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4440" w14:textId="77777777" w:rsidR="00FC064C" w:rsidRPr="00507135" w:rsidRDefault="00507135" w:rsidP="00507135">
      <w:pPr>
        <w:pStyle w:val="Heading1"/>
      </w:pPr>
      <w:r>
        <w:t>Implementing a digital solution</w:t>
      </w:r>
    </w:p>
    <w:p w14:paraId="32ABEFAB" w14:textId="77777777" w:rsidR="00507135" w:rsidRPr="00507135" w:rsidRDefault="00507135" w:rsidP="00507135">
      <w:pPr>
        <w:pStyle w:val="Heading2"/>
      </w:pPr>
      <w:r w:rsidRPr="00507135">
        <w:t>Learning hook</w:t>
      </w:r>
    </w:p>
    <w:p w14:paraId="0916313E" w14:textId="77777777" w:rsidR="00507135" w:rsidRPr="00507135" w:rsidRDefault="00507135" w:rsidP="00507135">
      <w:pPr>
        <w:pStyle w:val="Heading2"/>
        <w:numPr>
          <w:ilvl w:val="0"/>
          <w:numId w:val="1"/>
        </w:numPr>
        <w:rPr>
          <w:color w:val="auto"/>
        </w:rPr>
      </w:pPr>
      <w:r w:rsidRPr="00507135">
        <w:rPr>
          <w:color w:val="auto"/>
        </w:rPr>
        <w:t>Ask students if they are familiar with the term 'Hyperlink'. </w:t>
      </w:r>
    </w:p>
    <w:p w14:paraId="336BD1E5" w14:textId="77777777" w:rsidR="00507135" w:rsidRPr="00507135" w:rsidRDefault="00507135" w:rsidP="00507135">
      <w:pPr>
        <w:pStyle w:val="Heading2"/>
        <w:numPr>
          <w:ilvl w:val="0"/>
          <w:numId w:val="2"/>
        </w:numPr>
        <w:rPr>
          <w:color w:val="auto"/>
        </w:rPr>
      </w:pPr>
      <w:r w:rsidRPr="00507135">
        <w:rPr>
          <w:color w:val="auto"/>
        </w:rPr>
        <w:t>Facilitate a class discussion around this term, pulling out all their prior knowledge and recording their input on the board. Once their previous ideas have been discussed, start to deconstruct the term together. </w:t>
      </w:r>
    </w:p>
    <w:p w14:paraId="4A6004C6" w14:textId="77777777" w:rsidR="00507135" w:rsidRPr="00507135" w:rsidRDefault="00507135" w:rsidP="00507135">
      <w:pPr>
        <w:pStyle w:val="Heading2"/>
        <w:numPr>
          <w:ilvl w:val="0"/>
          <w:numId w:val="2"/>
        </w:numPr>
        <w:rPr>
          <w:color w:val="auto"/>
        </w:rPr>
      </w:pPr>
      <w:r w:rsidRPr="00507135">
        <w:rPr>
          <w:color w:val="auto"/>
        </w:rPr>
        <w:t>'Hyper' in this context refers to something digital, or a digital system. 'Link' on the other hand, means to connect something, or to link to it. Therefore, a hyperlink is something that links to a document or a section of a digital system, such as a webpage or a section of text in a webpage or document.</w:t>
      </w:r>
    </w:p>
    <w:p w14:paraId="60A3FDD0" w14:textId="77777777" w:rsidR="00507135" w:rsidRPr="00507135" w:rsidRDefault="00507135" w:rsidP="00507135">
      <w:pPr>
        <w:pStyle w:val="Heading2"/>
        <w:numPr>
          <w:ilvl w:val="0"/>
          <w:numId w:val="2"/>
        </w:numPr>
        <w:rPr>
          <w:color w:val="auto"/>
        </w:rPr>
      </w:pPr>
      <w:r w:rsidRPr="00507135">
        <w:rPr>
          <w:color w:val="auto"/>
        </w:rPr>
        <w:t>Every blue link that you find on a webpage is a hyperlink. Basically anything that you can click on and takes you somewhere else is hyperlinked to that location.</w:t>
      </w:r>
    </w:p>
    <w:p w14:paraId="0E4D0542" w14:textId="77777777" w:rsidR="00507135" w:rsidRPr="00507135" w:rsidRDefault="00507135" w:rsidP="00507135">
      <w:pPr>
        <w:pStyle w:val="Heading2"/>
      </w:pPr>
      <w:r w:rsidRPr="00507135">
        <w:t>Learning map and outcomes</w:t>
      </w:r>
    </w:p>
    <w:p w14:paraId="3BCF6FA5" w14:textId="77777777" w:rsidR="00507135" w:rsidRPr="00507135" w:rsidRDefault="00507135" w:rsidP="00507135">
      <w:pPr>
        <w:pStyle w:val="Heading2"/>
        <w:numPr>
          <w:ilvl w:val="0"/>
          <w:numId w:val="3"/>
        </w:numPr>
        <w:rPr>
          <w:color w:val="auto"/>
        </w:rPr>
      </w:pPr>
      <w:r w:rsidRPr="00507135">
        <w:rPr>
          <w:color w:val="auto"/>
        </w:rPr>
        <w:t>Explain to students that in this lesson they are going to learn to implement a digital solution to create a program, and then test and assess how well it works.'</w:t>
      </w:r>
    </w:p>
    <w:p w14:paraId="1FFAEF66" w14:textId="77777777" w:rsidR="00507135" w:rsidRPr="00507135" w:rsidRDefault="00507135" w:rsidP="00507135">
      <w:pPr>
        <w:pStyle w:val="Heading2"/>
        <w:numPr>
          <w:ilvl w:val="0"/>
          <w:numId w:val="3"/>
        </w:numPr>
        <w:rPr>
          <w:color w:val="auto"/>
        </w:rPr>
      </w:pPr>
      <w:r w:rsidRPr="00507135">
        <w:rPr>
          <w:color w:val="auto"/>
        </w:rPr>
        <w:t>Break this sentence down with them and discuss what skills they will need in order to be able to achieve this goal.</w:t>
      </w:r>
    </w:p>
    <w:p w14:paraId="78BEE974" w14:textId="77777777" w:rsidR="00507135" w:rsidRPr="00507135" w:rsidRDefault="00507135" w:rsidP="00507135">
      <w:pPr>
        <w:pStyle w:val="Heading2"/>
        <w:numPr>
          <w:ilvl w:val="0"/>
          <w:numId w:val="4"/>
        </w:numPr>
        <w:rPr>
          <w:color w:val="auto"/>
        </w:rPr>
      </w:pPr>
      <w:r w:rsidRPr="00507135">
        <w:rPr>
          <w:color w:val="auto"/>
        </w:rPr>
        <w:t>What do you need to be able to do to create a digital program?</w:t>
      </w:r>
    </w:p>
    <w:p w14:paraId="4F0EF955" w14:textId="77777777" w:rsidR="00507135" w:rsidRPr="00507135" w:rsidRDefault="00507135" w:rsidP="00507135">
      <w:pPr>
        <w:pStyle w:val="Heading2"/>
        <w:numPr>
          <w:ilvl w:val="0"/>
          <w:numId w:val="4"/>
        </w:numPr>
        <w:rPr>
          <w:color w:val="auto"/>
        </w:rPr>
      </w:pPr>
      <w:r w:rsidRPr="00507135">
        <w:rPr>
          <w:color w:val="auto"/>
        </w:rPr>
        <w:t>How do we test it and how do we assess it?</w:t>
      </w:r>
    </w:p>
    <w:p w14:paraId="0C8004D4" w14:textId="77777777" w:rsidR="00507135" w:rsidRPr="00507135" w:rsidRDefault="00507135" w:rsidP="00507135">
      <w:pPr>
        <w:pStyle w:val="Heading2"/>
      </w:pPr>
      <w:r w:rsidRPr="00507135">
        <w:t>Learning input</w:t>
      </w:r>
    </w:p>
    <w:p w14:paraId="2645EF6A" w14:textId="77777777" w:rsidR="00507135" w:rsidRPr="00507135" w:rsidRDefault="00507135" w:rsidP="00507135">
      <w:pPr>
        <w:pStyle w:val="Heading2"/>
        <w:numPr>
          <w:ilvl w:val="0"/>
          <w:numId w:val="5"/>
        </w:numPr>
        <w:rPr>
          <w:color w:val="auto"/>
        </w:rPr>
      </w:pPr>
      <w:r w:rsidRPr="00507135">
        <w:rPr>
          <w:color w:val="auto"/>
        </w:rPr>
        <w:t>Explain to the students that they are going to use hyperlinks to create the relationships between their questions for their program. They are going to use PowerPoint to make the slides, and then hyperlink each answer to its corresponding slide.</w:t>
      </w:r>
      <w:r w:rsidRPr="00507135">
        <w:rPr>
          <w:color w:val="auto"/>
        </w:rPr>
        <w:br/>
      </w:r>
    </w:p>
    <w:p w14:paraId="63FE8A66" w14:textId="77777777" w:rsidR="00507135" w:rsidRPr="00507135" w:rsidRDefault="00000000" w:rsidP="00507135">
      <w:pPr>
        <w:pStyle w:val="Heading2"/>
        <w:numPr>
          <w:ilvl w:val="0"/>
          <w:numId w:val="5"/>
        </w:numPr>
        <w:rPr>
          <w:color w:val="auto"/>
        </w:rPr>
      </w:pPr>
      <w:hyperlink r:id="rId7" w:tgtFrame="_blank" w:history="1">
        <w:r w:rsidR="00507135" w:rsidRPr="00507135">
          <w:rPr>
            <w:rStyle w:val="Hyperlink"/>
            <w:color w:val="auto"/>
          </w:rPr>
          <w:t>Open the example PowerPoint</w:t>
        </w:r>
      </w:hyperlink>
      <w:r w:rsidR="00507135" w:rsidRPr="00507135">
        <w:rPr>
          <w:color w:val="auto"/>
        </w:rPr>
        <w:t> again. Instead of going into 'slide show' mode, start going through editing section of the PowerPoint with the students. Show them how each slide is just a series of text boxes, one for the question and then four others for the answers.</w:t>
      </w:r>
      <w:r w:rsidR="00507135" w:rsidRPr="00507135">
        <w:rPr>
          <w:color w:val="auto"/>
        </w:rPr>
        <w:br/>
      </w:r>
      <w:r w:rsidR="00507135" w:rsidRPr="00507135">
        <w:rPr>
          <w:noProof/>
          <w:color w:val="auto"/>
        </w:rPr>
        <w:drawing>
          <wp:inline distT="0" distB="0" distL="0" distR="0" wp14:anchorId="1984E9FC" wp14:editId="1B112E62">
            <wp:extent cx="1714500" cy="4105275"/>
            <wp:effectExtent l="0" t="0" r="0" b="9525"/>
            <wp:docPr id="13" name="Picture 13" descr="Image is of the PowerPoint edi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is of the PowerPoint edit men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4105275"/>
                    </a:xfrm>
                    <a:prstGeom prst="rect">
                      <a:avLst/>
                    </a:prstGeom>
                    <a:noFill/>
                    <a:ln>
                      <a:noFill/>
                    </a:ln>
                  </pic:spPr>
                </pic:pic>
              </a:graphicData>
            </a:graphic>
          </wp:inline>
        </w:drawing>
      </w:r>
      <w:r w:rsidR="00507135" w:rsidRPr="00507135">
        <w:rPr>
          <w:color w:val="auto"/>
        </w:rPr>
        <w:br/>
      </w:r>
      <w:r w:rsidR="00507135" w:rsidRPr="00507135">
        <w:rPr>
          <w:noProof/>
          <w:color w:val="auto"/>
        </w:rPr>
        <w:drawing>
          <wp:inline distT="0" distB="0" distL="0" distR="0" wp14:anchorId="7D2D242A" wp14:editId="47D152CC">
            <wp:extent cx="1666875" cy="228600"/>
            <wp:effectExtent l="0" t="0" r="9525" b="0"/>
            <wp:docPr id="12" name="Picture 12" descr="Image is of the edit hyperlink option within the edi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is of the edit hyperlink option within the edit men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228600"/>
                    </a:xfrm>
                    <a:prstGeom prst="rect">
                      <a:avLst/>
                    </a:prstGeom>
                    <a:noFill/>
                    <a:ln>
                      <a:noFill/>
                    </a:ln>
                  </pic:spPr>
                </pic:pic>
              </a:graphicData>
            </a:graphic>
          </wp:inline>
        </w:drawing>
      </w:r>
    </w:p>
    <w:p w14:paraId="3710638A" w14:textId="77777777" w:rsidR="00507135" w:rsidRPr="00507135" w:rsidRDefault="00507135" w:rsidP="00507135">
      <w:pPr>
        <w:pStyle w:val="Heading2"/>
        <w:numPr>
          <w:ilvl w:val="0"/>
          <w:numId w:val="5"/>
        </w:numPr>
        <w:rPr>
          <w:color w:val="auto"/>
        </w:rPr>
      </w:pPr>
      <w:r w:rsidRPr="00507135">
        <w:rPr>
          <w:color w:val="auto"/>
        </w:rPr>
        <w:t>Then explore how to hyperlink each answer to a different section of the PowerPoint. Right click on the answer that you want to link to a slide.</w:t>
      </w:r>
      <w:r w:rsidRPr="00507135">
        <w:rPr>
          <w:color w:val="auto"/>
        </w:rPr>
        <w:br/>
      </w:r>
    </w:p>
    <w:p w14:paraId="0AC781F9" w14:textId="77777777" w:rsidR="00507135" w:rsidRPr="00507135" w:rsidRDefault="00507135" w:rsidP="00507135">
      <w:pPr>
        <w:pStyle w:val="Heading2"/>
        <w:numPr>
          <w:ilvl w:val="1"/>
          <w:numId w:val="5"/>
        </w:numPr>
        <w:rPr>
          <w:color w:val="auto"/>
        </w:rPr>
      </w:pPr>
      <w:r w:rsidRPr="00507135">
        <w:rPr>
          <w:color w:val="auto"/>
        </w:rPr>
        <w:t>Then select either 'Hyperlink' or 'Edit Hyperlink', depending on what is shown there. ('Edit Hyperlink' will appear if there is already a link established and attached to the text you have selected. 'Hyperlink' will appear if there has been no link previously made).</w:t>
      </w:r>
    </w:p>
    <w:p w14:paraId="22D1E2F5" w14:textId="77777777" w:rsidR="00507135" w:rsidRPr="00507135" w:rsidRDefault="00507135" w:rsidP="00507135">
      <w:pPr>
        <w:pStyle w:val="Heading2"/>
        <w:numPr>
          <w:ilvl w:val="1"/>
          <w:numId w:val="5"/>
        </w:numPr>
        <w:rPr>
          <w:color w:val="auto"/>
        </w:rPr>
      </w:pPr>
      <w:r w:rsidRPr="00507135">
        <w:rPr>
          <w:color w:val="auto"/>
        </w:rPr>
        <w:lastRenderedPageBreak/>
        <w:t>That will then bring up a pop up. From here you can select 'Place in This Document.' Explain that there are a number of other options available, and that you can use these to link to sites online, or resources in other places.</w:t>
      </w:r>
      <w:r w:rsidRPr="00507135">
        <w:rPr>
          <w:color w:val="auto"/>
        </w:rPr>
        <w:br/>
      </w:r>
      <w:r w:rsidRPr="00507135">
        <w:rPr>
          <w:noProof/>
          <w:color w:val="auto"/>
        </w:rPr>
        <w:drawing>
          <wp:inline distT="0" distB="0" distL="0" distR="0" wp14:anchorId="4462398C" wp14:editId="074676BF">
            <wp:extent cx="733425" cy="600075"/>
            <wp:effectExtent l="0" t="0" r="9525" b="9525"/>
            <wp:docPr id="11" name="Picture 11" descr="Image is of the file 'Place in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is of the file 'Place in This Docu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600075"/>
                    </a:xfrm>
                    <a:prstGeom prst="rect">
                      <a:avLst/>
                    </a:prstGeom>
                    <a:noFill/>
                    <a:ln>
                      <a:noFill/>
                    </a:ln>
                  </pic:spPr>
                </pic:pic>
              </a:graphicData>
            </a:graphic>
          </wp:inline>
        </w:drawing>
      </w:r>
    </w:p>
    <w:p w14:paraId="68FC9F01" w14:textId="77777777" w:rsidR="00507135" w:rsidRPr="00507135" w:rsidRDefault="00507135" w:rsidP="00507135">
      <w:pPr>
        <w:pStyle w:val="Heading2"/>
        <w:numPr>
          <w:ilvl w:val="1"/>
          <w:numId w:val="5"/>
        </w:numPr>
        <w:rPr>
          <w:color w:val="auto"/>
        </w:rPr>
      </w:pPr>
      <w:r w:rsidRPr="00507135">
        <w:rPr>
          <w:color w:val="auto"/>
        </w:rPr>
        <w:t>Explain that they will be using the Place in This Document option because they will be linking their answers to different slides within the presentation. They can find and select all the slides in their presentation in the panel in the middle, and can see the preview of the slide in the panel on the right.</w:t>
      </w:r>
      <w:r w:rsidRPr="00507135">
        <w:rPr>
          <w:color w:val="auto"/>
        </w:rPr>
        <w:br/>
      </w:r>
      <w:r w:rsidRPr="00507135">
        <w:rPr>
          <w:noProof/>
          <w:color w:val="auto"/>
        </w:rPr>
        <w:drawing>
          <wp:inline distT="0" distB="0" distL="0" distR="0" wp14:anchorId="35462A6B" wp14:editId="5FD62B14">
            <wp:extent cx="2286000" cy="1200150"/>
            <wp:effectExtent l="0" t="0" r="0" b="0"/>
            <wp:docPr id="10" name="Picture 10" descr="Image is of the Edit Hyperlink preview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is of the Edit Hyperlink preview scre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200150"/>
                    </a:xfrm>
                    <a:prstGeom prst="rect">
                      <a:avLst/>
                    </a:prstGeom>
                    <a:noFill/>
                    <a:ln>
                      <a:noFill/>
                    </a:ln>
                  </pic:spPr>
                </pic:pic>
              </a:graphicData>
            </a:graphic>
          </wp:inline>
        </w:drawing>
      </w:r>
    </w:p>
    <w:p w14:paraId="3E6CC693" w14:textId="77777777" w:rsidR="00507135" w:rsidRPr="00507135" w:rsidRDefault="00507135" w:rsidP="00507135">
      <w:pPr>
        <w:pStyle w:val="Heading2"/>
        <w:numPr>
          <w:ilvl w:val="1"/>
          <w:numId w:val="5"/>
        </w:numPr>
        <w:rPr>
          <w:color w:val="auto"/>
        </w:rPr>
      </w:pPr>
      <w:r w:rsidRPr="00507135">
        <w:rPr>
          <w:color w:val="auto"/>
        </w:rPr>
        <w:t>Tell students: 'So if you select Slide 2 here, then you they select the answer or text box (the one they just right-clicked on) it will take you to slide number 2.</w:t>
      </w:r>
    </w:p>
    <w:p w14:paraId="6E0ACDBE" w14:textId="77777777" w:rsidR="00507135" w:rsidRPr="00507135" w:rsidRDefault="00507135" w:rsidP="00507135">
      <w:pPr>
        <w:pStyle w:val="Heading2"/>
        <w:rPr>
          <w:color w:val="auto"/>
        </w:rPr>
      </w:pPr>
      <w:r w:rsidRPr="00507135">
        <w:rPr>
          <w:b/>
          <w:bCs/>
          <w:color w:val="auto"/>
        </w:rPr>
        <w:t>Support modification</w:t>
      </w:r>
      <w:r w:rsidRPr="00507135">
        <w:rPr>
          <w:color w:val="auto"/>
        </w:rPr>
        <w:t>: In order to support students who are particularly struggling with this learning sequence this learning sequence it could be differentiated by having students not make their tests adaptive.</w:t>
      </w:r>
    </w:p>
    <w:p w14:paraId="2F83D1C8" w14:textId="77777777" w:rsidR="00507135" w:rsidRPr="00507135" w:rsidRDefault="00507135" w:rsidP="00507135">
      <w:pPr>
        <w:pStyle w:val="Heading2"/>
        <w:rPr>
          <w:color w:val="auto"/>
        </w:rPr>
      </w:pPr>
      <w:r w:rsidRPr="00507135">
        <w:rPr>
          <w:color w:val="auto"/>
        </w:rPr>
        <w:t>Instead of having the tests branch from each right or wrong answer, simply have these students focus on making a series of questions that have right or wrong answers, and that then move on to the next question.</w:t>
      </w:r>
    </w:p>
    <w:p w14:paraId="6F13C4E3" w14:textId="77777777" w:rsidR="00507135" w:rsidRPr="00507135" w:rsidRDefault="00507135" w:rsidP="00507135">
      <w:pPr>
        <w:pStyle w:val="Heading2"/>
      </w:pPr>
      <w:r w:rsidRPr="00507135">
        <w:t>Learning construction</w:t>
      </w:r>
    </w:p>
    <w:p w14:paraId="6475337F" w14:textId="77777777" w:rsidR="00507135" w:rsidRPr="00507135" w:rsidRDefault="00507135" w:rsidP="00507135">
      <w:pPr>
        <w:pStyle w:val="Heading2"/>
        <w:numPr>
          <w:ilvl w:val="0"/>
          <w:numId w:val="6"/>
        </w:numPr>
        <w:rPr>
          <w:color w:val="auto"/>
        </w:rPr>
      </w:pPr>
      <w:r w:rsidRPr="00507135">
        <w:rPr>
          <w:color w:val="auto"/>
        </w:rPr>
        <w:t>Explain to the students that it is now their chance to create their program. Explain that they will still be working in their pairs that they planned their program in. They need to use the understandings they have just developed about hyperlinking, along with their plan, in order to create a series of linked slides that will play out as a mathematical quiz program. </w:t>
      </w:r>
    </w:p>
    <w:p w14:paraId="7F4572DD" w14:textId="77777777" w:rsidR="00507135" w:rsidRPr="00507135" w:rsidRDefault="00507135" w:rsidP="00507135">
      <w:pPr>
        <w:pStyle w:val="Heading2"/>
        <w:numPr>
          <w:ilvl w:val="0"/>
          <w:numId w:val="6"/>
        </w:numPr>
        <w:rPr>
          <w:color w:val="auto"/>
        </w:rPr>
      </w:pPr>
      <w:proofErr w:type="spellStart"/>
      <w:r w:rsidRPr="00507135">
        <w:rPr>
          <w:color w:val="auto"/>
        </w:rPr>
        <w:t>Emphasise</w:t>
      </w:r>
      <w:proofErr w:type="spellEnd"/>
      <w:r w:rsidRPr="00507135">
        <w:rPr>
          <w:color w:val="auto"/>
        </w:rPr>
        <w:t xml:space="preserve"> that they are not to worry about word art or decoration at this stage, they are to simply get down their equations and link them to the right slides. This will take up enough of their time on its own.</w:t>
      </w:r>
    </w:p>
    <w:p w14:paraId="26547F6C" w14:textId="77777777" w:rsidR="00507135" w:rsidRPr="00507135" w:rsidRDefault="00507135" w:rsidP="00507135">
      <w:pPr>
        <w:pStyle w:val="Heading2"/>
        <w:rPr>
          <w:color w:val="auto"/>
        </w:rPr>
      </w:pPr>
      <w:r w:rsidRPr="00507135">
        <w:rPr>
          <w:color w:val="auto"/>
        </w:rPr>
        <w:lastRenderedPageBreak/>
        <w:t>Note: a common pitfall that students will potentially fall into here is not remembering that they need to make a new text box for each answer to their question. The text box is what the hyperlink links to. If they only have one box with all their answers in it, then they will only be able to link all their answers to one slide. They have to be separate in order to have separate links.</w:t>
      </w:r>
    </w:p>
    <w:p w14:paraId="12A924E2" w14:textId="77777777" w:rsidR="00507135" w:rsidRPr="00507135" w:rsidRDefault="00507135" w:rsidP="00507135">
      <w:pPr>
        <w:pStyle w:val="Heading2"/>
      </w:pPr>
      <w:r w:rsidRPr="00507135">
        <w:t>Learning demo</w:t>
      </w:r>
    </w:p>
    <w:p w14:paraId="7DF8B2FC" w14:textId="77777777" w:rsidR="00507135" w:rsidRPr="00507135" w:rsidRDefault="00507135" w:rsidP="00507135">
      <w:pPr>
        <w:pStyle w:val="Heading2"/>
        <w:rPr>
          <w:color w:val="auto"/>
        </w:rPr>
      </w:pPr>
      <w:r w:rsidRPr="00507135">
        <w:rPr>
          <w:color w:val="auto"/>
        </w:rPr>
        <w:t>Once the students have finished creating their programs, tell them to test each other and see if there are any glitches or mistakes where they have linked to the wrong slide. </w:t>
      </w:r>
      <w:r w:rsidRPr="00507135">
        <w:rPr>
          <w:color w:val="auto"/>
        </w:rPr>
        <w:br/>
        <w:t>Once they have done this they can find another group that has finished and they can play each other's quiz.</w:t>
      </w:r>
      <w:r w:rsidRPr="00507135">
        <w:rPr>
          <w:color w:val="auto"/>
        </w:rPr>
        <w:br/>
      </w:r>
      <w:r w:rsidRPr="00507135">
        <w:rPr>
          <w:b/>
          <w:bCs/>
          <w:color w:val="auto"/>
        </w:rPr>
        <w:t>Fast finishers</w:t>
      </w:r>
      <w:r w:rsidRPr="00507135">
        <w:rPr>
          <w:color w:val="auto"/>
        </w:rPr>
        <w:t>: There are three main tasks that fast finishers can move onto: </w:t>
      </w:r>
    </w:p>
    <w:p w14:paraId="48F7794A" w14:textId="77777777" w:rsidR="00507135" w:rsidRPr="00507135" w:rsidRDefault="00507135" w:rsidP="00507135">
      <w:pPr>
        <w:pStyle w:val="Heading2"/>
        <w:numPr>
          <w:ilvl w:val="0"/>
          <w:numId w:val="7"/>
        </w:numPr>
        <w:rPr>
          <w:color w:val="auto"/>
        </w:rPr>
      </w:pPr>
      <w:r w:rsidRPr="00507135">
        <w:rPr>
          <w:color w:val="auto"/>
        </w:rPr>
        <w:t>Extend their program as far as they can. Tell them to make it more complex or add some greater levels of difficulty.</w:t>
      </w:r>
    </w:p>
    <w:p w14:paraId="58F4DC94" w14:textId="77777777" w:rsidR="00507135" w:rsidRPr="00507135" w:rsidRDefault="00507135" w:rsidP="00507135">
      <w:pPr>
        <w:pStyle w:val="Heading2"/>
        <w:numPr>
          <w:ilvl w:val="0"/>
          <w:numId w:val="7"/>
        </w:numPr>
        <w:rPr>
          <w:color w:val="auto"/>
        </w:rPr>
      </w:pPr>
      <w:r w:rsidRPr="00507135">
        <w:rPr>
          <w:color w:val="auto"/>
        </w:rPr>
        <w:t xml:space="preserve">Decorate it and add a bit more </w:t>
      </w:r>
      <w:proofErr w:type="spellStart"/>
      <w:r w:rsidRPr="00507135">
        <w:rPr>
          <w:color w:val="auto"/>
        </w:rPr>
        <w:t>customisation</w:t>
      </w:r>
      <w:proofErr w:type="spellEnd"/>
      <w:r w:rsidRPr="00507135">
        <w:rPr>
          <w:color w:val="auto"/>
        </w:rPr>
        <w:t xml:space="preserve"> to the ‘feel’ of the program.</w:t>
      </w:r>
    </w:p>
    <w:p w14:paraId="44BF0BA8" w14:textId="77777777" w:rsidR="00507135" w:rsidRPr="00507135" w:rsidRDefault="00507135" w:rsidP="00507135">
      <w:pPr>
        <w:pStyle w:val="Heading2"/>
        <w:numPr>
          <w:ilvl w:val="0"/>
          <w:numId w:val="7"/>
        </w:numPr>
        <w:rPr>
          <w:color w:val="auto"/>
        </w:rPr>
      </w:pPr>
      <w:r w:rsidRPr="00507135">
        <w:rPr>
          <w:color w:val="auto"/>
        </w:rPr>
        <w:t>Have students write a set of instructions for the quiz that could be included as the first slide. This would also measure their understanding of the task and could potentially make a good extension activity if the teacher wishes to extend this sequence over more lessons. </w:t>
      </w:r>
    </w:p>
    <w:p w14:paraId="702F0977" w14:textId="77777777" w:rsidR="00507135" w:rsidRPr="00507135" w:rsidRDefault="00507135" w:rsidP="00507135">
      <w:pPr>
        <w:pStyle w:val="Heading2"/>
        <w:rPr>
          <w:color w:val="auto"/>
        </w:rPr>
      </w:pPr>
      <w:r w:rsidRPr="00507135">
        <w:rPr>
          <w:color w:val="auto"/>
        </w:rPr>
        <w:t>If they are still rushing on ahead, a further challenge you can give them is the question: 'Is there a way to add some kind of timer/countdown to each question?' See if they can come up with a solution to this.</w:t>
      </w:r>
    </w:p>
    <w:p w14:paraId="578B077A" w14:textId="77777777" w:rsidR="00507135" w:rsidRPr="00507135" w:rsidRDefault="00507135" w:rsidP="00507135">
      <w:pPr>
        <w:pStyle w:val="Heading2"/>
      </w:pPr>
      <w:r w:rsidRPr="00507135">
        <w:t>Learning reflection</w:t>
      </w:r>
    </w:p>
    <w:p w14:paraId="0BAAA6DE" w14:textId="77777777" w:rsidR="00507135" w:rsidRPr="00507135" w:rsidRDefault="00507135" w:rsidP="00507135">
      <w:pPr>
        <w:pStyle w:val="Heading2"/>
        <w:rPr>
          <w:color w:val="auto"/>
        </w:rPr>
      </w:pPr>
      <w:r w:rsidRPr="00507135">
        <w:rPr>
          <w:color w:val="auto"/>
        </w:rPr>
        <w:br/>
      </w:r>
    </w:p>
    <w:p w14:paraId="2CD05A6E" w14:textId="77777777" w:rsidR="00507135" w:rsidRPr="00507135" w:rsidRDefault="00507135" w:rsidP="00507135">
      <w:pPr>
        <w:pStyle w:val="Heading2"/>
        <w:numPr>
          <w:ilvl w:val="0"/>
          <w:numId w:val="8"/>
        </w:numPr>
        <w:rPr>
          <w:color w:val="auto"/>
        </w:rPr>
      </w:pPr>
      <w:r w:rsidRPr="00507135">
        <w:rPr>
          <w:color w:val="auto"/>
        </w:rPr>
        <w:t>At the end of the lesson bring everyone back together and facilitate a discussion recapping the main terms that they should have learnt throughout this sequence:</w:t>
      </w:r>
      <w:r w:rsidRPr="00507135">
        <w:rPr>
          <w:color w:val="auto"/>
        </w:rPr>
        <w:br/>
      </w:r>
      <w:r w:rsidRPr="00507135">
        <w:rPr>
          <w:color w:val="auto"/>
        </w:rPr>
        <w:br/>
      </w:r>
    </w:p>
    <w:p w14:paraId="502A0840" w14:textId="77777777" w:rsidR="00507135" w:rsidRPr="00507135" w:rsidRDefault="00507135" w:rsidP="00507135">
      <w:pPr>
        <w:pStyle w:val="Heading2"/>
        <w:numPr>
          <w:ilvl w:val="1"/>
          <w:numId w:val="8"/>
        </w:numPr>
        <w:rPr>
          <w:color w:val="auto"/>
        </w:rPr>
      </w:pPr>
      <w:r w:rsidRPr="00507135">
        <w:rPr>
          <w:color w:val="auto"/>
        </w:rPr>
        <w:t>IF statements</w:t>
      </w:r>
    </w:p>
    <w:p w14:paraId="778B545E" w14:textId="77777777" w:rsidR="00507135" w:rsidRPr="00507135" w:rsidRDefault="00507135" w:rsidP="00507135">
      <w:pPr>
        <w:pStyle w:val="Heading2"/>
        <w:numPr>
          <w:ilvl w:val="1"/>
          <w:numId w:val="8"/>
        </w:numPr>
        <w:rPr>
          <w:color w:val="auto"/>
        </w:rPr>
      </w:pPr>
      <w:r w:rsidRPr="00507135">
        <w:rPr>
          <w:color w:val="auto"/>
        </w:rPr>
        <w:t>OR statements</w:t>
      </w:r>
    </w:p>
    <w:p w14:paraId="3730812D" w14:textId="77777777" w:rsidR="00507135" w:rsidRPr="00507135" w:rsidRDefault="00507135" w:rsidP="00507135">
      <w:pPr>
        <w:pStyle w:val="Heading2"/>
        <w:numPr>
          <w:ilvl w:val="1"/>
          <w:numId w:val="8"/>
        </w:numPr>
        <w:rPr>
          <w:color w:val="auto"/>
        </w:rPr>
      </w:pPr>
      <w:r w:rsidRPr="00507135">
        <w:rPr>
          <w:color w:val="auto"/>
        </w:rPr>
        <w:t>Iteration statements</w:t>
      </w:r>
    </w:p>
    <w:p w14:paraId="5AD86BE5" w14:textId="77777777" w:rsidR="00507135" w:rsidRPr="00507135" w:rsidRDefault="00507135" w:rsidP="00507135">
      <w:pPr>
        <w:pStyle w:val="Heading2"/>
        <w:numPr>
          <w:ilvl w:val="1"/>
          <w:numId w:val="8"/>
        </w:numPr>
        <w:rPr>
          <w:color w:val="auto"/>
        </w:rPr>
      </w:pPr>
      <w:r w:rsidRPr="00507135">
        <w:rPr>
          <w:color w:val="auto"/>
        </w:rPr>
        <w:t>Hyperlinks.</w:t>
      </w:r>
    </w:p>
    <w:p w14:paraId="3BB01425" w14:textId="77777777" w:rsidR="00507135" w:rsidRPr="00507135" w:rsidRDefault="00507135" w:rsidP="00507135">
      <w:pPr>
        <w:pStyle w:val="Heading2"/>
        <w:rPr>
          <w:color w:val="auto"/>
        </w:rPr>
      </w:pPr>
      <w:r w:rsidRPr="00507135">
        <w:rPr>
          <w:color w:val="auto"/>
        </w:rPr>
        <w:lastRenderedPageBreak/>
        <w:br/>
        <w:t>Explain to students that they have just 'programmed' their first game.</w:t>
      </w:r>
      <w:r w:rsidRPr="00507135">
        <w:rPr>
          <w:color w:val="auto"/>
        </w:rPr>
        <w:br/>
      </w:r>
      <w:r w:rsidRPr="00507135">
        <w:rPr>
          <w:color w:val="auto"/>
        </w:rPr>
        <w:br/>
      </w:r>
    </w:p>
    <w:p w14:paraId="6D01B51E" w14:textId="77777777" w:rsidR="00507135" w:rsidRPr="00507135" w:rsidRDefault="00507135" w:rsidP="00507135">
      <w:pPr>
        <w:pStyle w:val="Heading2"/>
        <w:numPr>
          <w:ilvl w:val="0"/>
          <w:numId w:val="8"/>
        </w:numPr>
        <w:rPr>
          <w:color w:val="auto"/>
        </w:rPr>
      </w:pPr>
      <w:r w:rsidRPr="00507135">
        <w:rPr>
          <w:color w:val="auto"/>
        </w:rPr>
        <w:t>Ask students to look at their rubrics and assess themselves, filling in the boxes and scoring themselves accordingly.</w:t>
      </w:r>
      <w:r w:rsidRPr="00507135">
        <w:rPr>
          <w:color w:val="auto"/>
        </w:rPr>
        <w:br/>
      </w:r>
      <w:r w:rsidRPr="00507135">
        <w:rPr>
          <w:color w:val="auto"/>
        </w:rPr>
        <w:br/>
      </w:r>
    </w:p>
    <w:p w14:paraId="758E2C64" w14:textId="77777777" w:rsidR="00507135" w:rsidRPr="00507135" w:rsidRDefault="00507135" w:rsidP="00507135">
      <w:pPr>
        <w:pStyle w:val="Heading2"/>
        <w:numPr>
          <w:ilvl w:val="1"/>
          <w:numId w:val="8"/>
        </w:numPr>
        <w:rPr>
          <w:color w:val="auto"/>
        </w:rPr>
      </w:pPr>
      <w:r w:rsidRPr="00507135">
        <w:rPr>
          <w:color w:val="auto"/>
        </w:rPr>
        <w:t>Ask them to jot down on their rubrics what they would do differently if they had another go at completing this task? What would they change?</w:t>
      </w:r>
      <w:r w:rsidRPr="00507135">
        <w:rPr>
          <w:color w:val="auto"/>
        </w:rPr>
        <w:br/>
      </w:r>
    </w:p>
    <w:p w14:paraId="6A49F921" w14:textId="77777777" w:rsidR="00507135" w:rsidRPr="00507135" w:rsidRDefault="00507135" w:rsidP="00507135">
      <w:pPr>
        <w:pStyle w:val="Heading2"/>
        <w:numPr>
          <w:ilvl w:val="0"/>
          <w:numId w:val="8"/>
        </w:numPr>
        <w:rPr>
          <w:color w:val="auto"/>
        </w:rPr>
      </w:pPr>
      <w:r w:rsidRPr="00507135">
        <w:rPr>
          <w:color w:val="auto"/>
        </w:rPr>
        <w:t>Finally ask students to write down any other uses they can think of for this sort of program? What else could they make in this way? These could include a spelling or grammar quiz, a choose-your-own-adventure storybook or a game. Students then share these ideas with the class.</w:t>
      </w:r>
    </w:p>
    <w:p w14:paraId="32E74A1F" w14:textId="77777777" w:rsidR="00C00E43" w:rsidRPr="00C00E43" w:rsidRDefault="00C00E43" w:rsidP="00C00E43">
      <w:pPr>
        <w:pStyle w:val="Heading2"/>
      </w:pPr>
      <w:r w:rsidRPr="00C00E43">
        <w:t>Curriculum links</w:t>
      </w:r>
    </w:p>
    <w:tbl>
      <w:tblPr>
        <w:tblW w:w="981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570"/>
      </w:tblGrid>
      <w:tr w:rsidR="00C00E43" w:rsidRPr="00C00E43" w14:paraId="748A41C4" w14:textId="77777777" w:rsidTr="00C00E43">
        <w:trPr>
          <w:tblHeader/>
        </w:trPr>
        <w:tc>
          <w:tcPr>
            <w:tcW w:w="981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6E1346A6" w14:textId="77777777" w:rsidR="00C00E43" w:rsidRPr="00C00E43" w:rsidRDefault="00C00E43" w:rsidP="00C00E43">
            <w:pPr>
              <w:pStyle w:val="Heading3"/>
            </w:pPr>
            <w:r w:rsidRPr="00C00E43">
              <w:t>Links with Digital Technologies Curriculum Area</w:t>
            </w:r>
          </w:p>
        </w:tc>
      </w:tr>
      <w:tr w:rsidR="00C00E43" w:rsidRPr="00C00E43" w14:paraId="34F85B82" w14:textId="77777777" w:rsidTr="00C00E43">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709F8F5" w14:textId="77777777" w:rsidR="00C00E43" w:rsidRPr="00C00E43" w:rsidRDefault="00C00E43" w:rsidP="00C00E43">
            <w:pPr>
              <w:pStyle w:val="Heading2"/>
              <w:rPr>
                <w:b/>
                <w:bCs/>
                <w:color w:val="auto"/>
              </w:rPr>
            </w:pPr>
            <w:r w:rsidRPr="00C00E43">
              <w:rPr>
                <w:b/>
                <w:bCs/>
                <w:color w:val="auto"/>
              </w:rPr>
              <w:t>Strand</w:t>
            </w:r>
          </w:p>
        </w:tc>
        <w:tc>
          <w:tcPr>
            <w:tcW w:w="657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4A0B97A" w14:textId="77777777" w:rsidR="00C00E43" w:rsidRPr="00C00E43" w:rsidRDefault="00C00E43" w:rsidP="00C00E43">
            <w:pPr>
              <w:pStyle w:val="Heading2"/>
              <w:rPr>
                <w:b/>
                <w:bCs/>
                <w:color w:val="auto"/>
              </w:rPr>
            </w:pPr>
            <w:r w:rsidRPr="00C00E43">
              <w:rPr>
                <w:b/>
                <w:bCs/>
                <w:color w:val="auto"/>
              </w:rPr>
              <w:t>Content Description</w:t>
            </w:r>
          </w:p>
        </w:tc>
      </w:tr>
      <w:tr w:rsidR="00C00E43" w:rsidRPr="00C00E43" w14:paraId="1C35C193" w14:textId="77777777" w:rsidTr="00C00E43">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DB4A11" w14:textId="77777777" w:rsidR="00C00E43" w:rsidRPr="00C00E43" w:rsidRDefault="00C00E43" w:rsidP="00C00E43">
            <w:pPr>
              <w:pStyle w:val="Heading2"/>
              <w:rPr>
                <w:b/>
                <w:bCs/>
                <w:color w:val="auto"/>
              </w:rPr>
            </w:pPr>
            <w:r w:rsidRPr="00C00E43">
              <w:rPr>
                <w:b/>
                <w:bCs/>
                <w:color w:val="auto"/>
              </w:rPr>
              <w:t>Processes and Production Skills</w:t>
            </w:r>
          </w:p>
        </w:tc>
        <w:tc>
          <w:tcPr>
            <w:tcW w:w="65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DCFE77" w14:textId="77777777" w:rsidR="0014100E" w:rsidRPr="0014100E" w:rsidRDefault="0014100E" w:rsidP="0014100E">
            <w:pPr>
              <w:shd w:val="clear" w:color="auto" w:fill="FFFFFF"/>
              <w:spacing w:beforeAutospacing="1" w:after="0" w:afterAutospacing="1" w:line="240" w:lineRule="auto"/>
              <w:rPr>
                <w:rFonts w:eastAsia="Times New Roman" w:cstheme="minorHAnsi"/>
                <w:color w:val="151F28"/>
                <w:lang w:val="en-AU" w:eastAsia="zh-CN" w:bidi="th-TH"/>
              </w:rPr>
            </w:pPr>
            <w:r w:rsidRPr="0014100E">
              <w:rPr>
                <w:rFonts w:eastAsia="Times New Roman" w:cstheme="minorHAnsi"/>
                <w:color w:val="151F28"/>
                <w:lang w:val="en-AU" w:eastAsia="zh-CN" w:bidi="th-TH"/>
              </w:rPr>
              <w:t>Design algorithms involving multiple alternatives (branching) and iteration </w:t>
            </w:r>
            <w:hyperlink r:id="rId12" w:tgtFrame="_blank" w:tooltip="Opens AC9TDI6P02 in a new window" w:history="1">
              <w:r w:rsidRPr="0014100E">
                <w:rPr>
                  <w:rFonts w:eastAsia="Times New Roman" w:cstheme="minorHAnsi"/>
                  <w:color w:val="286EA4"/>
                  <w:u w:val="single"/>
                  <w:lang w:val="en-AU" w:eastAsia="zh-CN" w:bidi="th-TH"/>
                </w:rPr>
                <w:t>(AC9TDI6P02) </w:t>
              </w:r>
            </w:hyperlink>
            <w:r w:rsidRPr="0014100E">
              <w:rPr>
                <w:rFonts w:eastAsia="Times New Roman" w:cstheme="minorHAnsi"/>
                <w:color w:val="151F28"/>
                <w:lang w:val="en-AU" w:eastAsia="zh-CN" w:bidi="th-TH"/>
              </w:rPr>
              <w:t>.</w:t>
            </w:r>
          </w:p>
          <w:p w14:paraId="65342329" w14:textId="6B9FF1D0" w:rsidR="00C00E43" w:rsidRPr="0014100E" w:rsidRDefault="0014100E" w:rsidP="0014100E">
            <w:pPr>
              <w:shd w:val="clear" w:color="auto" w:fill="FFFFFF"/>
              <w:spacing w:beforeAutospacing="1" w:after="0" w:afterAutospacing="1" w:line="240" w:lineRule="auto"/>
              <w:rPr>
                <w:rFonts w:ascii="Arial" w:eastAsia="Times New Roman" w:hAnsi="Arial" w:cs="Arial"/>
                <w:color w:val="151F28"/>
                <w:sz w:val="24"/>
                <w:szCs w:val="24"/>
                <w:lang w:val="en-AU" w:eastAsia="zh-CN" w:bidi="th-TH"/>
              </w:rPr>
            </w:pPr>
            <w:r w:rsidRPr="0014100E">
              <w:rPr>
                <w:rFonts w:eastAsia="Times New Roman" w:cstheme="minorHAnsi"/>
                <w:color w:val="151F28"/>
                <w:lang w:val="en-AU" w:eastAsia="zh-CN" w:bidi="th-TH"/>
              </w:rPr>
              <w:t>Implement algorithms as visual programs involving control structures, variables and input </w:t>
            </w:r>
            <w:hyperlink r:id="rId13" w:tgtFrame="_blank" w:tooltip="Opens AC9TDI6P05 in a new window" w:history="1">
              <w:r w:rsidRPr="0014100E">
                <w:rPr>
                  <w:rFonts w:eastAsia="Times New Roman" w:cstheme="minorHAnsi"/>
                  <w:color w:val="286EA4"/>
                  <w:u w:val="single"/>
                  <w:lang w:val="en-AU" w:eastAsia="zh-CN" w:bidi="th-TH"/>
                </w:rPr>
                <w:t>(AC9TDI6P05) </w:t>
              </w:r>
            </w:hyperlink>
            <w:r w:rsidRPr="0014100E">
              <w:rPr>
                <w:rFonts w:eastAsia="Times New Roman" w:cstheme="minorHAnsi"/>
                <w:color w:val="151F28"/>
                <w:lang w:val="en-AU" w:eastAsia="zh-CN" w:bidi="th-TH"/>
              </w:rPr>
              <w:t>.</w:t>
            </w:r>
          </w:p>
        </w:tc>
      </w:tr>
    </w:tbl>
    <w:p w14:paraId="554FEA89" w14:textId="77777777" w:rsidR="00C00E43" w:rsidRPr="00C00E43" w:rsidRDefault="00C00E43" w:rsidP="00C00E43">
      <w:pPr>
        <w:pStyle w:val="Heading2"/>
        <w:rPr>
          <w:vanish/>
        </w:rPr>
      </w:pPr>
    </w:p>
    <w:tbl>
      <w:tblPr>
        <w:tblW w:w="999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750"/>
      </w:tblGrid>
      <w:tr w:rsidR="00C00E43" w:rsidRPr="00C00E43" w14:paraId="7C42284E" w14:textId="77777777" w:rsidTr="00C00E43">
        <w:trPr>
          <w:tblHeader/>
        </w:trPr>
        <w:tc>
          <w:tcPr>
            <w:tcW w:w="999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75E56434" w14:textId="77777777" w:rsidR="00C00E43" w:rsidRPr="00C00E43" w:rsidRDefault="00C00E43" w:rsidP="00C00E43">
            <w:pPr>
              <w:pStyle w:val="Heading3"/>
            </w:pPr>
            <w:r w:rsidRPr="00C00E43">
              <w:t>Links with other Learning Areas</w:t>
            </w:r>
          </w:p>
        </w:tc>
      </w:tr>
      <w:tr w:rsidR="00C00E43" w:rsidRPr="00C00E43" w14:paraId="1EC4D3AA" w14:textId="77777777" w:rsidTr="00C00E43">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1113DA3" w14:textId="77777777" w:rsidR="00C00E43" w:rsidRPr="00C00E43" w:rsidRDefault="00C00E43" w:rsidP="00C00E43">
            <w:pPr>
              <w:pStyle w:val="Heading2"/>
              <w:rPr>
                <w:b/>
                <w:bCs/>
                <w:color w:val="auto"/>
              </w:rPr>
            </w:pPr>
            <w:r w:rsidRPr="00C00E43">
              <w:rPr>
                <w:b/>
                <w:bCs/>
                <w:color w:val="auto"/>
              </w:rPr>
              <w:t>Learning Area</w:t>
            </w:r>
          </w:p>
        </w:tc>
        <w:tc>
          <w:tcPr>
            <w:tcW w:w="675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D764F15" w14:textId="77777777" w:rsidR="00C00E43" w:rsidRPr="00C00E43" w:rsidRDefault="00C00E43" w:rsidP="00C00E43">
            <w:pPr>
              <w:pStyle w:val="Heading2"/>
              <w:rPr>
                <w:b/>
                <w:bCs/>
                <w:color w:val="auto"/>
              </w:rPr>
            </w:pPr>
            <w:r w:rsidRPr="00C00E43">
              <w:rPr>
                <w:b/>
                <w:bCs/>
                <w:color w:val="auto"/>
              </w:rPr>
              <w:t>Strand and Content Description</w:t>
            </w:r>
          </w:p>
        </w:tc>
      </w:tr>
      <w:tr w:rsidR="00C00E43" w:rsidRPr="00C00E43" w14:paraId="096941C6" w14:textId="77777777" w:rsidTr="00C00E43">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F8DDF8" w14:textId="77777777" w:rsidR="00C00E43" w:rsidRPr="00C00E43" w:rsidRDefault="00C00E43" w:rsidP="00C00E43">
            <w:pPr>
              <w:pStyle w:val="Heading2"/>
              <w:rPr>
                <w:b/>
                <w:bCs/>
                <w:color w:val="auto"/>
              </w:rPr>
            </w:pPr>
            <w:r w:rsidRPr="00C00E43">
              <w:rPr>
                <w:b/>
                <w:bCs/>
                <w:color w:val="auto"/>
              </w:rPr>
              <w:t>Mathematics</w:t>
            </w:r>
          </w:p>
        </w:tc>
        <w:tc>
          <w:tcPr>
            <w:tcW w:w="67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6882A9" w14:textId="77777777" w:rsidR="00C00E43" w:rsidRPr="00C00E43" w:rsidRDefault="00C00E43" w:rsidP="00C00E43">
            <w:pPr>
              <w:pStyle w:val="Heading2"/>
              <w:rPr>
                <w:color w:val="auto"/>
              </w:rPr>
            </w:pPr>
            <w:r w:rsidRPr="00C00E43">
              <w:rPr>
                <w:color w:val="auto"/>
              </w:rPr>
              <w:t>Number and Algebra</w:t>
            </w:r>
            <w:r w:rsidRPr="00C00E43">
              <w:rPr>
                <w:color w:val="auto"/>
              </w:rPr>
              <w:br/>
              <w:t>Solve problems involving multiplication of large numbers by one- or two-digit numbers using efficient mental, written strategies and appropriate digital technologies (</w:t>
            </w:r>
            <w:hyperlink r:id="rId14" w:anchor="cdcode=ACMNA100&amp;level=5" w:tgtFrame="_blank" w:history="1">
              <w:r w:rsidRPr="00C00E43">
                <w:rPr>
                  <w:rStyle w:val="Hyperlink"/>
                  <w:color w:val="auto"/>
                </w:rPr>
                <w:t>ACMNA100).</w:t>
              </w:r>
              <w:r w:rsidRPr="00C00E43">
                <w:rPr>
                  <w:rStyle w:val="Hyperlink"/>
                  <w:color w:val="auto"/>
                </w:rPr>
                <w:br/>
              </w:r>
            </w:hyperlink>
          </w:p>
        </w:tc>
      </w:tr>
    </w:tbl>
    <w:p w14:paraId="260CFB22" w14:textId="77777777" w:rsidR="003A43EE" w:rsidRDefault="003A43EE" w:rsidP="00507135">
      <w:pPr>
        <w:pStyle w:val="Heading2"/>
        <w:rPr>
          <w:color w:val="auto"/>
        </w:rPr>
      </w:pPr>
    </w:p>
    <w:p w14:paraId="5B0B15A6" w14:textId="77777777" w:rsidR="00C00E43" w:rsidRPr="00C00E43" w:rsidRDefault="00C00E43" w:rsidP="00C00E43">
      <w:pPr>
        <w:pStyle w:val="Heading2"/>
      </w:pPr>
      <w:r w:rsidRPr="00C00E43">
        <w:t>Assessment</w:t>
      </w:r>
    </w:p>
    <w:p w14:paraId="534A7A63" w14:textId="77777777" w:rsidR="00C00E43" w:rsidRPr="00C00E43" w:rsidRDefault="00C00E43" w:rsidP="00C00E43">
      <w:pPr>
        <w:pStyle w:val="Heading3"/>
      </w:pPr>
      <w:r w:rsidRPr="00C00E43">
        <w:lastRenderedPageBreak/>
        <w:t>Assessment for learning</w:t>
      </w:r>
    </w:p>
    <w:p w14:paraId="6B46162F" w14:textId="77777777" w:rsidR="00C00E43" w:rsidRPr="00C00E43" w:rsidRDefault="00C00E43" w:rsidP="00C00E43">
      <w:r w:rsidRPr="00C00E43">
        <w:t>Anecdotal discussion around students' prior knowledge concerning both the key terms about and the functionality of the program.</w:t>
      </w:r>
    </w:p>
    <w:p w14:paraId="7ACDEA54" w14:textId="77777777" w:rsidR="00C00E43" w:rsidRPr="00C00E43" w:rsidRDefault="00C00E43" w:rsidP="00C00E43">
      <w:pPr>
        <w:pStyle w:val="Heading3"/>
      </w:pPr>
      <w:r w:rsidRPr="00C00E43">
        <w:t>Assessment as learning</w:t>
      </w:r>
    </w:p>
    <w:p w14:paraId="48A39007" w14:textId="77777777" w:rsidR="00C00E43" w:rsidRPr="00C00E43" w:rsidRDefault="00C00E43" w:rsidP="00C00E43">
      <w:pPr>
        <w:numPr>
          <w:ilvl w:val="0"/>
          <w:numId w:val="10"/>
        </w:numPr>
      </w:pPr>
      <w:r w:rsidRPr="00C00E43">
        <w:t>Observation of student teamwork</w:t>
      </w:r>
    </w:p>
    <w:p w14:paraId="45D92B98" w14:textId="77777777" w:rsidR="00C00E43" w:rsidRPr="00C00E43" w:rsidRDefault="00C00E43" w:rsidP="00C00E43">
      <w:pPr>
        <w:numPr>
          <w:ilvl w:val="0"/>
          <w:numId w:val="10"/>
        </w:numPr>
      </w:pPr>
      <w:r w:rsidRPr="00C00E43">
        <w:t xml:space="preserve">Student </w:t>
      </w:r>
      <w:proofErr w:type="spellStart"/>
      <w:r w:rsidRPr="00C00E43">
        <w:t>self reflection</w:t>
      </w:r>
      <w:proofErr w:type="spellEnd"/>
      <w:r w:rsidRPr="00C00E43">
        <w:t>, comparing their understanding of the key concepts with those displayed on the answer sheet</w:t>
      </w:r>
    </w:p>
    <w:p w14:paraId="376A31E6" w14:textId="77777777" w:rsidR="00C00E43" w:rsidRPr="00C00E43" w:rsidRDefault="00C00E43" w:rsidP="00C00E43">
      <w:pPr>
        <w:numPr>
          <w:ilvl w:val="0"/>
          <w:numId w:val="10"/>
        </w:numPr>
      </w:pPr>
      <w:r w:rsidRPr="00C00E43">
        <w:t xml:space="preserve">Students self-reflect using the rubric as a guide. They </w:t>
      </w:r>
      <w:proofErr w:type="spellStart"/>
      <w:r w:rsidRPr="00C00E43">
        <w:t>colour</w:t>
      </w:r>
      <w:proofErr w:type="spellEnd"/>
      <w:r w:rsidRPr="00C00E43">
        <w:t xml:space="preserve"> the rubric in yellow to show where they think their level is.</w:t>
      </w:r>
    </w:p>
    <w:p w14:paraId="00090991" w14:textId="77777777" w:rsidR="00C00E43" w:rsidRPr="00C00E43" w:rsidRDefault="00C00E43" w:rsidP="00C00E43">
      <w:pPr>
        <w:pStyle w:val="Heading3"/>
      </w:pPr>
      <w:r w:rsidRPr="00C00E43">
        <w:t>Assessment of learning</w:t>
      </w:r>
    </w:p>
    <w:p w14:paraId="75C0BE50" w14:textId="77777777" w:rsidR="00C00E43" w:rsidRPr="00C00E43" w:rsidRDefault="00C00E43" w:rsidP="00C00E43">
      <w:pPr>
        <w:numPr>
          <w:ilvl w:val="0"/>
          <w:numId w:val="11"/>
        </w:numPr>
      </w:pPr>
      <w:r w:rsidRPr="00C00E43">
        <w:t>Final copy of group's plan.</w:t>
      </w:r>
    </w:p>
    <w:p w14:paraId="7E51FD91" w14:textId="77777777" w:rsidR="00C00E43" w:rsidRPr="00C00E43" w:rsidRDefault="00C00E43" w:rsidP="00C00E43">
      <w:pPr>
        <w:numPr>
          <w:ilvl w:val="0"/>
          <w:numId w:val="11"/>
        </w:numPr>
      </w:pPr>
      <w:r w:rsidRPr="00C00E43">
        <w:t>Use of the student </w:t>
      </w:r>
      <w:hyperlink r:id="rId15" w:tgtFrame="_blank" w:history="1">
        <w:r w:rsidRPr="00C00E43">
          <w:rPr>
            <w:rStyle w:val="Hyperlink"/>
          </w:rPr>
          <w:t>assessment rubric </w:t>
        </w:r>
      </w:hyperlink>
      <w:r w:rsidRPr="00C00E43">
        <w:t xml:space="preserve">by the teacher. The teacher </w:t>
      </w:r>
      <w:proofErr w:type="spellStart"/>
      <w:r w:rsidRPr="00C00E43">
        <w:t>colours</w:t>
      </w:r>
      <w:proofErr w:type="spellEnd"/>
      <w:r w:rsidRPr="00C00E43">
        <w:t xml:space="preserve"> in the same rubric that the students have used, but this time blue for their mark.</w:t>
      </w:r>
    </w:p>
    <w:p w14:paraId="2A79B0EB" w14:textId="77777777" w:rsidR="00C00E43" w:rsidRPr="00C00E43" w:rsidRDefault="00C00E43" w:rsidP="00C00E43"/>
    <w:sectPr w:rsidR="00C00E43" w:rsidRPr="00C00E43" w:rsidSect="00C1391D">
      <w:headerReference w:type="default" r:id="rId16"/>
      <w:footerReference w:type="default" r:id="rId17"/>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4E48" w14:textId="77777777" w:rsidR="00531BE5" w:rsidRDefault="00531BE5" w:rsidP="00C1391D">
      <w:pPr>
        <w:spacing w:after="0" w:line="240" w:lineRule="auto"/>
      </w:pPr>
      <w:r>
        <w:separator/>
      </w:r>
    </w:p>
  </w:endnote>
  <w:endnote w:type="continuationSeparator" w:id="0">
    <w:p w14:paraId="402A7641" w14:textId="77777777" w:rsidR="00531BE5" w:rsidRDefault="00531BE5"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306C"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0E8D4D5E" wp14:editId="5DDDC0F9">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3E3A9938" w14:textId="77777777" w:rsidR="00C1391D" w:rsidRDefault="00C1391D" w:rsidP="00C1391D">
    <w:pPr>
      <w:pStyle w:val="Footer"/>
      <w:ind w:left="-993"/>
    </w:pPr>
    <w:r>
      <w:rPr>
        <w:noProof/>
        <w:sz w:val="16"/>
      </w:rPr>
      <w:drawing>
        <wp:inline distT="0" distB="0" distL="0" distR="0" wp14:anchorId="1F4108A5" wp14:editId="1CF562E8">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6914C817"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5392" w14:textId="77777777" w:rsidR="00531BE5" w:rsidRDefault="00531BE5" w:rsidP="00C1391D">
      <w:pPr>
        <w:spacing w:after="0" w:line="240" w:lineRule="auto"/>
      </w:pPr>
      <w:r>
        <w:separator/>
      </w:r>
    </w:p>
  </w:footnote>
  <w:footnote w:type="continuationSeparator" w:id="0">
    <w:p w14:paraId="5CB1DCC4" w14:textId="77777777" w:rsidR="00531BE5" w:rsidRDefault="00531BE5"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12E6" w14:textId="77777777" w:rsidR="00C1391D" w:rsidRPr="00FC064C" w:rsidRDefault="00C1391D" w:rsidP="00C1391D">
    <w:pPr>
      <w:pStyle w:val="Title"/>
      <w:rPr>
        <w:sz w:val="52"/>
      </w:rPr>
    </w:pPr>
    <w:r w:rsidRPr="00FC064C">
      <w:rPr>
        <w:noProof/>
        <w:sz w:val="52"/>
      </w:rPr>
      <w:drawing>
        <wp:anchor distT="0" distB="0" distL="114300" distR="114300" simplePos="0" relativeHeight="251659264" behindDoc="1" locked="0" layoutInCell="1" allowOverlap="1" wp14:anchorId="0430B583" wp14:editId="5BB01E75">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FC064C" w:rsidRPr="00FC064C">
      <w:rPr>
        <w:noProof/>
        <w:sz w:val="52"/>
      </w:rPr>
      <w:t xml:space="preserve">Making maths quizzes </w:t>
    </w:r>
    <w:r w:rsidR="00507135">
      <w:rPr>
        <w:noProof/>
        <w:sz w:val="52"/>
      </w:rPr>
      <w:t>2</w:t>
    </w:r>
    <w:r w:rsidR="00511A10" w:rsidRPr="00FC064C">
      <w:rPr>
        <w:noProof/>
        <w:sz w:val="52"/>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46C01"/>
    <w:multiLevelType w:val="multilevel"/>
    <w:tmpl w:val="7A3CE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B06E38"/>
    <w:multiLevelType w:val="multilevel"/>
    <w:tmpl w:val="4C9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776D36"/>
    <w:multiLevelType w:val="multilevel"/>
    <w:tmpl w:val="229E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A1175"/>
    <w:multiLevelType w:val="multilevel"/>
    <w:tmpl w:val="F4CE07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D557ED"/>
    <w:multiLevelType w:val="multilevel"/>
    <w:tmpl w:val="F188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A07E6F"/>
    <w:multiLevelType w:val="multilevel"/>
    <w:tmpl w:val="54C4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23ED6"/>
    <w:multiLevelType w:val="multilevel"/>
    <w:tmpl w:val="AA785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6E2FBA"/>
    <w:multiLevelType w:val="multilevel"/>
    <w:tmpl w:val="430472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912C1A"/>
    <w:multiLevelType w:val="multilevel"/>
    <w:tmpl w:val="36E4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4C2E86"/>
    <w:multiLevelType w:val="multilevel"/>
    <w:tmpl w:val="2840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6A4EF3"/>
    <w:multiLevelType w:val="multilevel"/>
    <w:tmpl w:val="074C2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8267492">
    <w:abstractNumId w:val="1"/>
  </w:num>
  <w:num w:numId="2" w16cid:durableId="1116674327">
    <w:abstractNumId w:val="9"/>
  </w:num>
  <w:num w:numId="3" w16cid:durableId="1133401220">
    <w:abstractNumId w:val="0"/>
  </w:num>
  <w:num w:numId="4" w16cid:durableId="767309352">
    <w:abstractNumId w:val="2"/>
  </w:num>
  <w:num w:numId="5" w16cid:durableId="1577789156">
    <w:abstractNumId w:val="3"/>
  </w:num>
  <w:num w:numId="6" w16cid:durableId="947589597">
    <w:abstractNumId w:val="6"/>
  </w:num>
  <w:num w:numId="7" w16cid:durableId="1725252001">
    <w:abstractNumId w:val="10"/>
  </w:num>
  <w:num w:numId="8" w16cid:durableId="2022004461">
    <w:abstractNumId w:val="7"/>
  </w:num>
  <w:num w:numId="9" w16cid:durableId="1895967969">
    <w:abstractNumId w:val="5"/>
  </w:num>
  <w:num w:numId="10" w16cid:durableId="2098357171">
    <w:abstractNumId w:val="4"/>
  </w:num>
  <w:num w:numId="11" w16cid:durableId="194264580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4100E"/>
    <w:rsid w:val="003A43EE"/>
    <w:rsid w:val="004E5867"/>
    <w:rsid w:val="00507135"/>
    <w:rsid w:val="00511A10"/>
    <w:rsid w:val="00531BE5"/>
    <w:rsid w:val="00714A60"/>
    <w:rsid w:val="007A232C"/>
    <w:rsid w:val="00AD4E36"/>
    <w:rsid w:val="00BA242E"/>
    <w:rsid w:val="00BC6155"/>
    <w:rsid w:val="00BE1D5B"/>
    <w:rsid w:val="00C00E43"/>
    <w:rsid w:val="00C1391D"/>
    <w:rsid w:val="00C94536"/>
    <w:rsid w:val="00D9627C"/>
    <w:rsid w:val="00E10D77"/>
    <w:rsid w:val="00E435DE"/>
    <w:rsid w:val="00E47FC6"/>
    <w:rsid w:val="00EC5920"/>
    <w:rsid w:val="00FC064C"/>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C1135"/>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4833">
      <w:bodyDiv w:val="1"/>
      <w:marLeft w:val="0"/>
      <w:marRight w:val="0"/>
      <w:marTop w:val="0"/>
      <w:marBottom w:val="0"/>
      <w:divBdr>
        <w:top w:val="none" w:sz="0" w:space="0" w:color="auto"/>
        <w:left w:val="none" w:sz="0" w:space="0" w:color="auto"/>
        <w:bottom w:val="none" w:sz="0" w:space="0" w:color="auto"/>
        <w:right w:val="none" w:sz="0" w:space="0" w:color="auto"/>
      </w:divBdr>
      <w:divsChild>
        <w:div w:id="2058895641">
          <w:marLeft w:val="0"/>
          <w:marRight w:val="0"/>
          <w:marTop w:val="0"/>
          <w:marBottom w:val="0"/>
          <w:divBdr>
            <w:top w:val="none" w:sz="0" w:space="0" w:color="auto"/>
            <w:left w:val="none" w:sz="0" w:space="0" w:color="auto"/>
            <w:bottom w:val="single" w:sz="6" w:space="11" w:color="E5E5E5"/>
            <w:right w:val="none" w:sz="0" w:space="0" w:color="auto"/>
          </w:divBdr>
        </w:div>
        <w:div w:id="725951961">
          <w:marLeft w:val="0"/>
          <w:marRight w:val="0"/>
          <w:marTop w:val="0"/>
          <w:marBottom w:val="0"/>
          <w:divBdr>
            <w:top w:val="none" w:sz="0" w:space="0" w:color="auto"/>
            <w:left w:val="none" w:sz="0" w:space="0" w:color="auto"/>
            <w:bottom w:val="none" w:sz="0" w:space="0" w:color="auto"/>
            <w:right w:val="none" w:sz="0" w:space="0" w:color="auto"/>
          </w:divBdr>
        </w:div>
      </w:divsChild>
    </w:div>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112021343">
      <w:bodyDiv w:val="1"/>
      <w:marLeft w:val="0"/>
      <w:marRight w:val="0"/>
      <w:marTop w:val="0"/>
      <w:marBottom w:val="0"/>
      <w:divBdr>
        <w:top w:val="none" w:sz="0" w:space="0" w:color="auto"/>
        <w:left w:val="none" w:sz="0" w:space="0" w:color="auto"/>
        <w:bottom w:val="none" w:sz="0" w:space="0" w:color="auto"/>
        <w:right w:val="none" w:sz="0" w:space="0" w:color="auto"/>
      </w:divBdr>
      <w:divsChild>
        <w:div w:id="1061367973">
          <w:marLeft w:val="0"/>
          <w:marRight w:val="0"/>
          <w:marTop w:val="0"/>
          <w:marBottom w:val="0"/>
          <w:divBdr>
            <w:top w:val="none" w:sz="0" w:space="0" w:color="auto"/>
            <w:left w:val="none" w:sz="0" w:space="0" w:color="auto"/>
            <w:bottom w:val="none" w:sz="0" w:space="0" w:color="auto"/>
            <w:right w:val="none" w:sz="0" w:space="0" w:color="auto"/>
          </w:divBdr>
          <w:divsChild>
            <w:div w:id="1579169651">
              <w:marLeft w:val="4500"/>
              <w:marRight w:val="0"/>
              <w:marTop w:val="0"/>
              <w:marBottom w:val="0"/>
              <w:divBdr>
                <w:top w:val="none" w:sz="0" w:space="0" w:color="auto"/>
                <w:left w:val="none" w:sz="0" w:space="0" w:color="auto"/>
                <w:bottom w:val="none" w:sz="0" w:space="0" w:color="auto"/>
                <w:right w:val="none" w:sz="0" w:space="0" w:color="auto"/>
              </w:divBdr>
            </w:div>
          </w:divsChild>
        </w:div>
        <w:div w:id="1244147779">
          <w:marLeft w:val="0"/>
          <w:marRight w:val="0"/>
          <w:marTop w:val="0"/>
          <w:marBottom w:val="0"/>
          <w:divBdr>
            <w:top w:val="none" w:sz="0" w:space="0" w:color="auto"/>
            <w:left w:val="none" w:sz="0" w:space="0" w:color="auto"/>
            <w:bottom w:val="none" w:sz="0" w:space="0" w:color="auto"/>
            <w:right w:val="none" w:sz="0" w:space="0" w:color="auto"/>
          </w:divBdr>
          <w:divsChild>
            <w:div w:id="1283807860">
              <w:marLeft w:val="4500"/>
              <w:marRight w:val="0"/>
              <w:marTop w:val="0"/>
              <w:marBottom w:val="0"/>
              <w:divBdr>
                <w:top w:val="none" w:sz="0" w:space="0" w:color="auto"/>
                <w:left w:val="none" w:sz="0" w:space="0" w:color="auto"/>
                <w:bottom w:val="none" w:sz="0" w:space="0" w:color="auto"/>
                <w:right w:val="none" w:sz="0" w:space="0" w:color="auto"/>
              </w:divBdr>
            </w:div>
          </w:divsChild>
        </w:div>
        <w:div w:id="1658538372">
          <w:marLeft w:val="0"/>
          <w:marRight w:val="0"/>
          <w:marTop w:val="0"/>
          <w:marBottom w:val="0"/>
          <w:divBdr>
            <w:top w:val="none" w:sz="0" w:space="0" w:color="auto"/>
            <w:left w:val="none" w:sz="0" w:space="0" w:color="auto"/>
            <w:bottom w:val="none" w:sz="0" w:space="0" w:color="auto"/>
            <w:right w:val="none" w:sz="0" w:space="0" w:color="auto"/>
          </w:divBdr>
          <w:divsChild>
            <w:div w:id="862281807">
              <w:marLeft w:val="4500"/>
              <w:marRight w:val="0"/>
              <w:marTop w:val="0"/>
              <w:marBottom w:val="0"/>
              <w:divBdr>
                <w:top w:val="none" w:sz="0" w:space="0" w:color="auto"/>
                <w:left w:val="none" w:sz="0" w:space="0" w:color="auto"/>
                <w:bottom w:val="none" w:sz="0" w:space="0" w:color="auto"/>
                <w:right w:val="none" w:sz="0" w:space="0" w:color="auto"/>
              </w:divBdr>
            </w:div>
          </w:divsChild>
        </w:div>
        <w:div w:id="2105297392">
          <w:marLeft w:val="0"/>
          <w:marRight w:val="0"/>
          <w:marTop w:val="0"/>
          <w:marBottom w:val="0"/>
          <w:divBdr>
            <w:top w:val="none" w:sz="0" w:space="0" w:color="auto"/>
            <w:left w:val="none" w:sz="0" w:space="0" w:color="auto"/>
            <w:bottom w:val="none" w:sz="0" w:space="0" w:color="auto"/>
            <w:right w:val="none" w:sz="0" w:space="0" w:color="auto"/>
          </w:divBdr>
          <w:divsChild>
            <w:div w:id="486439638">
              <w:marLeft w:val="4500"/>
              <w:marRight w:val="0"/>
              <w:marTop w:val="0"/>
              <w:marBottom w:val="0"/>
              <w:divBdr>
                <w:top w:val="none" w:sz="0" w:space="0" w:color="auto"/>
                <w:left w:val="none" w:sz="0" w:space="0" w:color="auto"/>
                <w:bottom w:val="none" w:sz="0" w:space="0" w:color="auto"/>
                <w:right w:val="none" w:sz="0" w:space="0" w:color="auto"/>
              </w:divBdr>
            </w:div>
          </w:divsChild>
        </w:div>
        <w:div w:id="1167818509">
          <w:marLeft w:val="0"/>
          <w:marRight w:val="0"/>
          <w:marTop w:val="0"/>
          <w:marBottom w:val="0"/>
          <w:divBdr>
            <w:top w:val="none" w:sz="0" w:space="0" w:color="auto"/>
            <w:left w:val="none" w:sz="0" w:space="0" w:color="auto"/>
            <w:bottom w:val="none" w:sz="0" w:space="0" w:color="auto"/>
            <w:right w:val="none" w:sz="0" w:space="0" w:color="auto"/>
          </w:divBdr>
          <w:divsChild>
            <w:div w:id="528108327">
              <w:marLeft w:val="4500"/>
              <w:marRight w:val="0"/>
              <w:marTop w:val="0"/>
              <w:marBottom w:val="0"/>
              <w:divBdr>
                <w:top w:val="none" w:sz="0" w:space="0" w:color="auto"/>
                <w:left w:val="none" w:sz="0" w:space="0" w:color="auto"/>
                <w:bottom w:val="none" w:sz="0" w:space="0" w:color="auto"/>
                <w:right w:val="none" w:sz="0" w:space="0" w:color="auto"/>
              </w:divBdr>
            </w:div>
          </w:divsChild>
        </w:div>
        <w:div w:id="600340962">
          <w:marLeft w:val="0"/>
          <w:marRight w:val="0"/>
          <w:marTop w:val="0"/>
          <w:marBottom w:val="0"/>
          <w:divBdr>
            <w:top w:val="none" w:sz="0" w:space="0" w:color="auto"/>
            <w:left w:val="none" w:sz="0" w:space="0" w:color="auto"/>
            <w:bottom w:val="none" w:sz="0" w:space="0" w:color="auto"/>
            <w:right w:val="none" w:sz="0" w:space="0" w:color="auto"/>
          </w:divBdr>
          <w:divsChild>
            <w:div w:id="106745379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2452591">
      <w:bodyDiv w:val="1"/>
      <w:marLeft w:val="0"/>
      <w:marRight w:val="0"/>
      <w:marTop w:val="0"/>
      <w:marBottom w:val="0"/>
      <w:divBdr>
        <w:top w:val="none" w:sz="0" w:space="0" w:color="auto"/>
        <w:left w:val="none" w:sz="0" w:space="0" w:color="auto"/>
        <w:bottom w:val="none" w:sz="0" w:space="0" w:color="auto"/>
        <w:right w:val="none" w:sz="0" w:space="0" w:color="auto"/>
      </w:divBdr>
      <w:divsChild>
        <w:div w:id="2033147277">
          <w:marLeft w:val="0"/>
          <w:marRight w:val="0"/>
          <w:marTop w:val="0"/>
          <w:marBottom w:val="0"/>
          <w:divBdr>
            <w:top w:val="none" w:sz="0" w:space="0" w:color="auto"/>
            <w:left w:val="none" w:sz="0" w:space="0" w:color="auto"/>
            <w:bottom w:val="single" w:sz="6" w:space="11" w:color="E5E5E5"/>
            <w:right w:val="none" w:sz="0" w:space="0" w:color="auto"/>
          </w:divBdr>
        </w:div>
        <w:div w:id="1337807754">
          <w:marLeft w:val="0"/>
          <w:marRight w:val="0"/>
          <w:marTop w:val="0"/>
          <w:marBottom w:val="0"/>
          <w:divBdr>
            <w:top w:val="none" w:sz="0" w:space="0" w:color="auto"/>
            <w:left w:val="none" w:sz="0" w:space="0" w:color="auto"/>
            <w:bottom w:val="none" w:sz="0" w:space="0" w:color="auto"/>
            <w:right w:val="none" w:sz="0" w:space="0" w:color="auto"/>
          </w:divBdr>
          <w:divsChild>
            <w:div w:id="20324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0761">
      <w:bodyDiv w:val="1"/>
      <w:marLeft w:val="0"/>
      <w:marRight w:val="0"/>
      <w:marTop w:val="0"/>
      <w:marBottom w:val="0"/>
      <w:divBdr>
        <w:top w:val="none" w:sz="0" w:space="0" w:color="auto"/>
        <w:left w:val="none" w:sz="0" w:space="0" w:color="auto"/>
        <w:bottom w:val="none" w:sz="0" w:space="0" w:color="auto"/>
        <w:right w:val="none" w:sz="0" w:space="0" w:color="auto"/>
      </w:divBdr>
      <w:divsChild>
        <w:div w:id="271715895">
          <w:marLeft w:val="0"/>
          <w:marRight w:val="0"/>
          <w:marTop w:val="0"/>
          <w:marBottom w:val="0"/>
          <w:divBdr>
            <w:top w:val="none" w:sz="0" w:space="0" w:color="auto"/>
            <w:left w:val="none" w:sz="0" w:space="0" w:color="auto"/>
            <w:bottom w:val="none" w:sz="0" w:space="0" w:color="auto"/>
            <w:right w:val="none" w:sz="0" w:space="0" w:color="auto"/>
          </w:divBdr>
          <w:divsChild>
            <w:div w:id="2039812858">
              <w:marLeft w:val="4500"/>
              <w:marRight w:val="0"/>
              <w:marTop w:val="0"/>
              <w:marBottom w:val="0"/>
              <w:divBdr>
                <w:top w:val="none" w:sz="0" w:space="0" w:color="auto"/>
                <w:left w:val="none" w:sz="0" w:space="0" w:color="auto"/>
                <w:bottom w:val="none" w:sz="0" w:space="0" w:color="auto"/>
                <w:right w:val="none" w:sz="0" w:space="0" w:color="auto"/>
              </w:divBdr>
            </w:div>
          </w:divsChild>
        </w:div>
        <w:div w:id="1833642250">
          <w:marLeft w:val="0"/>
          <w:marRight w:val="0"/>
          <w:marTop w:val="0"/>
          <w:marBottom w:val="0"/>
          <w:divBdr>
            <w:top w:val="none" w:sz="0" w:space="0" w:color="auto"/>
            <w:left w:val="none" w:sz="0" w:space="0" w:color="auto"/>
            <w:bottom w:val="none" w:sz="0" w:space="0" w:color="auto"/>
            <w:right w:val="none" w:sz="0" w:space="0" w:color="auto"/>
          </w:divBdr>
          <w:divsChild>
            <w:div w:id="2046516016">
              <w:marLeft w:val="4500"/>
              <w:marRight w:val="0"/>
              <w:marTop w:val="0"/>
              <w:marBottom w:val="0"/>
              <w:divBdr>
                <w:top w:val="none" w:sz="0" w:space="0" w:color="auto"/>
                <w:left w:val="none" w:sz="0" w:space="0" w:color="auto"/>
                <w:bottom w:val="none" w:sz="0" w:space="0" w:color="auto"/>
                <w:right w:val="none" w:sz="0" w:space="0" w:color="auto"/>
              </w:divBdr>
            </w:div>
          </w:divsChild>
        </w:div>
        <w:div w:id="856238386">
          <w:marLeft w:val="0"/>
          <w:marRight w:val="0"/>
          <w:marTop w:val="0"/>
          <w:marBottom w:val="0"/>
          <w:divBdr>
            <w:top w:val="none" w:sz="0" w:space="0" w:color="auto"/>
            <w:left w:val="none" w:sz="0" w:space="0" w:color="auto"/>
            <w:bottom w:val="none" w:sz="0" w:space="0" w:color="auto"/>
            <w:right w:val="none" w:sz="0" w:space="0" w:color="auto"/>
          </w:divBdr>
          <w:divsChild>
            <w:div w:id="223028148">
              <w:marLeft w:val="4500"/>
              <w:marRight w:val="0"/>
              <w:marTop w:val="0"/>
              <w:marBottom w:val="0"/>
              <w:divBdr>
                <w:top w:val="none" w:sz="0" w:space="0" w:color="auto"/>
                <w:left w:val="none" w:sz="0" w:space="0" w:color="auto"/>
                <w:bottom w:val="none" w:sz="0" w:space="0" w:color="auto"/>
                <w:right w:val="none" w:sz="0" w:space="0" w:color="auto"/>
              </w:divBdr>
            </w:div>
          </w:divsChild>
        </w:div>
        <w:div w:id="281233626">
          <w:marLeft w:val="0"/>
          <w:marRight w:val="0"/>
          <w:marTop w:val="0"/>
          <w:marBottom w:val="0"/>
          <w:divBdr>
            <w:top w:val="none" w:sz="0" w:space="0" w:color="auto"/>
            <w:left w:val="none" w:sz="0" w:space="0" w:color="auto"/>
            <w:bottom w:val="none" w:sz="0" w:space="0" w:color="auto"/>
            <w:right w:val="none" w:sz="0" w:space="0" w:color="auto"/>
          </w:divBdr>
          <w:divsChild>
            <w:div w:id="1737360014">
              <w:marLeft w:val="4500"/>
              <w:marRight w:val="0"/>
              <w:marTop w:val="0"/>
              <w:marBottom w:val="0"/>
              <w:divBdr>
                <w:top w:val="none" w:sz="0" w:space="0" w:color="auto"/>
                <w:left w:val="none" w:sz="0" w:space="0" w:color="auto"/>
                <w:bottom w:val="none" w:sz="0" w:space="0" w:color="auto"/>
                <w:right w:val="none" w:sz="0" w:space="0" w:color="auto"/>
              </w:divBdr>
            </w:div>
          </w:divsChild>
        </w:div>
        <w:div w:id="1327709717">
          <w:marLeft w:val="0"/>
          <w:marRight w:val="0"/>
          <w:marTop w:val="0"/>
          <w:marBottom w:val="0"/>
          <w:divBdr>
            <w:top w:val="none" w:sz="0" w:space="0" w:color="auto"/>
            <w:left w:val="none" w:sz="0" w:space="0" w:color="auto"/>
            <w:bottom w:val="none" w:sz="0" w:space="0" w:color="auto"/>
            <w:right w:val="none" w:sz="0" w:space="0" w:color="auto"/>
          </w:divBdr>
          <w:divsChild>
            <w:div w:id="420107108">
              <w:marLeft w:val="4500"/>
              <w:marRight w:val="0"/>
              <w:marTop w:val="0"/>
              <w:marBottom w:val="0"/>
              <w:divBdr>
                <w:top w:val="none" w:sz="0" w:space="0" w:color="auto"/>
                <w:left w:val="none" w:sz="0" w:space="0" w:color="auto"/>
                <w:bottom w:val="none" w:sz="0" w:space="0" w:color="auto"/>
                <w:right w:val="none" w:sz="0" w:space="0" w:color="auto"/>
              </w:divBdr>
            </w:div>
          </w:divsChild>
        </w:div>
        <w:div w:id="1066682790">
          <w:marLeft w:val="0"/>
          <w:marRight w:val="0"/>
          <w:marTop w:val="0"/>
          <w:marBottom w:val="0"/>
          <w:divBdr>
            <w:top w:val="none" w:sz="0" w:space="0" w:color="auto"/>
            <w:left w:val="none" w:sz="0" w:space="0" w:color="auto"/>
            <w:bottom w:val="none" w:sz="0" w:space="0" w:color="auto"/>
            <w:right w:val="none" w:sz="0" w:space="0" w:color="auto"/>
          </w:divBdr>
          <w:divsChild>
            <w:div w:id="1876381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31352693">
      <w:bodyDiv w:val="1"/>
      <w:marLeft w:val="0"/>
      <w:marRight w:val="0"/>
      <w:marTop w:val="0"/>
      <w:marBottom w:val="0"/>
      <w:divBdr>
        <w:top w:val="none" w:sz="0" w:space="0" w:color="auto"/>
        <w:left w:val="none" w:sz="0" w:space="0" w:color="auto"/>
        <w:bottom w:val="none" w:sz="0" w:space="0" w:color="auto"/>
        <w:right w:val="none" w:sz="0" w:space="0" w:color="auto"/>
      </w:divBdr>
      <w:divsChild>
        <w:div w:id="758644990">
          <w:marLeft w:val="0"/>
          <w:marRight w:val="0"/>
          <w:marTop w:val="0"/>
          <w:marBottom w:val="0"/>
          <w:divBdr>
            <w:top w:val="none" w:sz="0" w:space="0" w:color="auto"/>
            <w:left w:val="none" w:sz="0" w:space="0" w:color="auto"/>
            <w:bottom w:val="none" w:sz="0" w:space="0" w:color="auto"/>
            <w:right w:val="none" w:sz="0" w:space="0" w:color="auto"/>
          </w:divBdr>
          <w:divsChild>
            <w:div w:id="188691104">
              <w:marLeft w:val="4500"/>
              <w:marRight w:val="0"/>
              <w:marTop w:val="0"/>
              <w:marBottom w:val="0"/>
              <w:divBdr>
                <w:top w:val="none" w:sz="0" w:space="0" w:color="auto"/>
                <w:left w:val="none" w:sz="0" w:space="0" w:color="auto"/>
                <w:bottom w:val="none" w:sz="0" w:space="0" w:color="auto"/>
                <w:right w:val="none" w:sz="0" w:space="0" w:color="auto"/>
              </w:divBdr>
            </w:div>
          </w:divsChild>
        </w:div>
        <w:div w:id="982082831">
          <w:marLeft w:val="0"/>
          <w:marRight w:val="0"/>
          <w:marTop w:val="0"/>
          <w:marBottom w:val="0"/>
          <w:divBdr>
            <w:top w:val="none" w:sz="0" w:space="0" w:color="auto"/>
            <w:left w:val="none" w:sz="0" w:space="0" w:color="auto"/>
            <w:bottom w:val="none" w:sz="0" w:space="0" w:color="auto"/>
            <w:right w:val="none" w:sz="0" w:space="0" w:color="auto"/>
          </w:divBdr>
          <w:divsChild>
            <w:div w:id="884637246">
              <w:marLeft w:val="4500"/>
              <w:marRight w:val="0"/>
              <w:marTop w:val="0"/>
              <w:marBottom w:val="0"/>
              <w:divBdr>
                <w:top w:val="none" w:sz="0" w:space="0" w:color="auto"/>
                <w:left w:val="none" w:sz="0" w:space="0" w:color="auto"/>
                <w:bottom w:val="none" w:sz="0" w:space="0" w:color="auto"/>
                <w:right w:val="none" w:sz="0" w:space="0" w:color="auto"/>
              </w:divBdr>
            </w:div>
          </w:divsChild>
        </w:div>
        <w:div w:id="971977443">
          <w:marLeft w:val="0"/>
          <w:marRight w:val="0"/>
          <w:marTop w:val="0"/>
          <w:marBottom w:val="0"/>
          <w:divBdr>
            <w:top w:val="none" w:sz="0" w:space="0" w:color="auto"/>
            <w:left w:val="none" w:sz="0" w:space="0" w:color="auto"/>
            <w:bottom w:val="none" w:sz="0" w:space="0" w:color="auto"/>
            <w:right w:val="none" w:sz="0" w:space="0" w:color="auto"/>
          </w:divBdr>
          <w:divsChild>
            <w:div w:id="1975871160">
              <w:marLeft w:val="4500"/>
              <w:marRight w:val="0"/>
              <w:marTop w:val="0"/>
              <w:marBottom w:val="0"/>
              <w:divBdr>
                <w:top w:val="none" w:sz="0" w:space="0" w:color="auto"/>
                <w:left w:val="none" w:sz="0" w:space="0" w:color="auto"/>
                <w:bottom w:val="none" w:sz="0" w:space="0" w:color="auto"/>
                <w:right w:val="none" w:sz="0" w:space="0" w:color="auto"/>
              </w:divBdr>
            </w:div>
          </w:divsChild>
        </w:div>
        <w:div w:id="703335435">
          <w:marLeft w:val="0"/>
          <w:marRight w:val="0"/>
          <w:marTop w:val="0"/>
          <w:marBottom w:val="0"/>
          <w:divBdr>
            <w:top w:val="none" w:sz="0" w:space="0" w:color="auto"/>
            <w:left w:val="none" w:sz="0" w:space="0" w:color="auto"/>
            <w:bottom w:val="none" w:sz="0" w:space="0" w:color="auto"/>
            <w:right w:val="none" w:sz="0" w:space="0" w:color="auto"/>
          </w:divBdr>
          <w:divsChild>
            <w:div w:id="616329001">
              <w:marLeft w:val="4500"/>
              <w:marRight w:val="0"/>
              <w:marTop w:val="0"/>
              <w:marBottom w:val="0"/>
              <w:divBdr>
                <w:top w:val="none" w:sz="0" w:space="0" w:color="auto"/>
                <w:left w:val="none" w:sz="0" w:space="0" w:color="auto"/>
                <w:bottom w:val="none" w:sz="0" w:space="0" w:color="auto"/>
                <w:right w:val="none" w:sz="0" w:space="0" w:color="auto"/>
              </w:divBdr>
            </w:div>
          </w:divsChild>
        </w:div>
        <w:div w:id="1615015945">
          <w:marLeft w:val="0"/>
          <w:marRight w:val="0"/>
          <w:marTop w:val="0"/>
          <w:marBottom w:val="0"/>
          <w:divBdr>
            <w:top w:val="none" w:sz="0" w:space="0" w:color="auto"/>
            <w:left w:val="none" w:sz="0" w:space="0" w:color="auto"/>
            <w:bottom w:val="none" w:sz="0" w:space="0" w:color="auto"/>
            <w:right w:val="none" w:sz="0" w:space="0" w:color="auto"/>
          </w:divBdr>
          <w:divsChild>
            <w:div w:id="1129006771">
              <w:marLeft w:val="4500"/>
              <w:marRight w:val="0"/>
              <w:marTop w:val="0"/>
              <w:marBottom w:val="0"/>
              <w:divBdr>
                <w:top w:val="none" w:sz="0" w:space="0" w:color="auto"/>
                <w:left w:val="none" w:sz="0" w:space="0" w:color="auto"/>
                <w:bottom w:val="none" w:sz="0" w:space="0" w:color="auto"/>
                <w:right w:val="none" w:sz="0" w:space="0" w:color="auto"/>
              </w:divBdr>
            </w:div>
          </w:divsChild>
        </w:div>
        <w:div w:id="773986222">
          <w:marLeft w:val="0"/>
          <w:marRight w:val="0"/>
          <w:marTop w:val="0"/>
          <w:marBottom w:val="0"/>
          <w:divBdr>
            <w:top w:val="none" w:sz="0" w:space="0" w:color="auto"/>
            <w:left w:val="none" w:sz="0" w:space="0" w:color="auto"/>
            <w:bottom w:val="none" w:sz="0" w:space="0" w:color="auto"/>
            <w:right w:val="none" w:sz="0" w:space="0" w:color="auto"/>
          </w:divBdr>
          <w:divsChild>
            <w:div w:id="128850742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21934007">
      <w:bodyDiv w:val="1"/>
      <w:marLeft w:val="0"/>
      <w:marRight w:val="0"/>
      <w:marTop w:val="0"/>
      <w:marBottom w:val="0"/>
      <w:divBdr>
        <w:top w:val="none" w:sz="0" w:space="0" w:color="auto"/>
        <w:left w:val="none" w:sz="0" w:space="0" w:color="auto"/>
        <w:bottom w:val="none" w:sz="0" w:space="0" w:color="auto"/>
        <w:right w:val="none" w:sz="0" w:space="0" w:color="auto"/>
      </w:divBdr>
      <w:divsChild>
        <w:div w:id="1871605978">
          <w:marLeft w:val="0"/>
          <w:marRight w:val="0"/>
          <w:marTop w:val="0"/>
          <w:marBottom w:val="0"/>
          <w:divBdr>
            <w:top w:val="none" w:sz="0" w:space="0" w:color="auto"/>
            <w:left w:val="none" w:sz="0" w:space="0" w:color="auto"/>
            <w:bottom w:val="single" w:sz="6" w:space="11" w:color="E5E5E5"/>
            <w:right w:val="none" w:sz="0" w:space="0" w:color="auto"/>
          </w:divBdr>
        </w:div>
        <w:div w:id="950553239">
          <w:marLeft w:val="0"/>
          <w:marRight w:val="0"/>
          <w:marTop w:val="0"/>
          <w:marBottom w:val="0"/>
          <w:divBdr>
            <w:top w:val="none" w:sz="0" w:space="0" w:color="auto"/>
            <w:left w:val="none" w:sz="0" w:space="0" w:color="auto"/>
            <w:bottom w:val="none" w:sz="0" w:space="0" w:color="auto"/>
            <w:right w:val="none" w:sz="0" w:space="0" w:color="auto"/>
          </w:divBdr>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79670568">
      <w:bodyDiv w:val="1"/>
      <w:marLeft w:val="0"/>
      <w:marRight w:val="0"/>
      <w:marTop w:val="0"/>
      <w:marBottom w:val="0"/>
      <w:divBdr>
        <w:top w:val="none" w:sz="0" w:space="0" w:color="auto"/>
        <w:left w:val="none" w:sz="0" w:space="0" w:color="auto"/>
        <w:bottom w:val="none" w:sz="0" w:space="0" w:color="auto"/>
        <w:right w:val="none" w:sz="0" w:space="0" w:color="auto"/>
      </w:divBdr>
    </w:div>
    <w:div w:id="437675695">
      <w:bodyDiv w:val="1"/>
      <w:marLeft w:val="0"/>
      <w:marRight w:val="0"/>
      <w:marTop w:val="0"/>
      <w:marBottom w:val="0"/>
      <w:divBdr>
        <w:top w:val="none" w:sz="0" w:space="0" w:color="auto"/>
        <w:left w:val="none" w:sz="0" w:space="0" w:color="auto"/>
        <w:bottom w:val="none" w:sz="0" w:space="0" w:color="auto"/>
        <w:right w:val="none" w:sz="0" w:space="0" w:color="auto"/>
      </w:divBdr>
      <w:divsChild>
        <w:div w:id="94057866">
          <w:marLeft w:val="0"/>
          <w:marRight w:val="0"/>
          <w:marTop w:val="0"/>
          <w:marBottom w:val="0"/>
          <w:divBdr>
            <w:top w:val="none" w:sz="0" w:space="0" w:color="auto"/>
            <w:left w:val="none" w:sz="0" w:space="0" w:color="auto"/>
            <w:bottom w:val="none" w:sz="0" w:space="0" w:color="auto"/>
            <w:right w:val="none" w:sz="0" w:space="0" w:color="auto"/>
          </w:divBdr>
          <w:divsChild>
            <w:div w:id="1632907464">
              <w:marLeft w:val="4500"/>
              <w:marRight w:val="0"/>
              <w:marTop w:val="0"/>
              <w:marBottom w:val="0"/>
              <w:divBdr>
                <w:top w:val="none" w:sz="0" w:space="0" w:color="auto"/>
                <w:left w:val="none" w:sz="0" w:space="0" w:color="auto"/>
                <w:bottom w:val="none" w:sz="0" w:space="0" w:color="auto"/>
                <w:right w:val="none" w:sz="0" w:space="0" w:color="auto"/>
              </w:divBdr>
            </w:div>
          </w:divsChild>
        </w:div>
        <w:div w:id="1403600723">
          <w:marLeft w:val="0"/>
          <w:marRight w:val="0"/>
          <w:marTop w:val="0"/>
          <w:marBottom w:val="0"/>
          <w:divBdr>
            <w:top w:val="none" w:sz="0" w:space="0" w:color="auto"/>
            <w:left w:val="none" w:sz="0" w:space="0" w:color="auto"/>
            <w:bottom w:val="none" w:sz="0" w:space="0" w:color="auto"/>
            <w:right w:val="none" w:sz="0" w:space="0" w:color="auto"/>
          </w:divBdr>
          <w:divsChild>
            <w:div w:id="1957060814">
              <w:marLeft w:val="4500"/>
              <w:marRight w:val="0"/>
              <w:marTop w:val="0"/>
              <w:marBottom w:val="0"/>
              <w:divBdr>
                <w:top w:val="none" w:sz="0" w:space="0" w:color="auto"/>
                <w:left w:val="none" w:sz="0" w:space="0" w:color="auto"/>
                <w:bottom w:val="none" w:sz="0" w:space="0" w:color="auto"/>
                <w:right w:val="none" w:sz="0" w:space="0" w:color="auto"/>
              </w:divBdr>
            </w:div>
          </w:divsChild>
        </w:div>
        <w:div w:id="34743888">
          <w:marLeft w:val="0"/>
          <w:marRight w:val="0"/>
          <w:marTop w:val="0"/>
          <w:marBottom w:val="0"/>
          <w:divBdr>
            <w:top w:val="none" w:sz="0" w:space="0" w:color="auto"/>
            <w:left w:val="none" w:sz="0" w:space="0" w:color="auto"/>
            <w:bottom w:val="none" w:sz="0" w:space="0" w:color="auto"/>
            <w:right w:val="none" w:sz="0" w:space="0" w:color="auto"/>
          </w:divBdr>
          <w:divsChild>
            <w:div w:id="1353264061">
              <w:marLeft w:val="4500"/>
              <w:marRight w:val="0"/>
              <w:marTop w:val="0"/>
              <w:marBottom w:val="0"/>
              <w:divBdr>
                <w:top w:val="none" w:sz="0" w:space="0" w:color="auto"/>
                <w:left w:val="none" w:sz="0" w:space="0" w:color="auto"/>
                <w:bottom w:val="none" w:sz="0" w:space="0" w:color="auto"/>
                <w:right w:val="none" w:sz="0" w:space="0" w:color="auto"/>
              </w:divBdr>
            </w:div>
          </w:divsChild>
        </w:div>
        <w:div w:id="88746040">
          <w:marLeft w:val="0"/>
          <w:marRight w:val="0"/>
          <w:marTop w:val="0"/>
          <w:marBottom w:val="0"/>
          <w:divBdr>
            <w:top w:val="none" w:sz="0" w:space="0" w:color="auto"/>
            <w:left w:val="none" w:sz="0" w:space="0" w:color="auto"/>
            <w:bottom w:val="none" w:sz="0" w:space="0" w:color="auto"/>
            <w:right w:val="none" w:sz="0" w:space="0" w:color="auto"/>
          </w:divBdr>
          <w:divsChild>
            <w:div w:id="1167331019">
              <w:marLeft w:val="4500"/>
              <w:marRight w:val="0"/>
              <w:marTop w:val="0"/>
              <w:marBottom w:val="0"/>
              <w:divBdr>
                <w:top w:val="none" w:sz="0" w:space="0" w:color="auto"/>
                <w:left w:val="none" w:sz="0" w:space="0" w:color="auto"/>
                <w:bottom w:val="none" w:sz="0" w:space="0" w:color="auto"/>
                <w:right w:val="none" w:sz="0" w:space="0" w:color="auto"/>
              </w:divBdr>
            </w:div>
          </w:divsChild>
        </w:div>
        <w:div w:id="1635870120">
          <w:marLeft w:val="0"/>
          <w:marRight w:val="0"/>
          <w:marTop w:val="0"/>
          <w:marBottom w:val="0"/>
          <w:divBdr>
            <w:top w:val="none" w:sz="0" w:space="0" w:color="auto"/>
            <w:left w:val="none" w:sz="0" w:space="0" w:color="auto"/>
            <w:bottom w:val="none" w:sz="0" w:space="0" w:color="auto"/>
            <w:right w:val="none" w:sz="0" w:space="0" w:color="auto"/>
          </w:divBdr>
          <w:divsChild>
            <w:div w:id="127555532">
              <w:marLeft w:val="4500"/>
              <w:marRight w:val="0"/>
              <w:marTop w:val="0"/>
              <w:marBottom w:val="0"/>
              <w:divBdr>
                <w:top w:val="none" w:sz="0" w:space="0" w:color="auto"/>
                <w:left w:val="none" w:sz="0" w:space="0" w:color="auto"/>
                <w:bottom w:val="none" w:sz="0" w:space="0" w:color="auto"/>
                <w:right w:val="none" w:sz="0" w:space="0" w:color="auto"/>
              </w:divBdr>
            </w:div>
          </w:divsChild>
        </w:div>
        <w:div w:id="1419473685">
          <w:marLeft w:val="0"/>
          <w:marRight w:val="0"/>
          <w:marTop w:val="0"/>
          <w:marBottom w:val="0"/>
          <w:divBdr>
            <w:top w:val="none" w:sz="0" w:space="0" w:color="auto"/>
            <w:left w:val="none" w:sz="0" w:space="0" w:color="auto"/>
            <w:bottom w:val="none" w:sz="0" w:space="0" w:color="auto"/>
            <w:right w:val="none" w:sz="0" w:space="0" w:color="auto"/>
          </w:divBdr>
          <w:divsChild>
            <w:div w:id="164523447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76597328">
      <w:bodyDiv w:val="1"/>
      <w:marLeft w:val="0"/>
      <w:marRight w:val="0"/>
      <w:marTop w:val="0"/>
      <w:marBottom w:val="0"/>
      <w:divBdr>
        <w:top w:val="none" w:sz="0" w:space="0" w:color="auto"/>
        <w:left w:val="none" w:sz="0" w:space="0" w:color="auto"/>
        <w:bottom w:val="none" w:sz="0" w:space="0" w:color="auto"/>
        <w:right w:val="none" w:sz="0" w:space="0" w:color="auto"/>
      </w:divBdr>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727193862">
      <w:bodyDiv w:val="1"/>
      <w:marLeft w:val="0"/>
      <w:marRight w:val="0"/>
      <w:marTop w:val="0"/>
      <w:marBottom w:val="0"/>
      <w:divBdr>
        <w:top w:val="none" w:sz="0" w:space="0" w:color="auto"/>
        <w:left w:val="none" w:sz="0" w:space="0" w:color="auto"/>
        <w:bottom w:val="none" w:sz="0" w:space="0" w:color="auto"/>
        <w:right w:val="none" w:sz="0" w:space="0" w:color="auto"/>
      </w:divBdr>
      <w:divsChild>
        <w:div w:id="612056125">
          <w:marLeft w:val="0"/>
          <w:marRight w:val="0"/>
          <w:marTop w:val="0"/>
          <w:marBottom w:val="0"/>
          <w:divBdr>
            <w:top w:val="none" w:sz="0" w:space="0" w:color="auto"/>
            <w:left w:val="none" w:sz="0" w:space="0" w:color="auto"/>
            <w:bottom w:val="single" w:sz="6" w:space="11" w:color="E5E5E5"/>
            <w:right w:val="none" w:sz="0" w:space="0" w:color="auto"/>
          </w:divBdr>
        </w:div>
        <w:div w:id="873886752">
          <w:marLeft w:val="0"/>
          <w:marRight w:val="0"/>
          <w:marTop w:val="0"/>
          <w:marBottom w:val="0"/>
          <w:divBdr>
            <w:top w:val="none" w:sz="0" w:space="0" w:color="auto"/>
            <w:left w:val="none" w:sz="0" w:space="0" w:color="auto"/>
            <w:bottom w:val="none" w:sz="0" w:space="0" w:color="auto"/>
            <w:right w:val="none" w:sz="0" w:space="0" w:color="auto"/>
          </w:divBdr>
        </w:div>
      </w:divsChild>
    </w:div>
    <w:div w:id="756097961">
      <w:bodyDiv w:val="1"/>
      <w:marLeft w:val="0"/>
      <w:marRight w:val="0"/>
      <w:marTop w:val="0"/>
      <w:marBottom w:val="0"/>
      <w:divBdr>
        <w:top w:val="none" w:sz="0" w:space="0" w:color="auto"/>
        <w:left w:val="none" w:sz="0" w:space="0" w:color="auto"/>
        <w:bottom w:val="none" w:sz="0" w:space="0" w:color="auto"/>
        <w:right w:val="none" w:sz="0" w:space="0" w:color="auto"/>
      </w:divBdr>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082408760">
      <w:bodyDiv w:val="1"/>
      <w:marLeft w:val="0"/>
      <w:marRight w:val="0"/>
      <w:marTop w:val="0"/>
      <w:marBottom w:val="0"/>
      <w:divBdr>
        <w:top w:val="none" w:sz="0" w:space="0" w:color="auto"/>
        <w:left w:val="none" w:sz="0" w:space="0" w:color="auto"/>
        <w:bottom w:val="none" w:sz="0" w:space="0" w:color="auto"/>
        <w:right w:val="none" w:sz="0" w:space="0" w:color="auto"/>
      </w:divBdr>
      <w:divsChild>
        <w:div w:id="1207915136">
          <w:marLeft w:val="0"/>
          <w:marRight w:val="0"/>
          <w:marTop w:val="0"/>
          <w:marBottom w:val="0"/>
          <w:divBdr>
            <w:top w:val="none" w:sz="0" w:space="0" w:color="auto"/>
            <w:left w:val="none" w:sz="0" w:space="0" w:color="auto"/>
            <w:bottom w:val="none" w:sz="0" w:space="0" w:color="auto"/>
            <w:right w:val="none" w:sz="0" w:space="0" w:color="auto"/>
          </w:divBdr>
          <w:divsChild>
            <w:div w:id="1702392078">
              <w:marLeft w:val="4500"/>
              <w:marRight w:val="0"/>
              <w:marTop w:val="0"/>
              <w:marBottom w:val="0"/>
              <w:divBdr>
                <w:top w:val="none" w:sz="0" w:space="0" w:color="auto"/>
                <w:left w:val="none" w:sz="0" w:space="0" w:color="auto"/>
                <w:bottom w:val="none" w:sz="0" w:space="0" w:color="auto"/>
                <w:right w:val="none" w:sz="0" w:space="0" w:color="auto"/>
              </w:divBdr>
            </w:div>
          </w:divsChild>
        </w:div>
        <w:div w:id="1702317667">
          <w:marLeft w:val="0"/>
          <w:marRight w:val="0"/>
          <w:marTop w:val="0"/>
          <w:marBottom w:val="0"/>
          <w:divBdr>
            <w:top w:val="none" w:sz="0" w:space="0" w:color="auto"/>
            <w:left w:val="none" w:sz="0" w:space="0" w:color="auto"/>
            <w:bottom w:val="none" w:sz="0" w:space="0" w:color="auto"/>
            <w:right w:val="none" w:sz="0" w:space="0" w:color="auto"/>
          </w:divBdr>
          <w:divsChild>
            <w:div w:id="1514495772">
              <w:marLeft w:val="4500"/>
              <w:marRight w:val="0"/>
              <w:marTop w:val="0"/>
              <w:marBottom w:val="0"/>
              <w:divBdr>
                <w:top w:val="none" w:sz="0" w:space="0" w:color="auto"/>
                <w:left w:val="none" w:sz="0" w:space="0" w:color="auto"/>
                <w:bottom w:val="none" w:sz="0" w:space="0" w:color="auto"/>
                <w:right w:val="none" w:sz="0" w:space="0" w:color="auto"/>
              </w:divBdr>
            </w:div>
          </w:divsChild>
        </w:div>
        <w:div w:id="1625387937">
          <w:marLeft w:val="0"/>
          <w:marRight w:val="0"/>
          <w:marTop w:val="0"/>
          <w:marBottom w:val="0"/>
          <w:divBdr>
            <w:top w:val="none" w:sz="0" w:space="0" w:color="auto"/>
            <w:left w:val="none" w:sz="0" w:space="0" w:color="auto"/>
            <w:bottom w:val="none" w:sz="0" w:space="0" w:color="auto"/>
            <w:right w:val="none" w:sz="0" w:space="0" w:color="auto"/>
          </w:divBdr>
          <w:divsChild>
            <w:div w:id="874078007">
              <w:marLeft w:val="4500"/>
              <w:marRight w:val="0"/>
              <w:marTop w:val="0"/>
              <w:marBottom w:val="0"/>
              <w:divBdr>
                <w:top w:val="none" w:sz="0" w:space="0" w:color="auto"/>
                <w:left w:val="none" w:sz="0" w:space="0" w:color="auto"/>
                <w:bottom w:val="none" w:sz="0" w:space="0" w:color="auto"/>
                <w:right w:val="none" w:sz="0" w:space="0" w:color="auto"/>
              </w:divBdr>
            </w:div>
          </w:divsChild>
        </w:div>
        <w:div w:id="1721902174">
          <w:marLeft w:val="0"/>
          <w:marRight w:val="0"/>
          <w:marTop w:val="0"/>
          <w:marBottom w:val="0"/>
          <w:divBdr>
            <w:top w:val="none" w:sz="0" w:space="0" w:color="auto"/>
            <w:left w:val="none" w:sz="0" w:space="0" w:color="auto"/>
            <w:bottom w:val="none" w:sz="0" w:space="0" w:color="auto"/>
            <w:right w:val="none" w:sz="0" w:space="0" w:color="auto"/>
          </w:divBdr>
          <w:divsChild>
            <w:div w:id="715013267">
              <w:marLeft w:val="4500"/>
              <w:marRight w:val="0"/>
              <w:marTop w:val="0"/>
              <w:marBottom w:val="0"/>
              <w:divBdr>
                <w:top w:val="none" w:sz="0" w:space="0" w:color="auto"/>
                <w:left w:val="none" w:sz="0" w:space="0" w:color="auto"/>
                <w:bottom w:val="none" w:sz="0" w:space="0" w:color="auto"/>
                <w:right w:val="none" w:sz="0" w:space="0" w:color="auto"/>
              </w:divBdr>
            </w:div>
          </w:divsChild>
        </w:div>
        <w:div w:id="1964340673">
          <w:marLeft w:val="0"/>
          <w:marRight w:val="0"/>
          <w:marTop w:val="0"/>
          <w:marBottom w:val="0"/>
          <w:divBdr>
            <w:top w:val="none" w:sz="0" w:space="0" w:color="auto"/>
            <w:left w:val="none" w:sz="0" w:space="0" w:color="auto"/>
            <w:bottom w:val="none" w:sz="0" w:space="0" w:color="auto"/>
            <w:right w:val="none" w:sz="0" w:space="0" w:color="auto"/>
          </w:divBdr>
          <w:divsChild>
            <w:div w:id="770516521">
              <w:marLeft w:val="4500"/>
              <w:marRight w:val="0"/>
              <w:marTop w:val="0"/>
              <w:marBottom w:val="0"/>
              <w:divBdr>
                <w:top w:val="none" w:sz="0" w:space="0" w:color="auto"/>
                <w:left w:val="none" w:sz="0" w:space="0" w:color="auto"/>
                <w:bottom w:val="none" w:sz="0" w:space="0" w:color="auto"/>
                <w:right w:val="none" w:sz="0" w:space="0" w:color="auto"/>
              </w:divBdr>
            </w:div>
          </w:divsChild>
        </w:div>
        <w:div w:id="488641619">
          <w:marLeft w:val="0"/>
          <w:marRight w:val="0"/>
          <w:marTop w:val="0"/>
          <w:marBottom w:val="0"/>
          <w:divBdr>
            <w:top w:val="none" w:sz="0" w:space="0" w:color="auto"/>
            <w:left w:val="none" w:sz="0" w:space="0" w:color="auto"/>
            <w:bottom w:val="none" w:sz="0" w:space="0" w:color="auto"/>
            <w:right w:val="none" w:sz="0" w:space="0" w:color="auto"/>
          </w:divBdr>
          <w:divsChild>
            <w:div w:id="991968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14396849">
      <w:bodyDiv w:val="1"/>
      <w:marLeft w:val="0"/>
      <w:marRight w:val="0"/>
      <w:marTop w:val="0"/>
      <w:marBottom w:val="0"/>
      <w:divBdr>
        <w:top w:val="none" w:sz="0" w:space="0" w:color="auto"/>
        <w:left w:val="none" w:sz="0" w:space="0" w:color="auto"/>
        <w:bottom w:val="none" w:sz="0" w:space="0" w:color="auto"/>
        <w:right w:val="none" w:sz="0" w:space="0" w:color="auto"/>
      </w:divBdr>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197308140">
      <w:bodyDiv w:val="1"/>
      <w:marLeft w:val="0"/>
      <w:marRight w:val="0"/>
      <w:marTop w:val="0"/>
      <w:marBottom w:val="0"/>
      <w:divBdr>
        <w:top w:val="none" w:sz="0" w:space="0" w:color="auto"/>
        <w:left w:val="none" w:sz="0" w:space="0" w:color="auto"/>
        <w:bottom w:val="none" w:sz="0" w:space="0" w:color="auto"/>
        <w:right w:val="none" w:sz="0" w:space="0" w:color="auto"/>
      </w:divBdr>
      <w:divsChild>
        <w:div w:id="732045260">
          <w:marLeft w:val="0"/>
          <w:marRight w:val="0"/>
          <w:marTop w:val="0"/>
          <w:marBottom w:val="0"/>
          <w:divBdr>
            <w:top w:val="none" w:sz="0" w:space="0" w:color="auto"/>
            <w:left w:val="none" w:sz="0" w:space="0" w:color="auto"/>
            <w:bottom w:val="single" w:sz="6" w:space="11" w:color="E5E5E5"/>
            <w:right w:val="none" w:sz="0" w:space="0" w:color="auto"/>
          </w:divBdr>
        </w:div>
        <w:div w:id="2125229626">
          <w:marLeft w:val="0"/>
          <w:marRight w:val="0"/>
          <w:marTop w:val="0"/>
          <w:marBottom w:val="0"/>
          <w:divBdr>
            <w:top w:val="none" w:sz="0" w:space="0" w:color="auto"/>
            <w:left w:val="none" w:sz="0" w:space="0" w:color="auto"/>
            <w:bottom w:val="none" w:sz="0" w:space="0" w:color="auto"/>
            <w:right w:val="none" w:sz="0" w:space="0" w:color="auto"/>
          </w:divBdr>
        </w:div>
      </w:divsChild>
    </w:div>
    <w:div w:id="1201015644">
      <w:bodyDiv w:val="1"/>
      <w:marLeft w:val="0"/>
      <w:marRight w:val="0"/>
      <w:marTop w:val="0"/>
      <w:marBottom w:val="0"/>
      <w:divBdr>
        <w:top w:val="none" w:sz="0" w:space="0" w:color="auto"/>
        <w:left w:val="none" w:sz="0" w:space="0" w:color="auto"/>
        <w:bottom w:val="none" w:sz="0" w:space="0" w:color="auto"/>
        <w:right w:val="none" w:sz="0" w:space="0" w:color="auto"/>
      </w:divBdr>
      <w:divsChild>
        <w:div w:id="768041986">
          <w:marLeft w:val="0"/>
          <w:marRight w:val="0"/>
          <w:marTop w:val="0"/>
          <w:marBottom w:val="0"/>
          <w:divBdr>
            <w:top w:val="none" w:sz="0" w:space="0" w:color="auto"/>
            <w:left w:val="none" w:sz="0" w:space="0" w:color="auto"/>
            <w:bottom w:val="single" w:sz="6" w:space="11" w:color="E5E5E5"/>
            <w:right w:val="none" w:sz="0" w:space="0" w:color="auto"/>
          </w:divBdr>
        </w:div>
        <w:div w:id="834759129">
          <w:marLeft w:val="0"/>
          <w:marRight w:val="0"/>
          <w:marTop w:val="0"/>
          <w:marBottom w:val="0"/>
          <w:divBdr>
            <w:top w:val="none" w:sz="0" w:space="0" w:color="auto"/>
            <w:left w:val="none" w:sz="0" w:space="0" w:color="auto"/>
            <w:bottom w:val="none" w:sz="0" w:space="0" w:color="auto"/>
            <w:right w:val="none" w:sz="0" w:space="0" w:color="auto"/>
          </w:divBdr>
        </w:div>
      </w:divsChild>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53268123">
      <w:bodyDiv w:val="1"/>
      <w:marLeft w:val="0"/>
      <w:marRight w:val="0"/>
      <w:marTop w:val="0"/>
      <w:marBottom w:val="0"/>
      <w:divBdr>
        <w:top w:val="none" w:sz="0" w:space="0" w:color="auto"/>
        <w:left w:val="none" w:sz="0" w:space="0" w:color="auto"/>
        <w:bottom w:val="none" w:sz="0" w:space="0" w:color="auto"/>
        <w:right w:val="none" w:sz="0" w:space="0" w:color="auto"/>
      </w:divBdr>
      <w:divsChild>
        <w:div w:id="1381589360">
          <w:marLeft w:val="0"/>
          <w:marRight w:val="0"/>
          <w:marTop w:val="0"/>
          <w:marBottom w:val="0"/>
          <w:divBdr>
            <w:top w:val="none" w:sz="0" w:space="0" w:color="auto"/>
            <w:left w:val="none" w:sz="0" w:space="0" w:color="auto"/>
            <w:bottom w:val="none" w:sz="0" w:space="0" w:color="auto"/>
            <w:right w:val="none" w:sz="0" w:space="0" w:color="auto"/>
          </w:divBdr>
          <w:divsChild>
            <w:div w:id="1878463762">
              <w:marLeft w:val="4500"/>
              <w:marRight w:val="0"/>
              <w:marTop w:val="0"/>
              <w:marBottom w:val="0"/>
              <w:divBdr>
                <w:top w:val="none" w:sz="0" w:space="0" w:color="auto"/>
                <w:left w:val="none" w:sz="0" w:space="0" w:color="auto"/>
                <w:bottom w:val="none" w:sz="0" w:space="0" w:color="auto"/>
                <w:right w:val="none" w:sz="0" w:space="0" w:color="auto"/>
              </w:divBdr>
            </w:div>
          </w:divsChild>
        </w:div>
        <w:div w:id="1568105151">
          <w:marLeft w:val="0"/>
          <w:marRight w:val="0"/>
          <w:marTop w:val="0"/>
          <w:marBottom w:val="0"/>
          <w:divBdr>
            <w:top w:val="none" w:sz="0" w:space="0" w:color="auto"/>
            <w:left w:val="none" w:sz="0" w:space="0" w:color="auto"/>
            <w:bottom w:val="none" w:sz="0" w:space="0" w:color="auto"/>
            <w:right w:val="none" w:sz="0" w:space="0" w:color="auto"/>
          </w:divBdr>
          <w:divsChild>
            <w:div w:id="393896462">
              <w:marLeft w:val="4500"/>
              <w:marRight w:val="0"/>
              <w:marTop w:val="0"/>
              <w:marBottom w:val="0"/>
              <w:divBdr>
                <w:top w:val="none" w:sz="0" w:space="0" w:color="auto"/>
                <w:left w:val="none" w:sz="0" w:space="0" w:color="auto"/>
                <w:bottom w:val="none" w:sz="0" w:space="0" w:color="auto"/>
                <w:right w:val="none" w:sz="0" w:space="0" w:color="auto"/>
              </w:divBdr>
            </w:div>
          </w:divsChild>
        </w:div>
        <w:div w:id="610816396">
          <w:marLeft w:val="0"/>
          <w:marRight w:val="0"/>
          <w:marTop w:val="0"/>
          <w:marBottom w:val="0"/>
          <w:divBdr>
            <w:top w:val="none" w:sz="0" w:space="0" w:color="auto"/>
            <w:left w:val="none" w:sz="0" w:space="0" w:color="auto"/>
            <w:bottom w:val="none" w:sz="0" w:space="0" w:color="auto"/>
            <w:right w:val="none" w:sz="0" w:space="0" w:color="auto"/>
          </w:divBdr>
          <w:divsChild>
            <w:div w:id="1950156795">
              <w:marLeft w:val="4500"/>
              <w:marRight w:val="0"/>
              <w:marTop w:val="0"/>
              <w:marBottom w:val="0"/>
              <w:divBdr>
                <w:top w:val="none" w:sz="0" w:space="0" w:color="auto"/>
                <w:left w:val="none" w:sz="0" w:space="0" w:color="auto"/>
                <w:bottom w:val="none" w:sz="0" w:space="0" w:color="auto"/>
                <w:right w:val="none" w:sz="0" w:space="0" w:color="auto"/>
              </w:divBdr>
            </w:div>
          </w:divsChild>
        </w:div>
        <w:div w:id="2077124081">
          <w:marLeft w:val="0"/>
          <w:marRight w:val="0"/>
          <w:marTop w:val="0"/>
          <w:marBottom w:val="0"/>
          <w:divBdr>
            <w:top w:val="none" w:sz="0" w:space="0" w:color="auto"/>
            <w:left w:val="none" w:sz="0" w:space="0" w:color="auto"/>
            <w:bottom w:val="none" w:sz="0" w:space="0" w:color="auto"/>
            <w:right w:val="none" w:sz="0" w:space="0" w:color="auto"/>
          </w:divBdr>
          <w:divsChild>
            <w:div w:id="221524832">
              <w:marLeft w:val="4500"/>
              <w:marRight w:val="0"/>
              <w:marTop w:val="0"/>
              <w:marBottom w:val="0"/>
              <w:divBdr>
                <w:top w:val="none" w:sz="0" w:space="0" w:color="auto"/>
                <w:left w:val="none" w:sz="0" w:space="0" w:color="auto"/>
                <w:bottom w:val="none" w:sz="0" w:space="0" w:color="auto"/>
                <w:right w:val="none" w:sz="0" w:space="0" w:color="auto"/>
              </w:divBdr>
            </w:div>
          </w:divsChild>
        </w:div>
        <w:div w:id="1593120994">
          <w:marLeft w:val="0"/>
          <w:marRight w:val="0"/>
          <w:marTop w:val="0"/>
          <w:marBottom w:val="0"/>
          <w:divBdr>
            <w:top w:val="none" w:sz="0" w:space="0" w:color="auto"/>
            <w:left w:val="none" w:sz="0" w:space="0" w:color="auto"/>
            <w:bottom w:val="none" w:sz="0" w:space="0" w:color="auto"/>
            <w:right w:val="none" w:sz="0" w:space="0" w:color="auto"/>
          </w:divBdr>
          <w:divsChild>
            <w:div w:id="109250957">
              <w:marLeft w:val="4500"/>
              <w:marRight w:val="0"/>
              <w:marTop w:val="0"/>
              <w:marBottom w:val="0"/>
              <w:divBdr>
                <w:top w:val="none" w:sz="0" w:space="0" w:color="auto"/>
                <w:left w:val="none" w:sz="0" w:space="0" w:color="auto"/>
                <w:bottom w:val="none" w:sz="0" w:space="0" w:color="auto"/>
                <w:right w:val="none" w:sz="0" w:space="0" w:color="auto"/>
              </w:divBdr>
            </w:div>
          </w:divsChild>
        </w:div>
        <w:div w:id="1127549791">
          <w:marLeft w:val="0"/>
          <w:marRight w:val="0"/>
          <w:marTop w:val="0"/>
          <w:marBottom w:val="0"/>
          <w:divBdr>
            <w:top w:val="none" w:sz="0" w:space="0" w:color="auto"/>
            <w:left w:val="none" w:sz="0" w:space="0" w:color="auto"/>
            <w:bottom w:val="none" w:sz="0" w:space="0" w:color="auto"/>
            <w:right w:val="none" w:sz="0" w:space="0" w:color="auto"/>
          </w:divBdr>
          <w:divsChild>
            <w:div w:id="105488943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95812344">
      <w:bodyDiv w:val="1"/>
      <w:marLeft w:val="0"/>
      <w:marRight w:val="0"/>
      <w:marTop w:val="0"/>
      <w:marBottom w:val="0"/>
      <w:divBdr>
        <w:top w:val="none" w:sz="0" w:space="0" w:color="auto"/>
        <w:left w:val="none" w:sz="0" w:space="0" w:color="auto"/>
        <w:bottom w:val="none" w:sz="0" w:space="0" w:color="auto"/>
        <w:right w:val="none" w:sz="0" w:space="0" w:color="auto"/>
      </w:divBdr>
      <w:divsChild>
        <w:div w:id="1954242464">
          <w:marLeft w:val="0"/>
          <w:marRight w:val="0"/>
          <w:marTop w:val="0"/>
          <w:marBottom w:val="0"/>
          <w:divBdr>
            <w:top w:val="none" w:sz="0" w:space="0" w:color="auto"/>
            <w:left w:val="none" w:sz="0" w:space="0" w:color="auto"/>
            <w:bottom w:val="single" w:sz="6" w:space="11" w:color="E5E5E5"/>
            <w:right w:val="none" w:sz="0" w:space="0" w:color="auto"/>
          </w:divBdr>
        </w:div>
        <w:div w:id="842862929">
          <w:marLeft w:val="0"/>
          <w:marRight w:val="0"/>
          <w:marTop w:val="0"/>
          <w:marBottom w:val="0"/>
          <w:divBdr>
            <w:top w:val="none" w:sz="0" w:space="0" w:color="auto"/>
            <w:left w:val="none" w:sz="0" w:space="0" w:color="auto"/>
            <w:bottom w:val="none" w:sz="0" w:space="0" w:color="auto"/>
            <w:right w:val="none" w:sz="0" w:space="0" w:color="auto"/>
          </w:divBdr>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2298">
      <w:bodyDiv w:val="1"/>
      <w:marLeft w:val="0"/>
      <w:marRight w:val="0"/>
      <w:marTop w:val="0"/>
      <w:marBottom w:val="0"/>
      <w:divBdr>
        <w:top w:val="none" w:sz="0" w:space="0" w:color="auto"/>
        <w:left w:val="none" w:sz="0" w:space="0" w:color="auto"/>
        <w:bottom w:val="none" w:sz="0" w:space="0" w:color="auto"/>
        <w:right w:val="none" w:sz="0" w:space="0" w:color="auto"/>
      </w:divBdr>
      <w:divsChild>
        <w:div w:id="1371953477">
          <w:marLeft w:val="0"/>
          <w:marRight w:val="0"/>
          <w:marTop w:val="0"/>
          <w:marBottom w:val="0"/>
          <w:divBdr>
            <w:top w:val="none" w:sz="0" w:space="0" w:color="auto"/>
            <w:left w:val="none" w:sz="0" w:space="0" w:color="auto"/>
            <w:bottom w:val="single" w:sz="6" w:space="11" w:color="E5E5E5"/>
            <w:right w:val="none" w:sz="0" w:space="0" w:color="auto"/>
          </w:divBdr>
        </w:div>
        <w:div w:id="86079989">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28851937">
      <w:bodyDiv w:val="1"/>
      <w:marLeft w:val="0"/>
      <w:marRight w:val="0"/>
      <w:marTop w:val="0"/>
      <w:marBottom w:val="0"/>
      <w:divBdr>
        <w:top w:val="none" w:sz="0" w:space="0" w:color="auto"/>
        <w:left w:val="none" w:sz="0" w:space="0" w:color="auto"/>
        <w:bottom w:val="none" w:sz="0" w:space="0" w:color="auto"/>
        <w:right w:val="none" w:sz="0" w:space="0" w:color="auto"/>
      </w:divBdr>
      <w:divsChild>
        <w:div w:id="1875653015">
          <w:marLeft w:val="0"/>
          <w:marRight w:val="0"/>
          <w:marTop w:val="0"/>
          <w:marBottom w:val="0"/>
          <w:divBdr>
            <w:top w:val="none" w:sz="0" w:space="0" w:color="auto"/>
            <w:left w:val="none" w:sz="0" w:space="0" w:color="auto"/>
            <w:bottom w:val="none" w:sz="0" w:space="0" w:color="auto"/>
            <w:right w:val="none" w:sz="0" w:space="0" w:color="auto"/>
          </w:divBdr>
          <w:divsChild>
            <w:div w:id="523594052">
              <w:marLeft w:val="4500"/>
              <w:marRight w:val="0"/>
              <w:marTop w:val="0"/>
              <w:marBottom w:val="0"/>
              <w:divBdr>
                <w:top w:val="none" w:sz="0" w:space="0" w:color="auto"/>
                <w:left w:val="none" w:sz="0" w:space="0" w:color="auto"/>
                <w:bottom w:val="none" w:sz="0" w:space="0" w:color="auto"/>
                <w:right w:val="none" w:sz="0" w:space="0" w:color="auto"/>
              </w:divBdr>
            </w:div>
          </w:divsChild>
        </w:div>
        <w:div w:id="1150245899">
          <w:marLeft w:val="0"/>
          <w:marRight w:val="0"/>
          <w:marTop w:val="0"/>
          <w:marBottom w:val="0"/>
          <w:divBdr>
            <w:top w:val="none" w:sz="0" w:space="0" w:color="auto"/>
            <w:left w:val="none" w:sz="0" w:space="0" w:color="auto"/>
            <w:bottom w:val="none" w:sz="0" w:space="0" w:color="auto"/>
            <w:right w:val="none" w:sz="0" w:space="0" w:color="auto"/>
          </w:divBdr>
          <w:divsChild>
            <w:div w:id="160850075">
              <w:marLeft w:val="4500"/>
              <w:marRight w:val="0"/>
              <w:marTop w:val="0"/>
              <w:marBottom w:val="0"/>
              <w:divBdr>
                <w:top w:val="none" w:sz="0" w:space="0" w:color="auto"/>
                <w:left w:val="none" w:sz="0" w:space="0" w:color="auto"/>
                <w:bottom w:val="none" w:sz="0" w:space="0" w:color="auto"/>
                <w:right w:val="none" w:sz="0" w:space="0" w:color="auto"/>
              </w:divBdr>
            </w:div>
          </w:divsChild>
        </w:div>
        <w:div w:id="1683434347">
          <w:marLeft w:val="0"/>
          <w:marRight w:val="0"/>
          <w:marTop w:val="0"/>
          <w:marBottom w:val="0"/>
          <w:divBdr>
            <w:top w:val="none" w:sz="0" w:space="0" w:color="auto"/>
            <w:left w:val="none" w:sz="0" w:space="0" w:color="auto"/>
            <w:bottom w:val="none" w:sz="0" w:space="0" w:color="auto"/>
            <w:right w:val="none" w:sz="0" w:space="0" w:color="auto"/>
          </w:divBdr>
          <w:divsChild>
            <w:div w:id="378626561">
              <w:marLeft w:val="4500"/>
              <w:marRight w:val="0"/>
              <w:marTop w:val="0"/>
              <w:marBottom w:val="0"/>
              <w:divBdr>
                <w:top w:val="none" w:sz="0" w:space="0" w:color="auto"/>
                <w:left w:val="none" w:sz="0" w:space="0" w:color="auto"/>
                <w:bottom w:val="none" w:sz="0" w:space="0" w:color="auto"/>
                <w:right w:val="none" w:sz="0" w:space="0" w:color="auto"/>
              </w:divBdr>
            </w:div>
          </w:divsChild>
        </w:div>
        <w:div w:id="620113133">
          <w:marLeft w:val="0"/>
          <w:marRight w:val="0"/>
          <w:marTop w:val="0"/>
          <w:marBottom w:val="0"/>
          <w:divBdr>
            <w:top w:val="none" w:sz="0" w:space="0" w:color="auto"/>
            <w:left w:val="none" w:sz="0" w:space="0" w:color="auto"/>
            <w:bottom w:val="none" w:sz="0" w:space="0" w:color="auto"/>
            <w:right w:val="none" w:sz="0" w:space="0" w:color="auto"/>
          </w:divBdr>
          <w:divsChild>
            <w:div w:id="929507141">
              <w:marLeft w:val="4500"/>
              <w:marRight w:val="0"/>
              <w:marTop w:val="0"/>
              <w:marBottom w:val="0"/>
              <w:divBdr>
                <w:top w:val="none" w:sz="0" w:space="0" w:color="auto"/>
                <w:left w:val="none" w:sz="0" w:space="0" w:color="auto"/>
                <w:bottom w:val="none" w:sz="0" w:space="0" w:color="auto"/>
                <w:right w:val="none" w:sz="0" w:space="0" w:color="auto"/>
              </w:divBdr>
            </w:div>
          </w:divsChild>
        </w:div>
        <w:div w:id="235632075">
          <w:marLeft w:val="0"/>
          <w:marRight w:val="0"/>
          <w:marTop w:val="0"/>
          <w:marBottom w:val="0"/>
          <w:divBdr>
            <w:top w:val="none" w:sz="0" w:space="0" w:color="auto"/>
            <w:left w:val="none" w:sz="0" w:space="0" w:color="auto"/>
            <w:bottom w:val="none" w:sz="0" w:space="0" w:color="auto"/>
            <w:right w:val="none" w:sz="0" w:space="0" w:color="auto"/>
          </w:divBdr>
          <w:divsChild>
            <w:div w:id="1307929381">
              <w:marLeft w:val="4500"/>
              <w:marRight w:val="0"/>
              <w:marTop w:val="0"/>
              <w:marBottom w:val="0"/>
              <w:divBdr>
                <w:top w:val="none" w:sz="0" w:space="0" w:color="auto"/>
                <w:left w:val="none" w:sz="0" w:space="0" w:color="auto"/>
                <w:bottom w:val="none" w:sz="0" w:space="0" w:color="auto"/>
                <w:right w:val="none" w:sz="0" w:space="0" w:color="auto"/>
              </w:divBdr>
            </w:div>
          </w:divsChild>
        </w:div>
        <w:div w:id="1730179773">
          <w:marLeft w:val="0"/>
          <w:marRight w:val="0"/>
          <w:marTop w:val="0"/>
          <w:marBottom w:val="0"/>
          <w:divBdr>
            <w:top w:val="none" w:sz="0" w:space="0" w:color="auto"/>
            <w:left w:val="none" w:sz="0" w:space="0" w:color="auto"/>
            <w:bottom w:val="none" w:sz="0" w:space="0" w:color="auto"/>
            <w:right w:val="none" w:sz="0" w:space="0" w:color="auto"/>
          </w:divBdr>
          <w:divsChild>
            <w:div w:id="63021438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2381960">
      <w:bodyDiv w:val="1"/>
      <w:marLeft w:val="0"/>
      <w:marRight w:val="0"/>
      <w:marTop w:val="0"/>
      <w:marBottom w:val="0"/>
      <w:divBdr>
        <w:top w:val="none" w:sz="0" w:space="0" w:color="auto"/>
        <w:left w:val="none" w:sz="0" w:space="0" w:color="auto"/>
        <w:bottom w:val="none" w:sz="0" w:space="0" w:color="auto"/>
        <w:right w:val="none" w:sz="0" w:space="0" w:color="auto"/>
      </w:divBdr>
      <w:divsChild>
        <w:div w:id="1319919076">
          <w:marLeft w:val="0"/>
          <w:marRight w:val="0"/>
          <w:marTop w:val="0"/>
          <w:marBottom w:val="0"/>
          <w:divBdr>
            <w:top w:val="none" w:sz="0" w:space="0" w:color="auto"/>
            <w:left w:val="none" w:sz="0" w:space="0" w:color="auto"/>
            <w:bottom w:val="none" w:sz="0" w:space="0" w:color="auto"/>
            <w:right w:val="none" w:sz="0" w:space="0" w:color="auto"/>
          </w:divBdr>
          <w:divsChild>
            <w:div w:id="1724913821">
              <w:marLeft w:val="0"/>
              <w:marRight w:val="0"/>
              <w:marTop w:val="0"/>
              <w:marBottom w:val="0"/>
              <w:divBdr>
                <w:top w:val="none" w:sz="0" w:space="0" w:color="auto"/>
                <w:left w:val="none" w:sz="0" w:space="0" w:color="auto"/>
                <w:bottom w:val="none" w:sz="0" w:space="0" w:color="auto"/>
                <w:right w:val="none" w:sz="0" w:space="0" w:color="auto"/>
              </w:divBdr>
              <w:divsChild>
                <w:div w:id="208995788">
                  <w:marLeft w:val="0"/>
                  <w:marRight w:val="0"/>
                  <w:marTop w:val="450"/>
                  <w:marBottom w:val="450"/>
                  <w:divBdr>
                    <w:top w:val="none" w:sz="0" w:space="0" w:color="auto"/>
                    <w:left w:val="none" w:sz="0" w:space="0" w:color="auto"/>
                    <w:bottom w:val="none" w:sz="0" w:space="0" w:color="auto"/>
                    <w:right w:val="none" w:sz="0" w:space="0" w:color="auto"/>
                  </w:divBdr>
                  <w:divsChild>
                    <w:div w:id="455760319">
                      <w:marLeft w:val="0"/>
                      <w:marRight w:val="0"/>
                      <w:marTop w:val="0"/>
                      <w:marBottom w:val="0"/>
                      <w:divBdr>
                        <w:top w:val="none" w:sz="0" w:space="0" w:color="auto"/>
                        <w:left w:val="none" w:sz="0" w:space="0" w:color="auto"/>
                        <w:bottom w:val="none" w:sz="0" w:space="0" w:color="auto"/>
                        <w:right w:val="none" w:sz="0" w:space="0" w:color="auto"/>
                      </w:divBdr>
                      <w:divsChild>
                        <w:div w:id="2020161765">
                          <w:marLeft w:val="0"/>
                          <w:marRight w:val="0"/>
                          <w:marTop w:val="0"/>
                          <w:marBottom w:val="0"/>
                          <w:divBdr>
                            <w:top w:val="none" w:sz="0" w:space="0" w:color="auto"/>
                            <w:left w:val="none" w:sz="0" w:space="0" w:color="auto"/>
                            <w:bottom w:val="single" w:sz="6" w:space="11" w:color="E5E5E5"/>
                            <w:right w:val="none" w:sz="0" w:space="0" w:color="auto"/>
                          </w:divBdr>
                        </w:div>
                        <w:div w:id="1230339452">
                          <w:marLeft w:val="0"/>
                          <w:marRight w:val="0"/>
                          <w:marTop w:val="0"/>
                          <w:marBottom w:val="0"/>
                          <w:divBdr>
                            <w:top w:val="none" w:sz="0" w:space="0" w:color="auto"/>
                            <w:left w:val="none" w:sz="0" w:space="0" w:color="auto"/>
                            <w:bottom w:val="none" w:sz="0" w:space="0" w:color="auto"/>
                            <w:right w:val="none" w:sz="0" w:space="0" w:color="auto"/>
                          </w:divBdr>
                          <w:divsChild>
                            <w:div w:id="168605477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809515527">
      <w:bodyDiv w:val="1"/>
      <w:marLeft w:val="0"/>
      <w:marRight w:val="0"/>
      <w:marTop w:val="0"/>
      <w:marBottom w:val="0"/>
      <w:divBdr>
        <w:top w:val="none" w:sz="0" w:space="0" w:color="auto"/>
        <w:left w:val="none" w:sz="0" w:space="0" w:color="auto"/>
        <w:bottom w:val="none" w:sz="0" w:space="0" w:color="auto"/>
        <w:right w:val="none" w:sz="0" w:space="0" w:color="auto"/>
      </w:divBdr>
      <w:divsChild>
        <w:div w:id="2047829313">
          <w:marLeft w:val="0"/>
          <w:marRight w:val="0"/>
          <w:marTop w:val="0"/>
          <w:marBottom w:val="0"/>
          <w:divBdr>
            <w:top w:val="none" w:sz="0" w:space="0" w:color="auto"/>
            <w:left w:val="none" w:sz="0" w:space="0" w:color="auto"/>
            <w:bottom w:val="none" w:sz="0" w:space="0" w:color="auto"/>
            <w:right w:val="none" w:sz="0" w:space="0" w:color="auto"/>
          </w:divBdr>
          <w:divsChild>
            <w:div w:id="1580795143">
              <w:marLeft w:val="4500"/>
              <w:marRight w:val="0"/>
              <w:marTop w:val="0"/>
              <w:marBottom w:val="0"/>
              <w:divBdr>
                <w:top w:val="none" w:sz="0" w:space="0" w:color="auto"/>
                <w:left w:val="none" w:sz="0" w:space="0" w:color="auto"/>
                <w:bottom w:val="none" w:sz="0" w:space="0" w:color="auto"/>
                <w:right w:val="none" w:sz="0" w:space="0" w:color="auto"/>
              </w:divBdr>
            </w:div>
          </w:divsChild>
        </w:div>
        <w:div w:id="621114637">
          <w:marLeft w:val="0"/>
          <w:marRight w:val="0"/>
          <w:marTop w:val="0"/>
          <w:marBottom w:val="0"/>
          <w:divBdr>
            <w:top w:val="none" w:sz="0" w:space="0" w:color="auto"/>
            <w:left w:val="none" w:sz="0" w:space="0" w:color="auto"/>
            <w:bottom w:val="none" w:sz="0" w:space="0" w:color="auto"/>
            <w:right w:val="none" w:sz="0" w:space="0" w:color="auto"/>
          </w:divBdr>
          <w:divsChild>
            <w:div w:id="826899873">
              <w:marLeft w:val="4500"/>
              <w:marRight w:val="0"/>
              <w:marTop w:val="0"/>
              <w:marBottom w:val="0"/>
              <w:divBdr>
                <w:top w:val="none" w:sz="0" w:space="0" w:color="auto"/>
                <w:left w:val="none" w:sz="0" w:space="0" w:color="auto"/>
                <w:bottom w:val="none" w:sz="0" w:space="0" w:color="auto"/>
                <w:right w:val="none" w:sz="0" w:space="0" w:color="auto"/>
              </w:divBdr>
            </w:div>
          </w:divsChild>
        </w:div>
        <w:div w:id="167451788">
          <w:marLeft w:val="0"/>
          <w:marRight w:val="0"/>
          <w:marTop w:val="0"/>
          <w:marBottom w:val="0"/>
          <w:divBdr>
            <w:top w:val="none" w:sz="0" w:space="0" w:color="auto"/>
            <w:left w:val="none" w:sz="0" w:space="0" w:color="auto"/>
            <w:bottom w:val="none" w:sz="0" w:space="0" w:color="auto"/>
            <w:right w:val="none" w:sz="0" w:space="0" w:color="auto"/>
          </w:divBdr>
          <w:divsChild>
            <w:div w:id="1233471119">
              <w:marLeft w:val="4500"/>
              <w:marRight w:val="0"/>
              <w:marTop w:val="0"/>
              <w:marBottom w:val="0"/>
              <w:divBdr>
                <w:top w:val="none" w:sz="0" w:space="0" w:color="auto"/>
                <w:left w:val="none" w:sz="0" w:space="0" w:color="auto"/>
                <w:bottom w:val="none" w:sz="0" w:space="0" w:color="auto"/>
                <w:right w:val="none" w:sz="0" w:space="0" w:color="auto"/>
              </w:divBdr>
            </w:div>
          </w:divsChild>
        </w:div>
        <w:div w:id="1745369486">
          <w:marLeft w:val="0"/>
          <w:marRight w:val="0"/>
          <w:marTop w:val="0"/>
          <w:marBottom w:val="0"/>
          <w:divBdr>
            <w:top w:val="none" w:sz="0" w:space="0" w:color="auto"/>
            <w:left w:val="none" w:sz="0" w:space="0" w:color="auto"/>
            <w:bottom w:val="none" w:sz="0" w:space="0" w:color="auto"/>
            <w:right w:val="none" w:sz="0" w:space="0" w:color="auto"/>
          </w:divBdr>
          <w:divsChild>
            <w:div w:id="1577012562">
              <w:marLeft w:val="4500"/>
              <w:marRight w:val="0"/>
              <w:marTop w:val="0"/>
              <w:marBottom w:val="0"/>
              <w:divBdr>
                <w:top w:val="none" w:sz="0" w:space="0" w:color="auto"/>
                <w:left w:val="none" w:sz="0" w:space="0" w:color="auto"/>
                <w:bottom w:val="none" w:sz="0" w:space="0" w:color="auto"/>
                <w:right w:val="none" w:sz="0" w:space="0" w:color="auto"/>
              </w:divBdr>
            </w:div>
          </w:divsChild>
        </w:div>
        <w:div w:id="524516740">
          <w:marLeft w:val="0"/>
          <w:marRight w:val="0"/>
          <w:marTop w:val="0"/>
          <w:marBottom w:val="0"/>
          <w:divBdr>
            <w:top w:val="none" w:sz="0" w:space="0" w:color="auto"/>
            <w:left w:val="none" w:sz="0" w:space="0" w:color="auto"/>
            <w:bottom w:val="none" w:sz="0" w:space="0" w:color="auto"/>
            <w:right w:val="none" w:sz="0" w:space="0" w:color="auto"/>
          </w:divBdr>
          <w:divsChild>
            <w:div w:id="1669869409">
              <w:marLeft w:val="4500"/>
              <w:marRight w:val="0"/>
              <w:marTop w:val="0"/>
              <w:marBottom w:val="0"/>
              <w:divBdr>
                <w:top w:val="none" w:sz="0" w:space="0" w:color="auto"/>
                <w:left w:val="none" w:sz="0" w:space="0" w:color="auto"/>
                <w:bottom w:val="none" w:sz="0" w:space="0" w:color="auto"/>
                <w:right w:val="none" w:sz="0" w:space="0" w:color="auto"/>
              </w:divBdr>
            </w:div>
          </w:divsChild>
        </w:div>
        <w:div w:id="167528546">
          <w:marLeft w:val="0"/>
          <w:marRight w:val="0"/>
          <w:marTop w:val="0"/>
          <w:marBottom w:val="0"/>
          <w:divBdr>
            <w:top w:val="none" w:sz="0" w:space="0" w:color="auto"/>
            <w:left w:val="none" w:sz="0" w:space="0" w:color="auto"/>
            <w:bottom w:val="none" w:sz="0" w:space="0" w:color="auto"/>
            <w:right w:val="none" w:sz="0" w:space="0" w:color="auto"/>
          </w:divBdr>
          <w:divsChild>
            <w:div w:id="8017699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05337721">
      <w:bodyDiv w:val="1"/>
      <w:marLeft w:val="0"/>
      <w:marRight w:val="0"/>
      <w:marTop w:val="0"/>
      <w:marBottom w:val="0"/>
      <w:divBdr>
        <w:top w:val="none" w:sz="0" w:space="0" w:color="auto"/>
        <w:left w:val="none" w:sz="0" w:space="0" w:color="auto"/>
        <w:bottom w:val="none" w:sz="0" w:space="0" w:color="auto"/>
        <w:right w:val="none" w:sz="0" w:space="0" w:color="auto"/>
      </w:divBdr>
      <w:divsChild>
        <w:div w:id="101003305">
          <w:marLeft w:val="0"/>
          <w:marRight w:val="0"/>
          <w:marTop w:val="0"/>
          <w:marBottom w:val="0"/>
          <w:divBdr>
            <w:top w:val="none" w:sz="0" w:space="0" w:color="auto"/>
            <w:left w:val="none" w:sz="0" w:space="0" w:color="auto"/>
            <w:bottom w:val="single" w:sz="6" w:space="11" w:color="E5E5E5"/>
            <w:right w:val="none" w:sz="0" w:space="0" w:color="auto"/>
          </w:divBdr>
        </w:div>
        <w:div w:id="53354381">
          <w:marLeft w:val="0"/>
          <w:marRight w:val="0"/>
          <w:marTop w:val="0"/>
          <w:marBottom w:val="0"/>
          <w:divBdr>
            <w:top w:val="none" w:sz="0" w:space="0" w:color="auto"/>
            <w:left w:val="none" w:sz="0" w:space="0" w:color="auto"/>
            <w:bottom w:val="none" w:sz="0" w:space="0" w:color="auto"/>
            <w:right w:val="none" w:sz="0" w:space="0" w:color="auto"/>
          </w:divBdr>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37079359">
      <w:bodyDiv w:val="1"/>
      <w:marLeft w:val="0"/>
      <w:marRight w:val="0"/>
      <w:marTop w:val="0"/>
      <w:marBottom w:val="0"/>
      <w:divBdr>
        <w:top w:val="none" w:sz="0" w:space="0" w:color="auto"/>
        <w:left w:val="none" w:sz="0" w:space="0" w:color="auto"/>
        <w:bottom w:val="none" w:sz="0" w:space="0" w:color="auto"/>
        <w:right w:val="none" w:sz="0" w:space="0" w:color="auto"/>
      </w:divBdr>
      <w:divsChild>
        <w:div w:id="1392189635">
          <w:marLeft w:val="0"/>
          <w:marRight w:val="0"/>
          <w:marTop w:val="0"/>
          <w:marBottom w:val="0"/>
          <w:divBdr>
            <w:top w:val="none" w:sz="0" w:space="0" w:color="auto"/>
            <w:left w:val="none" w:sz="0" w:space="0" w:color="auto"/>
            <w:bottom w:val="single" w:sz="6" w:space="11" w:color="E5E5E5"/>
            <w:right w:val="none" w:sz="0" w:space="0" w:color="auto"/>
          </w:divBdr>
        </w:div>
        <w:div w:id="1063526389">
          <w:marLeft w:val="0"/>
          <w:marRight w:val="0"/>
          <w:marTop w:val="0"/>
          <w:marBottom w:val="0"/>
          <w:divBdr>
            <w:top w:val="none" w:sz="0" w:space="0" w:color="auto"/>
            <w:left w:val="none" w:sz="0" w:space="0" w:color="auto"/>
            <w:bottom w:val="none" w:sz="0" w:space="0" w:color="auto"/>
            <w:right w:val="none" w:sz="0" w:space="0" w:color="auto"/>
          </w:divBdr>
          <w:divsChild>
            <w:div w:id="10370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0571">
      <w:bodyDiv w:val="1"/>
      <w:marLeft w:val="0"/>
      <w:marRight w:val="0"/>
      <w:marTop w:val="0"/>
      <w:marBottom w:val="0"/>
      <w:divBdr>
        <w:top w:val="none" w:sz="0" w:space="0" w:color="auto"/>
        <w:left w:val="none" w:sz="0" w:space="0" w:color="auto"/>
        <w:bottom w:val="none" w:sz="0" w:space="0" w:color="auto"/>
        <w:right w:val="none" w:sz="0" w:space="0" w:color="auto"/>
      </w:divBdr>
      <w:divsChild>
        <w:div w:id="1309169453">
          <w:marLeft w:val="0"/>
          <w:marRight w:val="0"/>
          <w:marTop w:val="0"/>
          <w:marBottom w:val="0"/>
          <w:divBdr>
            <w:top w:val="none" w:sz="0" w:space="0" w:color="auto"/>
            <w:left w:val="none" w:sz="0" w:space="0" w:color="auto"/>
            <w:bottom w:val="none" w:sz="0" w:space="0" w:color="auto"/>
            <w:right w:val="none" w:sz="0" w:space="0" w:color="auto"/>
          </w:divBdr>
          <w:divsChild>
            <w:div w:id="2011911833">
              <w:marLeft w:val="0"/>
              <w:marRight w:val="0"/>
              <w:marTop w:val="0"/>
              <w:marBottom w:val="0"/>
              <w:divBdr>
                <w:top w:val="none" w:sz="0" w:space="0" w:color="auto"/>
                <w:left w:val="none" w:sz="0" w:space="0" w:color="auto"/>
                <w:bottom w:val="none" w:sz="0" w:space="0" w:color="auto"/>
                <w:right w:val="none" w:sz="0" w:space="0" w:color="auto"/>
              </w:divBdr>
              <w:divsChild>
                <w:div w:id="1898784921">
                  <w:marLeft w:val="0"/>
                  <w:marRight w:val="0"/>
                  <w:marTop w:val="450"/>
                  <w:marBottom w:val="450"/>
                  <w:divBdr>
                    <w:top w:val="none" w:sz="0" w:space="0" w:color="auto"/>
                    <w:left w:val="none" w:sz="0" w:space="0" w:color="auto"/>
                    <w:bottom w:val="none" w:sz="0" w:space="0" w:color="auto"/>
                    <w:right w:val="none" w:sz="0" w:space="0" w:color="auto"/>
                  </w:divBdr>
                  <w:divsChild>
                    <w:div w:id="329601993">
                      <w:marLeft w:val="0"/>
                      <w:marRight w:val="0"/>
                      <w:marTop w:val="0"/>
                      <w:marBottom w:val="0"/>
                      <w:divBdr>
                        <w:top w:val="none" w:sz="0" w:space="0" w:color="auto"/>
                        <w:left w:val="none" w:sz="0" w:space="0" w:color="auto"/>
                        <w:bottom w:val="none" w:sz="0" w:space="0" w:color="auto"/>
                        <w:right w:val="none" w:sz="0" w:space="0" w:color="auto"/>
                      </w:divBdr>
                      <w:divsChild>
                        <w:div w:id="640233781">
                          <w:marLeft w:val="0"/>
                          <w:marRight w:val="0"/>
                          <w:marTop w:val="0"/>
                          <w:marBottom w:val="0"/>
                          <w:divBdr>
                            <w:top w:val="none" w:sz="0" w:space="0" w:color="auto"/>
                            <w:left w:val="none" w:sz="0" w:space="0" w:color="auto"/>
                            <w:bottom w:val="single" w:sz="6" w:space="11" w:color="E5E5E5"/>
                            <w:right w:val="none" w:sz="0" w:space="0" w:color="auto"/>
                          </w:divBdr>
                        </w:div>
                        <w:div w:id="1123814007">
                          <w:marLeft w:val="0"/>
                          <w:marRight w:val="0"/>
                          <w:marTop w:val="0"/>
                          <w:marBottom w:val="0"/>
                          <w:divBdr>
                            <w:top w:val="none" w:sz="0" w:space="0" w:color="auto"/>
                            <w:left w:val="none" w:sz="0" w:space="0" w:color="auto"/>
                            <w:bottom w:val="none" w:sz="0" w:space="0" w:color="auto"/>
                            <w:right w:val="none" w:sz="0" w:space="0" w:color="auto"/>
                          </w:divBdr>
                          <w:divsChild>
                            <w:div w:id="1557861723">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9.australiancurriculum.edu.au/f-10-curriculum.html/learning-areas/digital-technologies/year-5_year-6/content-description?subject-identifier=TECTDIY56&amp;content-description-code=AC9TDI6P05&amp;detailed-content-descriptions=0&amp;hide-ccp=0&amp;hide-gc=0&amp;side-by-side=1&amp;strands-start-index=0&amp;subjects-start-index=0&amp;view=quic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gitaltechnologieshub.edu.au/docs/default-source/getting-started-years-5-6/making-maths-quizzes/making_maths_quizzes.pptx?sfvrsn=2" TargetMode="External"/><Relationship Id="rId12" Type="http://schemas.openxmlformats.org/officeDocument/2006/relationships/hyperlink" Target="https://v9.australiancurriculum.edu.au/f-10-curriculum.html/learning-areas/digital-technologies/year-5_year-6/content-description?subject-identifier=TECTDIY56&amp;content-description-code=AC9TDI6P02&amp;detailed-content-descriptions=0&amp;hide-ccp=0&amp;hide-gc=0&amp;side-by-side=1&amp;strands-start-index=0&amp;subjects-start-index=0&amp;view=quic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digitaltechnologieshub.edu.au/docs/default-source/getting-started-years-5-6/making-maths-quizzes/making_maths_quizzes5f8c419809f96792a599ff0000f327dd.docx?sfvrsn=2"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australiancurriculum.edu.au/mathematics/curriculum/f-10?layout=1"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s://creativecommons.org/licenses/by/4.0/" TargetMode="External"/><Relationship Id="rId1" Type="http://schemas.openxmlformats.org/officeDocument/2006/relationships/image" Target="media/image6.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Nelson Oliver</cp:lastModifiedBy>
  <cp:revision>4</cp:revision>
  <dcterms:created xsi:type="dcterms:W3CDTF">2016-10-27T00:02:00Z</dcterms:created>
  <dcterms:modified xsi:type="dcterms:W3CDTF">2023-12-11T00:45:00Z</dcterms:modified>
</cp:coreProperties>
</file>