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85" w:type="dxa"/>
        <w:tblLook w:val="04A0" w:firstRow="1" w:lastRow="0" w:firstColumn="1" w:lastColumn="0" w:noHBand="0" w:noVBand="1"/>
      </w:tblPr>
      <w:tblGrid>
        <w:gridCol w:w="796"/>
        <w:gridCol w:w="693"/>
        <w:gridCol w:w="1806"/>
        <w:gridCol w:w="2077"/>
        <w:gridCol w:w="3270"/>
        <w:gridCol w:w="2727"/>
        <w:gridCol w:w="4508"/>
      </w:tblGrid>
      <w:tr w:rsidR="0060323A" w:rsidRPr="00C611B8" w14:paraId="77FDA8D3" w14:textId="77777777" w:rsidTr="00142134">
        <w:tc>
          <w:tcPr>
            <w:tcW w:w="15877" w:type="dxa"/>
            <w:gridSpan w:val="7"/>
          </w:tcPr>
          <w:p w14:paraId="2B2097CB" w14:textId="096AD565" w:rsidR="0060323A" w:rsidRPr="00C611B8" w:rsidRDefault="00F07D4C">
            <w:pPr>
              <w:rPr>
                <w:sz w:val="24"/>
                <w:szCs w:val="24"/>
              </w:rPr>
            </w:pPr>
            <w:r w:rsidRPr="00C611B8">
              <w:rPr>
                <w:noProof/>
                <w:sz w:val="24"/>
                <w:szCs w:val="24"/>
                <w:lang w:val="en-US"/>
              </w:rPr>
              <w:drawing>
                <wp:anchor distT="0" distB="0" distL="114300" distR="114300" simplePos="0" relativeHeight="251659776" behindDoc="0" locked="0" layoutInCell="1" allowOverlap="1" wp14:anchorId="66749789" wp14:editId="21E63EEF">
                  <wp:simplePos x="0" y="0"/>
                  <wp:positionH relativeFrom="column">
                    <wp:posOffset>9304020</wp:posOffset>
                  </wp:positionH>
                  <wp:positionV relativeFrom="paragraph">
                    <wp:posOffset>66040</wp:posOffset>
                  </wp:positionV>
                  <wp:extent cx="580390" cy="42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CS logo.jpg"/>
                          <pic:cNvPicPr/>
                        </pic:nvPicPr>
                        <pic:blipFill rotWithShape="1">
                          <a:blip r:embed="rId6" cstate="print">
                            <a:extLst>
                              <a:ext uri="{28A0092B-C50C-407E-A947-70E740481C1C}">
                                <a14:useLocalDpi xmlns:a14="http://schemas.microsoft.com/office/drawing/2010/main" val="0"/>
                              </a:ext>
                            </a:extLst>
                          </a:blip>
                          <a:srcRect l="8696" t="20710" r="3479" b="32134"/>
                          <a:stretch/>
                        </pic:blipFill>
                        <pic:spPr bwMode="auto">
                          <a:xfrm>
                            <a:off x="0" y="0"/>
                            <a:ext cx="580390" cy="42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23A" w:rsidRPr="00C611B8">
              <w:rPr>
                <w:sz w:val="24"/>
                <w:szCs w:val="24"/>
              </w:rPr>
              <w:t>Subject</w:t>
            </w:r>
            <w:r w:rsidR="00FB167E" w:rsidRPr="00C611B8">
              <w:rPr>
                <w:sz w:val="24"/>
                <w:szCs w:val="24"/>
              </w:rPr>
              <w:t xml:space="preserve"> Title</w:t>
            </w:r>
            <w:r w:rsidR="0060323A" w:rsidRPr="00C611B8">
              <w:rPr>
                <w:sz w:val="24"/>
                <w:szCs w:val="24"/>
              </w:rPr>
              <w:t xml:space="preserve">: </w:t>
            </w:r>
            <w:r w:rsidR="00654703" w:rsidRPr="00C611B8">
              <w:rPr>
                <w:sz w:val="24"/>
                <w:szCs w:val="24"/>
              </w:rPr>
              <w:t xml:space="preserve"> Digital Technologies    </w:t>
            </w:r>
            <w:r w:rsidR="0060323A" w:rsidRPr="00C611B8">
              <w:rPr>
                <w:sz w:val="24"/>
                <w:szCs w:val="24"/>
              </w:rPr>
              <w:t>Year level:</w:t>
            </w:r>
            <w:r w:rsidR="00560248" w:rsidRPr="00C611B8">
              <w:rPr>
                <w:sz w:val="24"/>
                <w:szCs w:val="24"/>
              </w:rPr>
              <w:t xml:space="preserve"> </w:t>
            </w:r>
            <w:r w:rsidR="00E449ED" w:rsidRPr="00C611B8">
              <w:rPr>
                <w:sz w:val="24"/>
                <w:szCs w:val="24"/>
              </w:rPr>
              <w:t xml:space="preserve"> 9</w:t>
            </w:r>
          </w:p>
          <w:p w14:paraId="1C6C1580" w14:textId="77777777" w:rsidR="0060323A" w:rsidRPr="00C611B8" w:rsidRDefault="0060323A">
            <w:pPr>
              <w:rPr>
                <w:sz w:val="24"/>
                <w:szCs w:val="24"/>
              </w:rPr>
            </w:pPr>
          </w:p>
          <w:p w14:paraId="79817F4D" w14:textId="77777777" w:rsidR="0060323A" w:rsidRPr="00C611B8" w:rsidRDefault="00BE12BC" w:rsidP="00560248">
            <w:r w:rsidRPr="00C611B8">
              <w:rPr>
                <w:sz w:val="24"/>
                <w:szCs w:val="24"/>
              </w:rPr>
              <w:t xml:space="preserve">Learning Area:  </w:t>
            </w:r>
            <w:r w:rsidR="00654703" w:rsidRPr="00C611B8">
              <w:rPr>
                <w:sz w:val="24"/>
                <w:szCs w:val="24"/>
              </w:rPr>
              <w:t xml:space="preserve">Information Technology  </w:t>
            </w:r>
            <w:r w:rsidR="00560248" w:rsidRPr="00C611B8">
              <w:rPr>
                <w:sz w:val="24"/>
                <w:szCs w:val="24"/>
              </w:rPr>
              <w:t xml:space="preserve">  </w:t>
            </w:r>
            <w:r w:rsidR="0060323A" w:rsidRPr="00C611B8">
              <w:rPr>
                <w:sz w:val="24"/>
                <w:szCs w:val="24"/>
              </w:rPr>
              <w:t xml:space="preserve">Semester:  </w:t>
            </w:r>
            <w:r w:rsidR="005A5DFD" w:rsidRPr="00C611B8">
              <w:rPr>
                <w:sz w:val="24"/>
                <w:szCs w:val="24"/>
              </w:rPr>
              <w:t>1</w:t>
            </w:r>
            <w:r w:rsidR="00C63278" w:rsidRPr="00C611B8">
              <w:rPr>
                <w:sz w:val="24"/>
                <w:szCs w:val="24"/>
              </w:rPr>
              <w:t xml:space="preserve">                 </w:t>
            </w:r>
            <w:r w:rsidR="0060323A" w:rsidRPr="00C611B8">
              <w:rPr>
                <w:sz w:val="24"/>
                <w:szCs w:val="24"/>
              </w:rPr>
              <w:t>Lessons per week:</w:t>
            </w:r>
            <w:r w:rsidRPr="00C611B8">
              <w:rPr>
                <w:sz w:val="24"/>
                <w:szCs w:val="24"/>
              </w:rPr>
              <w:t xml:space="preserve">  </w:t>
            </w:r>
            <w:r w:rsidR="00654703" w:rsidRPr="00C611B8">
              <w:rPr>
                <w:sz w:val="24"/>
                <w:szCs w:val="24"/>
              </w:rPr>
              <w:t>3 x 50 mins</w:t>
            </w:r>
          </w:p>
        </w:tc>
      </w:tr>
      <w:tr w:rsidR="0060323A" w:rsidRPr="00C611B8" w14:paraId="0C5DBA22" w14:textId="77777777" w:rsidTr="00DB0AB2">
        <w:tc>
          <w:tcPr>
            <w:tcW w:w="15877" w:type="dxa"/>
            <w:gridSpan w:val="7"/>
            <w:shd w:val="clear" w:color="auto" w:fill="auto"/>
          </w:tcPr>
          <w:p w14:paraId="5942B098" w14:textId="0F3F57F8" w:rsidR="0060323A" w:rsidRPr="00DB0AB2" w:rsidRDefault="0060323A" w:rsidP="00560248">
            <w:pPr>
              <w:rPr>
                <w:b/>
                <w:sz w:val="20"/>
                <w:szCs w:val="20"/>
              </w:rPr>
            </w:pPr>
            <w:r w:rsidRPr="00DB0AB2">
              <w:rPr>
                <w:b/>
                <w:sz w:val="20"/>
                <w:szCs w:val="20"/>
              </w:rPr>
              <w:t xml:space="preserve">Subject Description </w:t>
            </w:r>
          </w:p>
          <w:p w14:paraId="52B545B0" w14:textId="77777777" w:rsidR="00FC313E" w:rsidRPr="00DB0AB2" w:rsidRDefault="00654703" w:rsidP="00560248">
            <w:pPr>
              <w:rPr>
                <w:sz w:val="20"/>
                <w:szCs w:val="20"/>
              </w:rPr>
            </w:pPr>
            <w:r w:rsidRPr="00DB0AB2">
              <w:rPr>
                <w:sz w:val="20"/>
                <w:szCs w:val="20"/>
              </w:rPr>
              <w:t xml:space="preserve">Students learn </w:t>
            </w:r>
            <w:r w:rsidR="007F00E1" w:rsidRPr="00DB0AB2">
              <w:rPr>
                <w:sz w:val="20"/>
                <w:szCs w:val="20"/>
              </w:rPr>
              <w:t xml:space="preserve">about hardware and software, </w:t>
            </w:r>
            <w:r w:rsidRPr="00DB0AB2">
              <w:rPr>
                <w:sz w:val="20"/>
                <w:szCs w:val="20"/>
              </w:rPr>
              <w:t>computational thinking and programming skills</w:t>
            </w:r>
            <w:r w:rsidR="007F00E1" w:rsidRPr="00DB0AB2">
              <w:rPr>
                <w:sz w:val="20"/>
                <w:szCs w:val="20"/>
              </w:rPr>
              <w:t>, as well as drawing and animation skills</w:t>
            </w:r>
            <w:r w:rsidRPr="00DB0AB2">
              <w:rPr>
                <w:sz w:val="20"/>
                <w:szCs w:val="20"/>
              </w:rPr>
              <w:t>. They do this by</w:t>
            </w:r>
            <w:r w:rsidR="00FC313E" w:rsidRPr="00DB0AB2">
              <w:rPr>
                <w:sz w:val="20"/>
                <w:szCs w:val="20"/>
              </w:rPr>
              <w:t>:</w:t>
            </w:r>
          </w:p>
          <w:p w14:paraId="1145CEA9" w14:textId="21A84862" w:rsidR="00FC313E" w:rsidRPr="00DB0AB2" w:rsidRDefault="00654703" w:rsidP="00FC313E">
            <w:pPr>
              <w:pStyle w:val="ListParagraph"/>
              <w:numPr>
                <w:ilvl w:val="0"/>
                <w:numId w:val="19"/>
              </w:numPr>
              <w:rPr>
                <w:sz w:val="20"/>
                <w:szCs w:val="20"/>
              </w:rPr>
            </w:pPr>
            <w:r w:rsidRPr="00DB0AB2">
              <w:rPr>
                <w:sz w:val="20"/>
                <w:szCs w:val="20"/>
              </w:rPr>
              <w:t xml:space="preserve">learning how to </w:t>
            </w:r>
            <w:r w:rsidR="00C04CA9" w:rsidRPr="00DB0AB2">
              <w:rPr>
                <w:sz w:val="20"/>
                <w:szCs w:val="20"/>
              </w:rPr>
              <w:t xml:space="preserve">build and program Lego Mindstorms EV3 robots, and make them </w:t>
            </w:r>
            <w:r w:rsidR="00FC313E" w:rsidRPr="00DB0AB2">
              <w:rPr>
                <w:sz w:val="20"/>
                <w:szCs w:val="20"/>
              </w:rPr>
              <w:t>complete various challenges,</w:t>
            </w:r>
          </w:p>
          <w:p w14:paraId="2A1C05C9" w14:textId="77777777" w:rsidR="00FC313E" w:rsidRPr="00DB0AB2" w:rsidRDefault="00FC313E" w:rsidP="00FC313E">
            <w:pPr>
              <w:pStyle w:val="ListParagraph"/>
              <w:numPr>
                <w:ilvl w:val="0"/>
                <w:numId w:val="19"/>
              </w:numPr>
              <w:rPr>
                <w:sz w:val="20"/>
                <w:szCs w:val="20"/>
              </w:rPr>
            </w:pPr>
            <w:r w:rsidRPr="00DB0AB2">
              <w:rPr>
                <w:sz w:val="20"/>
                <w:szCs w:val="20"/>
              </w:rPr>
              <w:t xml:space="preserve">learning about the Raspberry PI and Sense Hat, and using Python to interact with the various hardware and software tools, </w:t>
            </w:r>
          </w:p>
          <w:p w14:paraId="6E7DA07E" w14:textId="2B1D0710" w:rsidR="00560248" w:rsidRPr="00DB0AB2" w:rsidRDefault="00FC313E" w:rsidP="00FC313E">
            <w:pPr>
              <w:pStyle w:val="ListParagraph"/>
              <w:numPr>
                <w:ilvl w:val="0"/>
                <w:numId w:val="19"/>
              </w:numPr>
              <w:rPr>
                <w:sz w:val="20"/>
                <w:szCs w:val="20"/>
              </w:rPr>
            </w:pPr>
            <w:r w:rsidRPr="00DB0AB2">
              <w:rPr>
                <w:sz w:val="20"/>
                <w:szCs w:val="20"/>
              </w:rPr>
              <w:t>learning how to draw and animate characters in Adobe Flash.</w:t>
            </w:r>
          </w:p>
          <w:p w14:paraId="6482E37A" w14:textId="77777777" w:rsidR="00560248" w:rsidRPr="00C611B8" w:rsidRDefault="00560248" w:rsidP="00560248">
            <w:pPr>
              <w:rPr>
                <w:sz w:val="20"/>
                <w:szCs w:val="20"/>
              </w:rPr>
            </w:pPr>
          </w:p>
        </w:tc>
      </w:tr>
      <w:tr w:rsidR="0060323A" w:rsidRPr="00C611B8" w14:paraId="57701988" w14:textId="77777777" w:rsidTr="0064366C">
        <w:trPr>
          <w:trHeight w:val="1413"/>
        </w:trPr>
        <w:tc>
          <w:tcPr>
            <w:tcW w:w="15877" w:type="dxa"/>
            <w:gridSpan w:val="7"/>
          </w:tcPr>
          <w:p w14:paraId="02BA52AB" w14:textId="77777777" w:rsidR="0060323A" w:rsidRPr="00C611B8" w:rsidRDefault="0060323A">
            <w:pPr>
              <w:rPr>
                <w:b/>
                <w:sz w:val="18"/>
                <w:szCs w:val="18"/>
              </w:rPr>
            </w:pPr>
            <w:r w:rsidRPr="00C611B8">
              <w:rPr>
                <w:b/>
                <w:sz w:val="18"/>
                <w:szCs w:val="18"/>
              </w:rPr>
              <w:t>AC Achievement Standard</w:t>
            </w:r>
          </w:p>
          <w:p w14:paraId="410212F5" w14:textId="77777777" w:rsidR="00B463D5" w:rsidRPr="00C611B8" w:rsidRDefault="00B463D5" w:rsidP="00B463D5">
            <w:pPr>
              <w:spacing w:after="60"/>
              <w:rPr>
                <w:sz w:val="20"/>
                <w:szCs w:val="20"/>
              </w:rPr>
            </w:pPr>
            <w:r w:rsidRPr="00C611B8">
              <w:rPr>
                <w:sz w:val="20"/>
                <w:szCs w:val="20"/>
              </w:rPr>
              <w:t>By the end of Year 10, students explain the control and management of networked digital systems and the security implications of the interaction between hardware, software and users. They explain simple data compression, and why content data are separated from presentation.</w:t>
            </w:r>
          </w:p>
          <w:p w14:paraId="079E1AA0" w14:textId="77777777" w:rsidR="0060323A" w:rsidRPr="00C611B8" w:rsidRDefault="00B463D5" w:rsidP="00B46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18"/>
                <w:szCs w:val="18"/>
              </w:rPr>
            </w:pPr>
            <w:r w:rsidRPr="00C611B8">
              <w:rPr>
                <w:sz w:val="20"/>
                <w:szCs w:val="20"/>
              </w:rPr>
              <w:t>Students plan and manage digital projects using an iterative approach. They define and decompose complex problems in terms of functional and non-functional requirements. Students design and evaluate user experiences and algorithms. They design and implement modular programs, including an object-oriented program, using algorithms and data structures involving modular functions that reflect the relationships of real-world data and data entities. They take account of privacy and security requirements when selecting and validating data. Students test and predict results and implement digital solutions. They evaluate information systems and their solutions in terms of risk, sustainability and potential for innovation and enterprise. They share and collaborate online, establishing protocols for the use, transmission and maintenance of data and projects.</w:t>
            </w:r>
          </w:p>
        </w:tc>
      </w:tr>
      <w:tr w:rsidR="00142134" w:rsidRPr="00C611B8" w14:paraId="5CD6C92F" w14:textId="77777777" w:rsidTr="00142134">
        <w:trPr>
          <w:trHeight w:val="700"/>
        </w:trPr>
        <w:tc>
          <w:tcPr>
            <w:tcW w:w="15877" w:type="dxa"/>
            <w:gridSpan w:val="7"/>
          </w:tcPr>
          <w:p w14:paraId="02905319" w14:textId="77777777" w:rsidR="00142134" w:rsidRPr="00C611B8" w:rsidRDefault="00142134" w:rsidP="00142134">
            <w:pPr>
              <w:shd w:val="clear" w:color="auto" w:fill="FFFFFF"/>
              <w:spacing w:before="75" w:after="75"/>
              <w:rPr>
                <w:b/>
                <w:sz w:val="18"/>
                <w:szCs w:val="18"/>
              </w:rPr>
            </w:pPr>
            <w:r w:rsidRPr="00C611B8">
              <w:rPr>
                <w:b/>
                <w:sz w:val="18"/>
                <w:szCs w:val="18"/>
              </w:rPr>
              <w:t>KEY: Australian Curriculum Capabilities</w:t>
            </w:r>
            <w:r w:rsidRPr="00C611B8">
              <w:rPr>
                <w:sz w:val="18"/>
                <w:szCs w:val="18"/>
              </w:rPr>
              <w:t xml:space="preserve">:  </w:t>
            </w:r>
            <w:hyperlink r:id="rId7" w:history="1">
              <w:r w:rsidRPr="00C611B8">
                <w:rPr>
                  <w:rFonts w:eastAsia="Times New Roman" w:cs="Helvetica"/>
                  <w:color w:val="000000" w:themeColor="text1"/>
                  <w:sz w:val="18"/>
                  <w:szCs w:val="18"/>
                  <w:lang w:eastAsia="en-AU"/>
                </w:rPr>
                <w:t> </w:t>
              </w:r>
              <w:r w:rsidRPr="00C611B8">
                <w:rPr>
                  <w:rFonts w:eastAsia="Times New Roman" w:cs="Helvetica"/>
                  <w:noProof/>
                  <w:color w:val="000000" w:themeColor="text1"/>
                  <w:sz w:val="18"/>
                  <w:szCs w:val="18"/>
                  <w:lang w:val="en-US"/>
                </w:rPr>
                <w:drawing>
                  <wp:inline distT="0" distB="0" distL="0" distR="0" wp14:anchorId="6491B07A" wp14:editId="442C2BDC">
                    <wp:extent cx="121920" cy="121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Helvetica"/>
                  <w:color w:val="000000" w:themeColor="text1"/>
                  <w:sz w:val="18"/>
                  <w:szCs w:val="18"/>
                  <w:lang w:eastAsia="en-AU"/>
                </w:rPr>
                <w:t xml:space="preserve"> Literacy</w:t>
              </w:r>
            </w:hyperlink>
            <w:r w:rsidRPr="00C611B8">
              <w:rPr>
                <w:rFonts w:eastAsia="Times New Roman" w:cs="Helvetica"/>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6D9B7435" wp14:editId="7FC5F48F">
                  <wp:extent cx="121920" cy="121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Helvetica"/>
                <w:color w:val="000000" w:themeColor="text1"/>
                <w:sz w:val="18"/>
                <w:szCs w:val="18"/>
                <w:lang w:eastAsia="en-AU"/>
              </w:rPr>
              <w:t xml:space="preserve">  Numeracy   </w:t>
            </w:r>
            <w:r w:rsidRPr="00C611B8">
              <w:rPr>
                <w:rFonts w:eastAsia="Times New Roman" w:cs="Helvetica"/>
                <w:noProof/>
                <w:color w:val="000000" w:themeColor="text1"/>
                <w:sz w:val="18"/>
                <w:szCs w:val="18"/>
                <w:lang w:val="en-US"/>
              </w:rPr>
              <w:drawing>
                <wp:inline distT="0" distB="0" distL="0" distR="0" wp14:anchorId="684413F3" wp14:editId="16BE30D0">
                  <wp:extent cx="121920" cy="121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Helvetica"/>
                <w:color w:val="000000" w:themeColor="text1"/>
                <w:sz w:val="18"/>
                <w:szCs w:val="18"/>
                <w:lang w:eastAsia="en-AU"/>
              </w:rPr>
              <w:t xml:space="preserve">  ICT   </w:t>
            </w:r>
            <w:r w:rsidRPr="00C611B8">
              <w:rPr>
                <w:rFonts w:eastAsia="Times New Roman" w:cs="Helvetica"/>
                <w:noProof/>
                <w:color w:val="000000" w:themeColor="text1"/>
                <w:sz w:val="18"/>
                <w:szCs w:val="18"/>
                <w:lang w:val="en-US"/>
              </w:rPr>
              <w:drawing>
                <wp:inline distT="0" distB="0" distL="0" distR="0" wp14:anchorId="196365BF" wp14:editId="1542FD1F">
                  <wp:extent cx="121920" cy="121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color w:val="000000" w:themeColor="text1"/>
                <w:sz w:val="18"/>
                <w:szCs w:val="18"/>
                <w:lang w:eastAsia="en-AU"/>
              </w:rPr>
              <w:t xml:space="preserve"> </w:t>
            </w:r>
            <w:r w:rsidRPr="00C611B8">
              <w:rPr>
                <w:rFonts w:eastAsia="Times New Roman" w:cs="Helvetica"/>
                <w:color w:val="000000" w:themeColor="text1"/>
                <w:sz w:val="18"/>
                <w:szCs w:val="18"/>
                <w:lang w:eastAsia="en-AU"/>
              </w:rPr>
              <w:t xml:space="preserve">Critical and Creative Thinking  </w:t>
            </w:r>
            <w:r w:rsidRPr="00C611B8">
              <w:rPr>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45F55299" wp14:editId="6F6E843B">
                  <wp:extent cx="121920" cy="121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amp; Social.png"/>
                          <pic:cNvPicPr/>
                        </pic:nvPicPr>
                        <pic:blipFill>
                          <a:blip r:embed="rId12">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color w:val="000000" w:themeColor="text1"/>
                <w:sz w:val="18"/>
                <w:szCs w:val="18"/>
                <w:lang w:eastAsia="en-AU"/>
              </w:rPr>
              <w:t xml:space="preserve">  </w:t>
            </w:r>
            <w:r w:rsidRPr="00C611B8">
              <w:rPr>
                <w:rFonts w:eastAsia="Times New Roman" w:cs="Helvetica"/>
                <w:color w:val="000000" w:themeColor="text1"/>
                <w:sz w:val="18"/>
                <w:szCs w:val="18"/>
                <w:lang w:eastAsia="en-AU"/>
              </w:rPr>
              <w:t>Personal and Social</w:t>
            </w:r>
            <w:r w:rsidRPr="00C611B8">
              <w:rPr>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7DD3C4AA" wp14:editId="402CA9EA">
                  <wp:extent cx="121920" cy="121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13">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color w:val="000000" w:themeColor="text1"/>
                <w:sz w:val="18"/>
                <w:szCs w:val="18"/>
                <w:lang w:eastAsia="en-AU"/>
              </w:rPr>
              <w:t xml:space="preserve">  </w:t>
            </w:r>
            <w:r w:rsidRPr="00C611B8">
              <w:rPr>
                <w:rFonts w:eastAsia="Times New Roman" w:cs="Helvetica"/>
                <w:color w:val="000000" w:themeColor="text1"/>
                <w:sz w:val="18"/>
                <w:szCs w:val="18"/>
                <w:lang w:eastAsia="en-AU"/>
              </w:rPr>
              <w:t>Ethical Understanding</w:t>
            </w:r>
            <w:hyperlink r:id="rId14" w:history="1">
              <w:r w:rsidRPr="00C611B8">
                <w:rPr>
                  <w:rFonts w:eastAsia="Times New Roman" w:cs="Helvetica"/>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0C7F4F1A" wp14:editId="0B0A4ACD">
                    <wp:extent cx="121920" cy="1219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 Understanding.png"/>
                            <pic:cNvPicPr/>
                          </pic:nvPicPr>
                          <pic:blipFill>
                            <a:blip r:embed="rId1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Helvetica"/>
                  <w:color w:val="000000" w:themeColor="text1"/>
                  <w:sz w:val="18"/>
                  <w:szCs w:val="18"/>
                  <w:lang w:eastAsia="en-AU"/>
                </w:rPr>
                <w:t xml:space="preserve">  Intercultural Understanding</w:t>
              </w:r>
            </w:hyperlink>
          </w:p>
          <w:p w14:paraId="75D08DA4" w14:textId="77777777" w:rsidR="00142134" w:rsidRPr="00C611B8" w:rsidRDefault="00142134" w:rsidP="00142134">
            <w:pPr>
              <w:shd w:val="clear" w:color="auto" w:fill="FFFFFF"/>
              <w:spacing w:before="75" w:after="75"/>
              <w:rPr>
                <w:b/>
                <w:sz w:val="18"/>
                <w:szCs w:val="18"/>
              </w:rPr>
            </w:pPr>
            <w:r w:rsidRPr="00C611B8">
              <w:rPr>
                <w:rFonts w:eastAsia="Times New Roman" w:cs="Helvetica"/>
                <w:b/>
                <w:color w:val="000000" w:themeColor="text1"/>
                <w:sz w:val="18"/>
                <w:szCs w:val="18"/>
                <w:lang w:eastAsia="en-AU"/>
              </w:rPr>
              <w:t xml:space="preserve">Australian Curriculum Cross-Curricular Priorities: </w:t>
            </w:r>
            <w:r w:rsidRPr="00C611B8">
              <w:rPr>
                <w:rFonts w:eastAsia="Times New Roman" w:cs="Helvetica"/>
                <w:color w:val="00B050"/>
                <w:sz w:val="18"/>
                <w:szCs w:val="18"/>
                <w:lang w:eastAsia="en-AU"/>
              </w:rPr>
              <w:t>ATSIH</w:t>
            </w:r>
            <w:r w:rsidRPr="00C611B8">
              <w:rPr>
                <w:rFonts w:eastAsia="Times New Roman" w:cs="Helvetica"/>
                <w:b/>
                <w:color w:val="00B050"/>
                <w:sz w:val="18"/>
                <w:szCs w:val="18"/>
                <w:lang w:eastAsia="en-AU"/>
              </w:rPr>
              <w:t>:</w:t>
            </w:r>
            <w:r w:rsidRPr="00C611B8">
              <w:rPr>
                <w:rFonts w:eastAsia="Times New Roman" w:cs="Helvetica"/>
                <w:b/>
                <w:color w:val="000000" w:themeColor="text1"/>
                <w:sz w:val="18"/>
                <w:szCs w:val="18"/>
                <w:lang w:eastAsia="en-AU"/>
              </w:rPr>
              <w:t xml:space="preserve"> </w:t>
            </w:r>
            <w:r w:rsidRPr="00C611B8">
              <w:rPr>
                <w:rFonts w:eastAsia="Times New Roman" w:cs="Helvetica"/>
                <w:color w:val="000000" w:themeColor="text1"/>
                <w:sz w:val="18"/>
                <w:szCs w:val="18"/>
                <w:lang w:eastAsia="en-AU"/>
              </w:rPr>
              <w:t xml:space="preserve">Aboriginal &amp; Torres Strait Islander Histories; </w:t>
            </w:r>
            <w:r w:rsidRPr="00C611B8">
              <w:rPr>
                <w:rFonts w:eastAsia="Times New Roman" w:cs="Helvetica"/>
                <w:color w:val="00B050"/>
                <w:sz w:val="18"/>
                <w:szCs w:val="18"/>
                <w:lang w:eastAsia="en-AU"/>
              </w:rPr>
              <w:t>AAEA:</w:t>
            </w:r>
            <w:r w:rsidRPr="00C611B8">
              <w:rPr>
                <w:rFonts w:eastAsia="Times New Roman" w:cs="Helvetica"/>
                <w:color w:val="000000" w:themeColor="text1"/>
                <w:sz w:val="18"/>
                <w:szCs w:val="18"/>
                <w:lang w:eastAsia="en-AU"/>
              </w:rPr>
              <w:t xml:space="preserve"> Asia &amp; Australia’s Engagement with Asia; </w:t>
            </w:r>
            <w:r w:rsidRPr="00C611B8">
              <w:rPr>
                <w:rFonts w:eastAsia="Times New Roman" w:cs="Helvetica"/>
                <w:color w:val="00B050"/>
                <w:sz w:val="18"/>
                <w:szCs w:val="18"/>
                <w:lang w:eastAsia="en-AU"/>
              </w:rPr>
              <w:t>S:</w:t>
            </w:r>
            <w:r w:rsidRPr="00C611B8">
              <w:rPr>
                <w:rFonts w:eastAsia="Times New Roman" w:cs="Helvetica"/>
                <w:color w:val="000000" w:themeColor="text1"/>
                <w:sz w:val="18"/>
                <w:szCs w:val="18"/>
                <w:lang w:eastAsia="en-AU"/>
              </w:rPr>
              <w:t xml:space="preserve"> Sustainability</w:t>
            </w:r>
          </w:p>
        </w:tc>
      </w:tr>
      <w:tr w:rsidR="0060323A" w:rsidRPr="00C611B8" w14:paraId="4B71C284" w14:textId="77777777" w:rsidTr="00142134">
        <w:tc>
          <w:tcPr>
            <w:tcW w:w="15877" w:type="dxa"/>
            <w:gridSpan w:val="7"/>
          </w:tcPr>
          <w:p w14:paraId="36F1038A" w14:textId="77777777" w:rsidR="0060323A" w:rsidRPr="00C611B8" w:rsidRDefault="0060323A">
            <w:pPr>
              <w:rPr>
                <w:sz w:val="18"/>
                <w:szCs w:val="18"/>
              </w:rPr>
            </w:pPr>
            <w:r w:rsidRPr="00C611B8">
              <w:rPr>
                <w:b/>
                <w:sz w:val="18"/>
                <w:szCs w:val="18"/>
              </w:rPr>
              <w:t>Biblical World View Questio</w:t>
            </w:r>
            <w:r w:rsidR="002C2EF0" w:rsidRPr="00C611B8">
              <w:rPr>
                <w:b/>
                <w:sz w:val="18"/>
                <w:szCs w:val="18"/>
              </w:rPr>
              <w:t>ns / Big Picture Thinking</w:t>
            </w:r>
            <w:r w:rsidR="002C2EF0" w:rsidRPr="00C611B8">
              <w:rPr>
                <w:sz w:val="18"/>
                <w:szCs w:val="18"/>
              </w:rPr>
              <w:t xml:space="preserve"> </w:t>
            </w:r>
            <w:r w:rsidR="00FB167E" w:rsidRPr="00C611B8">
              <w:rPr>
                <w:sz w:val="18"/>
                <w:szCs w:val="18"/>
              </w:rPr>
              <w:t xml:space="preserve"> </w:t>
            </w:r>
            <w:r w:rsidR="00FB167E" w:rsidRPr="00C611B8">
              <w:rPr>
                <w:i/>
                <w:color w:val="A6A6A6" w:themeColor="background1" w:themeShade="A6"/>
                <w:sz w:val="18"/>
                <w:szCs w:val="18"/>
              </w:rPr>
              <w:t>(IDEAS T&amp;L Vis</w:t>
            </w:r>
            <w:r w:rsidR="002C2EF0" w:rsidRPr="00C611B8">
              <w:rPr>
                <w:i/>
                <w:color w:val="A6A6A6" w:themeColor="background1" w:themeShade="A6"/>
                <w:sz w:val="18"/>
                <w:szCs w:val="18"/>
              </w:rPr>
              <w:t>ion Statement related key words – more discussion to come on this</w:t>
            </w:r>
            <w:r w:rsidR="00FB167E" w:rsidRPr="00C611B8">
              <w:rPr>
                <w:i/>
                <w:color w:val="A6A6A6" w:themeColor="background1" w:themeShade="A6"/>
                <w:sz w:val="18"/>
                <w:szCs w:val="18"/>
              </w:rPr>
              <w:t>)</w:t>
            </w:r>
          </w:p>
          <w:p w14:paraId="3F556E35" w14:textId="01776348" w:rsidR="0060323A" w:rsidRPr="00C611B8" w:rsidRDefault="0060323A">
            <w:pPr>
              <w:rPr>
                <w:sz w:val="18"/>
                <w:szCs w:val="18"/>
              </w:rPr>
            </w:pPr>
            <w:bookmarkStart w:id="0" w:name="_GoBack"/>
            <w:bookmarkEnd w:id="0"/>
          </w:p>
        </w:tc>
      </w:tr>
      <w:tr w:rsidR="00F27A11" w:rsidRPr="00C611B8" w14:paraId="1B0541EB" w14:textId="77777777" w:rsidTr="00DA20F8">
        <w:tc>
          <w:tcPr>
            <w:tcW w:w="8666" w:type="dxa"/>
            <w:gridSpan w:val="5"/>
          </w:tcPr>
          <w:p w14:paraId="664024EE" w14:textId="77777777" w:rsidR="00F27A11" w:rsidRPr="00C611B8" w:rsidRDefault="00F27A11">
            <w:pPr>
              <w:rPr>
                <w:b/>
                <w:sz w:val="20"/>
                <w:szCs w:val="20"/>
              </w:rPr>
            </w:pPr>
            <w:r w:rsidRPr="00C611B8">
              <w:rPr>
                <w:b/>
                <w:sz w:val="20"/>
                <w:szCs w:val="20"/>
              </w:rPr>
              <w:t>Scope &amp; Sequence Content</w:t>
            </w:r>
          </w:p>
        </w:tc>
        <w:tc>
          <w:tcPr>
            <w:tcW w:w="2741" w:type="dxa"/>
            <w:vMerge w:val="restart"/>
          </w:tcPr>
          <w:p w14:paraId="45D5BCA4" w14:textId="77777777" w:rsidR="00F07D4C" w:rsidRPr="00F65571" w:rsidRDefault="00F07D4C" w:rsidP="00EA2899">
            <w:pPr>
              <w:rPr>
                <w:b/>
                <w:sz w:val="20"/>
                <w:szCs w:val="20"/>
              </w:rPr>
            </w:pPr>
          </w:p>
          <w:p w14:paraId="33B2B4EC" w14:textId="77777777" w:rsidR="00F27A11" w:rsidRPr="00F65571" w:rsidRDefault="00F27A11" w:rsidP="00EA2899">
            <w:pPr>
              <w:rPr>
                <w:b/>
                <w:sz w:val="20"/>
                <w:szCs w:val="20"/>
              </w:rPr>
            </w:pPr>
            <w:r w:rsidRPr="00F65571">
              <w:rPr>
                <w:b/>
                <w:sz w:val="20"/>
                <w:szCs w:val="20"/>
              </w:rPr>
              <w:t>Assessment Tasks &amp; Weighting</w:t>
            </w:r>
          </w:p>
        </w:tc>
        <w:tc>
          <w:tcPr>
            <w:tcW w:w="4470" w:type="dxa"/>
            <w:vMerge w:val="restart"/>
          </w:tcPr>
          <w:p w14:paraId="69D3974D" w14:textId="77777777" w:rsidR="00F07D4C" w:rsidRPr="00C611B8" w:rsidRDefault="00F07D4C" w:rsidP="00EA2899">
            <w:pPr>
              <w:rPr>
                <w:b/>
                <w:sz w:val="20"/>
                <w:szCs w:val="20"/>
              </w:rPr>
            </w:pPr>
          </w:p>
          <w:p w14:paraId="75604F71" w14:textId="77777777" w:rsidR="00122C86" w:rsidRPr="00C611B8" w:rsidRDefault="00F27A11" w:rsidP="00EA2899">
            <w:pPr>
              <w:rPr>
                <w:b/>
                <w:sz w:val="20"/>
                <w:szCs w:val="20"/>
              </w:rPr>
            </w:pPr>
            <w:r w:rsidRPr="00C611B8">
              <w:rPr>
                <w:b/>
                <w:sz w:val="20"/>
                <w:szCs w:val="20"/>
              </w:rPr>
              <w:t>Key Resources</w:t>
            </w:r>
          </w:p>
          <w:p w14:paraId="0AD4A687" w14:textId="77777777" w:rsidR="00F27A11" w:rsidRPr="00C611B8" w:rsidRDefault="00F27A11" w:rsidP="00EA2899">
            <w:pPr>
              <w:rPr>
                <w:i/>
                <w:sz w:val="20"/>
                <w:szCs w:val="20"/>
              </w:rPr>
            </w:pPr>
          </w:p>
        </w:tc>
      </w:tr>
      <w:tr w:rsidR="00F27A11" w:rsidRPr="00C611B8" w14:paraId="4859477A" w14:textId="77777777" w:rsidTr="00DA20F8">
        <w:trPr>
          <w:trHeight w:val="495"/>
        </w:trPr>
        <w:tc>
          <w:tcPr>
            <w:tcW w:w="799" w:type="dxa"/>
            <w:vAlign w:val="center"/>
          </w:tcPr>
          <w:p w14:paraId="33BE82AE" w14:textId="77777777" w:rsidR="00F27A11" w:rsidRPr="00C611B8" w:rsidRDefault="00F27A11" w:rsidP="00DE3DF8">
            <w:pPr>
              <w:jc w:val="center"/>
              <w:rPr>
                <w:b/>
                <w:sz w:val="18"/>
                <w:szCs w:val="18"/>
              </w:rPr>
            </w:pPr>
            <w:r w:rsidRPr="00C611B8">
              <w:rPr>
                <w:b/>
                <w:sz w:val="18"/>
                <w:szCs w:val="18"/>
              </w:rPr>
              <w:t>Term</w:t>
            </w:r>
          </w:p>
        </w:tc>
        <w:tc>
          <w:tcPr>
            <w:tcW w:w="693" w:type="dxa"/>
            <w:vAlign w:val="center"/>
          </w:tcPr>
          <w:p w14:paraId="2EA80A6E" w14:textId="77777777" w:rsidR="00F27A11" w:rsidRPr="00C611B8" w:rsidRDefault="00F27A11" w:rsidP="00DE3DF8">
            <w:pPr>
              <w:jc w:val="center"/>
              <w:rPr>
                <w:b/>
                <w:sz w:val="18"/>
                <w:szCs w:val="18"/>
              </w:rPr>
            </w:pPr>
            <w:r w:rsidRPr="00C611B8">
              <w:rPr>
                <w:b/>
                <w:sz w:val="18"/>
                <w:szCs w:val="18"/>
              </w:rPr>
              <w:t>Week</w:t>
            </w:r>
          </w:p>
        </w:tc>
        <w:tc>
          <w:tcPr>
            <w:tcW w:w="1811" w:type="dxa"/>
            <w:vAlign w:val="center"/>
          </w:tcPr>
          <w:p w14:paraId="7FA4E0CB" w14:textId="77777777" w:rsidR="00F27A11" w:rsidRPr="00C611B8" w:rsidRDefault="00F27A11" w:rsidP="00A12B4A">
            <w:pPr>
              <w:jc w:val="center"/>
              <w:rPr>
                <w:b/>
                <w:sz w:val="18"/>
                <w:szCs w:val="18"/>
              </w:rPr>
            </w:pPr>
            <w:r w:rsidRPr="00C611B8">
              <w:rPr>
                <w:b/>
                <w:sz w:val="18"/>
                <w:szCs w:val="18"/>
              </w:rPr>
              <w:t>Topic</w:t>
            </w:r>
          </w:p>
        </w:tc>
        <w:tc>
          <w:tcPr>
            <w:tcW w:w="2081" w:type="dxa"/>
            <w:vAlign w:val="center"/>
          </w:tcPr>
          <w:p w14:paraId="7350CCD8" w14:textId="77777777" w:rsidR="00F27A11" w:rsidRPr="00C611B8" w:rsidRDefault="00F27A11" w:rsidP="00DE3DF8">
            <w:pPr>
              <w:jc w:val="center"/>
              <w:rPr>
                <w:b/>
                <w:sz w:val="18"/>
                <w:szCs w:val="18"/>
              </w:rPr>
            </w:pPr>
            <w:r w:rsidRPr="00C611B8">
              <w:rPr>
                <w:b/>
                <w:sz w:val="18"/>
                <w:szCs w:val="18"/>
              </w:rPr>
              <w:t>Content Descriptions</w:t>
            </w:r>
          </w:p>
        </w:tc>
        <w:tc>
          <w:tcPr>
            <w:tcW w:w="3282" w:type="dxa"/>
            <w:vAlign w:val="center"/>
          </w:tcPr>
          <w:p w14:paraId="7DCF7978" w14:textId="77777777" w:rsidR="00F27A11" w:rsidRPr="00C611B8" w:rsidRDefault="00F27A11" w:rsidP="00DE3DF8">
            <w:pPr>
              <w:jc w:val="center"/>
              <w:rPr>
                <w:b/>
                <w:sz w:val="18"/>
                <w:szCs w:val="18"/>
              </w:rPr>
            </w:pPr>
            <w:r w:rsidRPr="00C611B8">
              <w:rPr>
                <w:b/>
                <w:sz w:val="18"/>
                <w:szCs w:val="18"/>
              </w:rPr>
              <w:t>Elaborations</w:t>
            </w:r>
          </w:p>
        </w:tc>
        <w:tc>
          <w:tcPr>
            <w:tcW w:w="2741" w:type="dxa"/>
            <w:vMerge/>
          </w:tcPr>
          <w:p w14:paraId="1B73EC4E" w14:textId="77777777" w:rsidR="00F27A11" w:rsidRPr="00F65571" w:rsidRDefault="00F27A11" w:rsidP="00DE3DF8">
            <w:pPr>
              <w:rPr>
                <w:color w:val="A6A6A6" w:themeColor="background1" w:themeShade="A6"/>
                <w:sz w:val="20"/>
                <w:szCs w:val="20"/>
              </w:rPr>
            </w:pPr>
          </w:p>
        </w:tc>
        <w:tc>
          <w:tcPr>
            <w:tcW w:w="4470" w:type="dxa"/>
            <w:vMerge/>
          </w:tcPr>
          <w:p w14:paraId="493D1B9E" w14:textId="77777777" w:rsidR="00F27A11" w:rsidRPr="00C611B8" w:rsidRDefault="00F27A11" w:rsidP="00DE3DF8">
            <w:pPr>
              <w:rPr>
                <w:sz w:val="20"/>
                <w:szCs w:val="20"/>
              </w:rPr>
            </w:pPr>
          </w:p>
        </w:tc>
      </w:tr>
      <w:tr w:rsidR="006F5F67" w:rsidRPr="00C611B8" w14:paraId="0D8CCD6B" w14:textId="77777777" w:rsidTr="006F5F67">
        <w:trPr>
          <w:trHeight w:val="1108"/>
        </w:trPr>
        <w:tc>
          <w:tcPr>
            <w:tcW w:w="799" w:type="dxa"/>
            <w:vMerge w:val="restart"/>
            <w:textDirection w:val="btLr"/>
            <w:vAlign w:val="center"/>
          </w:tcPr>
          <w:p w14:paraId="2417ED50" w14:textId="3267D0CD" w:rsidR="006F5F67" w:rsidRPr="006F5F67" w:rsidRDefault="006F5F67" w:rsidP="006F5F67">
            <w:pPr>
              <w:ind w:left="113" w:right="113"/>
              <w:jc w:val="center"/>
              <w:rPr>
                <w:b/>
                <w:sz w:val="20"/>
                <w:szCs w:val="20"/>
              </w:rPr>
            </w:pPr>
            <w:r w:rsidRPr="006F5F67">
              <w:rPr>
                <w:b/>
                <w:sz w:val="20"/>
                <w:szCs w:val="20"/>
              </w:rPr>
              <w:t>Term 1</w:t>
            </w:r>
          </w:p>
        </w:tc>
        <w:tc>
          <w:tcPr>
            <w:tcW w:w="693" w:type="dxa"/>
            <w:vAlign w:val="center"/>
          </w:tcPr>
          <w:p w14:paraId="44F7CF4F" w14:textId="2C2FB216" w:rsidR="006F5F67" w:rsidRPr="00C611B8" w:rsidRDefault="006F5F67" w:rsidP="00122C86">
            <w:pPr>
              <w:jc w:val="center"/>
              <w:rPr>
                <w:sz w:val="20"/>
                <w:szCs w:val="20"/>
              </w:rPr>
            </w:pPr>
            <w:r w:rsidRPr="00C611B8">
              <w:rPr>
                <w:sz w:val="20"/>
                <w:szCs w:val="20"/>
              </w:rPr>
              <w:t>1</w:t>
            </w:r>
          </w:p>
        </w:tc>
        <w:tc>
          <w:tcPr>
            <w:tcW w:w="1811" w:type="dxa"/>
            <w:vAlign w:val="center"/>
          </w:tcPr>
          <w:p w14:paraId="62E10044" w14:textId="3CC6CDAF" w:rsidR="006F5F67" w:rsidRPr="00C611B8" w:rsidRDefault="006F5F67" w:rsidP="00B75ABC">
            <w:pPr>
              <w:rPr>
                <w:sz w:val="20"/>
                <w:szCs w:val="20"/>
              </w:rPr>
            </w:pPr>
            <w:r w:rsidRPr="00C611B8">
              <w:rPr>
                <w:sz w:val="20"/>
                <w:szCs w:val="20"/>
              </w:rPr>
              <w:t>Introduction to Computing and Explicit Instructions</w:t>
            </w:r>
          </w:p>
          <w:p w14:paraId="6CD426DD" w14:textId="77777777" w:rsidR="006F5F67" w:rsidRPr="00C611B8" w:rsidRDefault="006F5F67" w:rsidP="00B75ABC">
            <w:pPr>
              <w:rPr>
                <w:sz w:val="20"/>
                <w:szCs w:val="20"/>
              </w:rPr>
            </w:pPr>
          </w:p>
          <w:p w14:paraId="76A0128E" w14:textId="77777777" w:rsidR="006F5F67" w:rsidRPr="00C611B8" w:rsidRDefault="006F5F67" w:rsidP="00B75ABC">
            <w:pPr>
              <w:rPr>
                <w:sz w:val="20"/>
                <w:szCs w:val="20"/>
              </w:rPr>
            </w:pPr>
          </w:p>
          <w:p w14:paraId="71D8DAD8" w14:textId="549ACC4C" w:rsidR="006F5F67" w:rsidRPr="00C611B8" w:rsidRDefault="006F5F67" w:rsidP="00B75ABC">
            <w:pPr>
              <w:rPr>
                <w:sz w:val="20"/>
                <w:szCs w:val="20"/>
              </w:rPr>
            </w:pPr>
            <w:r w:rsidRPr="00C611B8">
              <w:rPr>
                <w:sz w:val="20"/>
                <w:szCs w:val="20"/>
              </w:rPr>
              <w:t>Robotics</w:t>
            </w:r>
          </w:p>
        </w:tc>
        <w:tc>
          <w:tcPr>
            <w:tcW w:w="2081" w:type="dxa"/>
          </w:tcPr>
          <w:p w14:paraId="275085CF" w14:textId="61B9077D" w:rsidR="006F5F67" w:rsidRPr="00C611B8" w:rsidRDefault="00A7034C" w:rsidP="00D158F7">
            <w:pPr>
              <w:autoSpaceDE w:val="0"/>
              <w:autoSpaceDN w:val="0"/>
              <w:adjustRightInd w:val="0"/>
              <w:spacing w:after="60"/>
              <w:rPr>
                <w:rFonts w:cstheme="minorHAnsi"/>
                <w:sz w:val="20"/>
                <w:szCs w:val="20"/>
              </w:rPr>
            </w:pPr>
            <w:r w:rsidRPr="00A7034C">
              <w:rPr>
                <w:rFonts w:cstheme="minorHAnsi"/>
                <w:sz w:val="20"/>
                <w:szCs w:val="20"/>
              </w:rPr>
              <w:t>Investigate the role of hardware and software in managing, controlling and securing the movement of and access to data in networked digital systems (ACTDIK034)</w:t>
            </w:r>
          </w:p>
        </w:tc>
        <w:tc>
          <w:tcPr>
            <w:tcW w:w="3282" w:type="dxa"/>
          </w:tcPr>
          <w:p w14:paraId="31CD74F6" w14:textId="40C8FD6C" w:rsidR="006F5F67" w:rsidRPr="00C611B8" w:rsidRDefault="006F5F67" w:rsidP="00B75ABC">
            <w:pPr>
              <w:shd w:val="clear" w:color="auto" w:fill="FFFFFF"/>
              <w:rPr>
                <w:rFonts w:eastAsia="Times New Roman" w:cs="Times New Roman"/>
                <w:color w:val="000000"/>
                <w:sz w:val="20"/>
                <w:szCs w:val="20"/>
                <w:lang w:eastAsia="en-AU"/>
              </w:rPr>
            </w:pPr>
            <w:r w:rsidRPr="00C611B8">
              <w:rPr>
                <w:rFonts w:eastAsia="Times New Roman" w:cs="Times New Roman"/>
                <w:color w:val="000000"/>
                <w:sz w:val="20"/>
                <w:szCs w:val="20"/>
                <w:lang w:eastAsia="en-AU"/>
              </w:rPr>
              <w:t xml:space="preserve">Introduction to what is a computer, as well as basic computer components. </w:t>
            </w:r>
          </w:p>
          <w:p w14:paraId="3E6EE926" w14:textId="77777777" w:rsidR="006F5F67" w:rsidRPr="00C611B8" w:rsidRDefault="006F5F67" w:rsidP="00B75ABC">
            <w:pPr>
              <w:shd w:val="clear" w:color="auto" w:fill="FFFFFF"/>
              <w:rPr>
                <w:rFonts w:eastAsia="Times New Roman" w:cs="Times New Roman"/>
                <w:color w:val="000000"/>
                <w:sz w:val="20"/>
                <w:szCs w:val="20"/>
                <w:lang w:eastAsia="en-AU"/>
              </w:rPr>
            </w:pPr>
          </w:p>
          <w:p w14:paraId="79AEEE40" w14:textId="3CE32A86" w:rsidR="006F5F67" w:rsidRPr="00C611B8" w:rsidRDefault="006F5F67" w:rsidP="00B75ABC">
            <w:pPr>
              <w:shd w:val="clear" w:color="auto" w:fill="FFFFFF"/>
              <w:rPr>
                <w:rFonts w:eastAsia="Times New Roman" w:cs="Times New Roman"/>
                <w:color w:val="000000"/>
                <w:sz w:val="20"/>
                <w:szCs w:val="20"/>
                <w:lang w:eastAsia="en-AU"/>
              </w:rPr>
            </w:pPr>
            <w:r w:rsidRPr="00C611B8">
              <w:rPr>
                <w:rFonts w:eastAsia="Times New Roman" w:cs="Times New Roman"/>
                <w:color w:val="000000"/>
                <w:sz w:val="20"/>
                <w:szCs w:val="20"/>
                <w:lang w:eastAsia="en-AU"/>
              </w:rPr>
              <w:t>Explicit Instructions Activity.</w:t>
            </w:r>
          </w:p>
          <w:p w14:paraId="320CD8A9" w14:textId="0DFD718F" w:rsidR="006F5F67" w:rsidRPr="00C611B8" w:rsidRDefault="006F5F67" w:rsidP="00B75ABC">
            <w:pPr>
              <w:shd w:val="clear" w:color="auto" w:fill="FFFFFF"/>
              <w:rPr>
                <w:rFonts w:eastAsia="Times New Roman" w:cs="Times New Roman"/>
                <w:color w:val="000000"/>
                <w:sz w:val="20"/>
                <w:szCs w:val="20"/>
                <w:lang w:eastAsia="en-AU"/>
              </w:rPr>
            </w:pPr>
            <w:r w:rsidRPr="00C611B8">
              <w:rPr>
                <w:rFonts w:eastAsia="Times New Roman" w:cs="Helvetica"/>
                <w:noProof/>
                <w:color w:val="000000" w:themeColor="text1"/>
                <w:sz w:val="18"/>
                <w:szCs w:val="18"/>
                <w:lang w:val="en-US"/>
              </w:rPr>
              <w:drawing>
                <wp:inline distT="0" distB="0" distL="0" distR="0" wp14:anchorId="4EFA3AB6" wp14:editId="70AB480F">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Times New Roman"/>
                <w:color w:val="000000"/>
                <w:sz w:val="20"/>
                <w:szCs w:val="20"/>
                <w:lang w:eastAsia="en-AU"/>
              </w:rPr>
              <w:t xml:space="preserve"> </w:t>
            </w:r>
            <w:r w:rsidRPr="00C611B8">
              <w:rPr>
                <w:rFonts w:eastAsia="Times New Roman" w:cs="Helvetica"/>
                <w:noProof/>
                <w:color w:val="000000" w:themeColor="text1"/>
                <w:sz w:val="18"/>
                <w:szCs w:val="18"/>
                <w:lang w:val="en-US"/>
              </w:rPr>
              <w:drawing>
                <wp:inline distT="0" distB="0" distL="0" distR="0" wp14:anchorId="75F84F86" wp14:editId="520FAD0F">
                  <wp:extent cx="1219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p w14:paraId="3FF32255" w14:textId="77777777" w:rsidR="006F5F67" w:rsidRPr="00C611B8" w:rsidRDefault="006F5F67" w:rsidP="00B75ABC">
            <w:pPr>
              <w:shd w:val="clear" w:color="auto" w:fill="FFFFFF"/>
              <w:rPr>
                <w:rFonts w:eastAsia="Times New Roman" w:cs="Times New Roman"/>
                <w:color w:val="000000"/>
                <w:sz w:val="20"/>
                <w:szCs w:val="20"/>
                <w:lang w:eastAsia="en-AU"/>
              </w:rPr>
            </w:pPr>
          </w:p>
          <w:p w14:paraId="75F4DB00" w14:textId="77777777" w:rsidR="006F5F67" w:rsidRPr="00C611B8" w:rsidRDefault="006F5F67" w:rsidP="00B75ABC">
            <w:pPr>
              <w:shd w:val="clear" w:color="auto" w:fill="FFFFFF"/>
              <w:rPr>
                <w:rFonts w:eastAsia="Times New Roman" w:cs="Times New Roman"/>
                <w:color w:val="000000"/>
                <w:sz w:val="20"/>
                <w:szCs w:val="20"/>
                <w:lang w:eastAsia="en-AU"/>
              </w:rPr>
            </w:pPr>
          </w:p>
          <w:p w14:paraId="519C5181" w14:textId="2FE3EE47" w:rsidR="006F5F67" w:rsidRPr="00C611B8" w:rsidRDefault="006F5F67" w:rsidP="00584691">
            <w:pPr>
              <w:numPr>
                <w:ilvl w:val="0"/>
                <w:numId w:val="15"/>
              </w:numPr>
              <w:shd w:val="clear" w:color="auto" w:fill="FFFFFF"/>
              <w:ind w:left="0"/>
              <w:rPr>
                <w:rFonts w:eastAsia="Times New Roman" w:cs="Times New Roman"/>
                <w:color w:val="000000"/>
                <w:sz w:val="20"/>
                <w:szCs w:val="20"/>
                <w:lang w:eastAsia="en-AU"/>
              </w:rPr>
            </w:pPr>
            <w:r w:rsidRPr="00C611B8">
              <w:rPr>
                <w:rFonts w:eastAsia="Times New Roman" w:cs="Times New Roman"/>
                <w:color w:val="000000"/>
                <w:sz w:val="20"/>
                <w:szCs w:val="20"/>
                <w:lang w:eastAsia="en-AU"/>
              </w:rPr>
              <w:t>Building Lego Robots</w:t>
            </w:r>
          </w:p>
          <w:p w14:paraId="796DFD8A" w14:textId="086E96B7" w:rsidR="006F5F67" w:rsidRPr="00C611B8" w:rsidRDefault="006F5F67" w:rsidP="00B75ABC">
            <w:pPr>
              <w:numPr>
                <w:ilvl w:val="0"/>
                <w:numId w:val="15"/>
              </w:numPr>
              <w:shd w:val="clear" w:color="auto" w:fill="FFFFFF"/>
              <w:ind w:left="0"/>
              <w:rPr>
                <w:rFonts w:eastAsia="Times New Roman" w:cs="Times New Roman"/>
                <w:color w:val="000000"/>
                <w:sz w:val="20"/>
                <w:szCs w:val="20"/>
                <w:lang w:eastAsia="en-AU"/>
              </w:rPr>
            </w:pPr>
            <w:r w:rsidRPr="00C611B8">
              <w:rPr>
                <w:rFonts w:eastAsia="Times New Roman" w:cs="Times New Roman"/>
                <w:color w:val="000000"/>
                <w:sz w:val="20"/>
                <w:szCs w:val="20"/>
                <w:lang w:eastAsia="en-AU"/>
              </w:rPr>
              <w:t>Introduction to Lego Mindstorm robot programming (how to make a robot go forwards, and turn).</w:t>
            </w:r>
          </w:p>
        </w:tc>
        <w:tc>
          <w:tcPr>
            <w:tcW w:w="2741" w:type="dxa"/>
          </w:tcPr>
          <w:p w14:paraId="447C8DEB" w14:textId="6D78F450" w:rsidR="006F5F67" w:rsidRPr="00F65571" w:rsidRDefault="006F5F67" w:rsidP="00C45CB0">
            <w:pPr>
              <w:ind w:left="349" w:hanging="349"/>
              <w:rPr>
                <w:sz w:val="20"/>
                <w:szCs w:val="20"/>
              </w:rPr>
            </w:pPr>
          </w:p>
        </w:tc>
        <w:tc>
          <w:tcPr>
            <w:tcW w:w="4470" w:type="dxa"/>
          </w:tcPr>
          <w:p w14:paraId="46F6FB2B" w14:textId="77777777" w:rsidR="006F5F67" w:rsidRPr="00C611B8" w:rsidRDefault="006F5F67" w:rsidP="00A12B4A">
            <w:pPr>
              <w:rPr>
                <w:sz w:val="20"/>
                <w:szCs w:val="20"/>
              </w:rPr>
            </w:pPr>
            <w:r w:rsidRPr="00C611B8">
              <w:rPr>
                <w:sz w:val="20"/>
                <w:szCs w:val="20"/>
              </w:rPr>
              <w:t>Activity:</w:t>
            </w:r>
          </w:p>
          <w:p w14:paraId="0C0E8C72" w14:textId="2781E2B6" w:rsidR="006F5F67" w:rsidRPr="00C611B8" w:rsidRDefault="006F5F67" w:rsidP="00A12B4A">
            <w:pPr>
              <w:rPr>
                <w:sz w:val="20"/>
                <w:szCs w:val="20"/>
              </w:rPr>
            </w:pPr>
            <w:r w:rsidRPr="00C611B8">
              <w:rPr>
                <w:sz w:val="20"/>
                <w:szCs w:val="20"/>
              </w:rPr>
              <w:t>Explicit Instructions Activity</w:t>
            </w:r>
          </w:p>
          <w:p w14:paraId="0BA91749" w14:textId="77777777" w:rsidR="006F5F67" w:rsidRPr="00C611B8" w:rsidRDefault="006F5F67" w:rsidP="00A12B4A">
            <w:pPr>
              <w:rPr>
                <w:sz w:val="20"/>
                <w:szCs w:val="20"/>
              </w:rPr>
            </w:pPr>
          </w:p>
          <w:p w14:paraId="54418E4F" w14:textId="77777777" w:rsidR="006F5F67" w:rsidRPr="00C611B8" w:rsidRDefault="006F5F67" w:rsidP="00A12B4A">
            <w:pPr>
              <w:rPr>
                <w:sz w:val="20"/>
                <w:szCs w:val="20"/>
              </w:rPr>
            </w:pPr>
          </w:p>
          <w:p w14:paraId="71FD403E" w14:textId="77777777" w:rsidR="006F5F67" w:rsidRPr="00C611B8" w:rsidRDefault="006F5F67" w:rsidP="00A12B4A">
            <w:pPr>
              <w:rPr>
                <w:sz w:val="20"/>
                <w:szCs w:val="20"/>
              </w:rPr>
            </w:pPr>
          </w:p>
          <w:p w14:paraId="4D82944C" w14:textId="77777777" w:rsidR="006F5F67" w:rsidRPr="00C611B8" w:rsidRDefault="006F5F67" w:rsidP="00A12B4A">
            <w:pPr>
              <w:rPr>
                <w:sz w:val="20"/>
                <w:szCs w:val="20"/>
              </w:rPr>
            </w:pPr>
          </w:p>
          <w:p w14:paraId="795D5B84" w14:textId="608DD824" w:rsidR="006F5F67" w:rsidRPr="00C611B8" w:rsidRDefault="006F5F67" w:rsidP="00A12B4A">
            <w:pPr>
              <w:rPr>
                <w:sz w:val="20"/>
                <w:szCs w:val="20"/>
              </w:rPr>
            </w:pPr>
            <w:r w:rsidRPr="00C611B8">
              <w:rPr>
                <w:sz w:val="20"/>
                <w:szCs w:val="20"/>
              </w:rPr>
              <w:t>Lego Mindstorms software tutorials.</w:t>
            </w:r>
          </w:p>
        </w:tc>
      </w:tr>
      <w:tr w:rsidR="006F5F67" w:rsidRPr="00C611B8" w14:paraId="249EDCEB" w14:textId="77777777" w:rsidTr="00DA20F8">
        <w:tc>
          <w:tcPr>
            <w:tcW w:w="799" w:type="dxa"/>
            <w:vMerge/>
            <w:vAlign w:val="center"/>
          </w:tcPr>
          <w:p w14:paraId="6DB13C17" w14:textId="252EB381" w:rsidR="006F5F67" w:rsidRPr="00C611B8" w:rsidRDefault="006F5F67" w:rsidP="00122C86">
            <w:pPr>
              <w:jc w:val="center"/>
              <w:rPr>
                <w:sz w:val="20"/>
                <w:szCs w:val="20"/>
              </w:rPr>
            </w:pPr>
          </w:p>
        </w:tc>
        <w:tc>
          <w:tcPr>
            <w:tcW w:w="693" w:type="dxa"/>
            <w:vAlign w:val="center"/>
          </w:tcPr>
          <w:p w14:paraId="435B1D5D" w14:textId="0DF9C196" w:rsidR="006F5F67" w:rsidRPr="00C611B8" w:rsidRDefault="006F5F67" w:rsidP="00B75ABC">
            <w:pPr>
              <w:jc w:val="center"/>
              <w:rPr>
                <w:sz w:val="20"/>
                <w:szCs w:val="20"/>
              </w:rPr>
            </w:pPr>
            <w:r w:rsidRPr="00C611B8">
              <w:rPr>
                <w:sz w:val="20"/>
                <w:szCs w:val="20"/>
              </w:rPr>
              <w:t>2</w:t>
            </w:r>
          </w:p>
        </w:tc>
        <w:tc>
          <w:tcPr>
            <w:tcW w:w="1811" w:type="dxa"/>
            <w:vAlign w:val="center"/>
          </w:tcPr>
          <w:p w14:paraId="19825EEA" w14:textId="0ED79441" w:rsidR="006F5F67" w:rsidRPr="00C611B8" w:rsidRDefault="006F5F67" w:rsidP="00B75ABC">
            <w:pPr>
              <w:rPr>
                <w:sz w:val="20"/>
                <w:szCs w:val="20"/>
              </w:rPr>
            </w:pPr>
            <w:r w:rsidRPr="00C611B8">
              <w:rPr>
                <w:sz w:val="20"/>
                <w:szCs w:val="20"/>
              </w:rPr>
              <w:t>Robotics</w:t>
            </w:r>
          </w:p>
        </w:tc>
        <w:tc>
          <w:tcPr>
            <w:tcW w:w="2081" w:type="dxa"/>
          </w:tcPr>
          <w:p w14:paraId="39800097" w14:textId="69E98A5B" w:rsidR="006F5F67" w:rsidRPr="00C611B8" w:rsidRDefault="00073E9D" w:rsidP="00D158F7">
            <w:pPr>
              <w:spacing w:after="60"/>
              <w:rPr>
                <w:sz w:val="20"/>
                <w:szCs w:val="20"/>
              </w:rPr>
            </w:pPr>
            <w:r w:rsidRPr="00073E9D">
              <w:rPr>
                <w:sz w:val="20"/>
                <w:szCs w:val="20"/>
              </w:rPr>
              <w:t xml:space="preserve">Design algorithms represented diagrammatically and in structured English and validate algorithms and </w:t>
            </w:r>
            <w:r w:rsidRPr="00073E9D">
              <w:rPr>
                <w:sz w:val="20"/>
                <w:szCs w:val="20"/>
              </w:rPr>
              <w:lastRenderedPageBreak/>
              <w:t>programs through tracing and test cases (ACTDIP040)</w:t>
            </w:r>
          </w:p>
        </w:tc>
        <w:tc>
          <w:tcPr>
            <w:tcW w:w="3282" w:type="dxa"/>
          </w:tcPr>
          <w:p w14:paraId="6B315EE0" w14:textId="4EFF7146" w:rsidR="006F5F67" w:rsidRPr="00C611B8" w:rsidRDefault="006F5F67" w:rsidP="00584691">
            <w:pPr>
              <w:rPr>
                <w:color w:val="000000"/>
                <w:sz w:val="20"/>
                <w:szCs w:val="20"/>
                <w:shd w:val="clear" w:color="auto" w:fill="FFFFFF"/>
              </w:rPr>
            </w:pPr>
            <w:r w:rsidRPr="00C611B8">
              <w:rPr>
                <w:color w:val="000000"/>
                <w:sz w:val="20"/>
                <w:szCs w:val="20"/>
                <w:shd w:val="clear" w:color="auto" w:fill="FFFFFF"/>
              </w:rPr>
              <w:lastRenderedPageBreak/>
              <w:t>Square Move Challenge Assignment:</w:t>
            </w:r>
          </w:p>
          <w:p w14:paraId="6011A61E" w14:textId="5964B701" w:rsidR="006F5F67" w:rsidRPr="00C611B8" w:rsidRDefault="006F5F67" w:rsidP="00142ECB">
            <w:pPr>
              <w:pStyle w:val="ListParagraph"/>
              <w:numPr>
                <w:ilvl w:val="0"/>
                <w:numId w:val="18"/>
              </w:numPr>
              <w:rPr>
                <w:color w:val="000000"/>
                <w:sz w:val="20"/>
                <w:szCs w:val="20"/>
                <w:shd w:val="clear" w:color="auto" w:fill="FFFFFF"/>
                <w:lang w:val="en-AU"/>
              </w:rPr>
            </w:pPr>
            <w:r w:rsidRPr="00C611B8">
              <w:rPr>
                <w:color w:val="000000"/>
                <w:sz w:val="20"/>
                <w:szCs w:val="20"/>
                <w:shd w:val="clear" w:color="auto" w:fill="FFFFFF"/>
                <w:lang w:val="en-AU"/>
              </w:rPr>
              <w:t>Students have to program their robots to move in a perfect square.</w:t>
            </w:r>
          </w:p>
          <w:p w14:paraId="59F2CFC9" w14:textId="4FD35537" w:rsidR="006F5F67" w:rsidRPr="00C611B8" w:rsidRDefault="0036750A" w:rsidP="00584691">
            <w:pPr>
              <w:rPr>
                <w:color w:val="000000"/>
                <w:sz w:val="20"/>
                <w:szCs w:val="20"/>
                <w:shd w:val="clear" w:color="auto" w:fill="FFFFFF"/>
              </w:rPr>
            </w:pPr>
            <w:r w:rsidRPr="00C611B8">
              <w:rPr>
                <w:rFonts w:eastAsia="Times New Roman" w:cs="Helvetica"/>
                <w:noProof/>
                <w:color w:val="000000" w:themeColor="text1"/>
                <w:sz w:val="18"/>
                <w:szCs w:val="18"/>
                <w:lang w:val="en-US"/>
              </w:rPr>
              <w:drawing>
                <wp:inline distT="0" distB="0" distL="0" distR="0" wp14:anchorId="7E3C7B05" wp14:editId="714872C3">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Helvetica"/>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79790DF2" wp14:editId="3418FD7E">
                  <wp:extent cx="121920" cy="121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531A3333" w14:textId="436FFCF2" w:rsidR="006F5F67" w:rsidRPr="00F65571" w:rsidRDefault="006F5F67" w:rsidP="00D10D29">
            <w:pPr>
              <w:ind w:left="33" w:hanging="33"/>
              <w:rPr>
                <w:sz w:val="20"/>
                <w:szCs w:val="20"/>
              </w:rPr>
            </w:pPr>
            <w:r w:rsidRPr="00F65571">
              <w:rPr>
                <w:sz w:val="20"/>
                <w:szCs w:val="20"/>
              </w:rPr>
              <w:t xml:space="preserve">Assignment:  Square Move Challenge - </w:t>
            </w:r>
            <w:r w:rsidR="00F65571" w:rsidRPr="00F65571">
              <w:rPr>
                <w:sz w:val="20"/>
                <w:szCs w:val="20"/>
              </w:rPr>
              <w:t>10</w:t>
            </w:r>
            <w:r w:rsidRPr="00F65571">
              <w:rPr>
                <w:sz w:val="20"/>
                <w:szCs w:val="20"/>
              </w:rPr>
              <w:t>%</w:t>
            </w:r>
          </w:p>
        </w:tc>
        <w:tc>
          <w:tcPr>
            <w:tcW w:w="4470" w:type="dxa"/>
          </w:tcPr>
          <w:p w14:paraId="5C0FA239" w14:textId="77777777" w:rsidR="006F5F67" w:rsidRPr="00C611B8" w:rsidRDefault="006F5F67" w:rsidP="00223436">
            <w:pPr>
              <w:rPr>
                <w:sz w:val="20"/>
                <w:szCs w:val="20"/>
              </w:rPr>
            </w:pPr>
            <w:r w:rsidRPr="00C611B8">
              <w:rPr>
                <w:sz w:val="20"/>
                <w:szCs w:val="20"/>
              </w:rPr>
              <w:t>Assignment:</w:t>
            </w:r>
          </w:p>
          <w:p w14:paraId="44419FDE" w14:textId="5ECF54B9" w:rsidR="006F5F67" w:rsidRPr="00C611B8" w:rsidRDefault="006F5F67" w:rsidP="00223436">
            <w:pPr>
              <w:rPr>
                <w:sz w:val="20"/>
                <w:szCs w:val="20"/>
              </w:rPr>
            </w:pPr>
            <w:r w:rsidRPr="00C611B8">
              <w:rPr>
                <w:sz w:val="20"/>
                <w:szCs w:val="20"/>
              </w:rPr>
              <w:t>Square Move Challenge sheet</w:t>
            </w:r>
          </w:p>
        </w:tc>
      </w:tr>
      <w:tr w:rsidR="006F5F67" w:rsidRPr="00C611B8" w14:paraId="1D344111" w14:textId="77777777" w:rsidTr="00DA20F8">
        <w:trPr>
          <w:trHeight w:val="666"/>
        </w:trPr>
        <w:tc>
          <w:tcPr>
            <w:tcW w:w="799" w:type="dxa"/>
            <w:vMerge/>
            <w:vAlign w:val="center"/>
          </w:tcPr>
          <w:p w14:paraId="7D8DF1F8" w14:textId="77777777" w:rsidR="006F5F67" w:rsidRPr="00C611B8" w:rsidRDefault="006F5F67" w:rsidP="00122C86">
            <w:pPr>
              <w:jc w:val="center"/>
              <w:rPr>
                <w:sz w:val="20"/>
                <w:szCs w:val="20"/>
              </w:rPr>
            </w:pPr>
          </w:p>
        </w:tc>
        <w:tc>
          <w:tcPr>
            <w:tcW w:w="693" w:type="dxa"/>
            <w:vAlign w:val="center"/>
          </w:tcPr>
          <w:p w14:paraId="4988A5B0" w14:textId="52C16A96" w:rsidR="006F5F67" w:rsidRPr="00C611B8" w:rsidRDefault="006F5F67" w:rsidP="00B463D5">
            <w:pPr>
              <w:jc w:val="center"/>
              <w:rPr>
                <w:sz w:val="20"/>
                <w:szCs w:val="20"/>
              </w:rPr>
            </w:pPr>
            <w:r w:rsidRPr="00C611B8">
              <w:rPr>
                <w:sz w:val="20"/>
                <w:szCs w:val="20"/>
              </w:rPr>
              <w:t>3</w:t>
            </w:r>
          </w:p>
        </w:tc>
        <w:tc>
          <w:tcPr>
            <w:tcW w:w="1811" w:type="dxa"/>
            <w:vAlign w:val="center"/>
          </w:tcPr>
          <w:p w14:paraId="1A492EAD" w14:textId="1145FAE4" w:rsidR="006F5F67" w:rsidRPr="00C611B8" w:rsidRDefault="006F5F67" w:rsidP="00D10D29">
            <w:pPr>
              <w:rPr>
                <w:b/>
                <w:sz w:val="20"/>
                <w:szCs w:val="20"/>
              </w:rPr>
            </w:pPr>
            <w:r w:rsidRPr="00C611B8">
              <w:rPr>
                <w:sz w:val="20"/>
                <w:szCs w:val="20"/>
              </w:rPr>
              <w:t>Robotics</w:t>
            </w:r>
          </w:p>
        </w:tc>
        <w:tc>
          <w:tcPr>
            <w:tcW w:w="2081" w:type="dxa"/>
          </w:tcPr>
          <w:p w14:paraId="04905F3E" w14:textId="27AA76C8" w:rsidR="006F5F67" w:rsidRPr="00C611B8" w:rsidRDefault="00073E9D" w:rsidP="00D158F7">
            <w:pPr>
              <w:autoSpaceDE w:val="0"/>
              <w:autoSpaceDN w:val="0"/>
              <w:adjustRightInd w:val="0"/>
              <w:spacing w:after="60"/>
              <w:rPr>
                <w:rFonts w:cstheme="minorHAnsi"/>
                <w:sz w:val="20"/>
                <w:szCs w:val="20"/>
              </w:rPr>
            </w:pPr>
            <w:r w:rsidRPr="00073E9D">
              <w:rPr>
                <w:rFonts w:cstheme="minorHAnsi"/>
                <w:sz w:val="20"/>
                <w:szCs w:val="20"/>
              </w:rPr>
              <w:t>Design algorithms represented diagrammatically and in structured English and validate algorithms and programs through tracing and test cases (ACTDIP040)</w:t>
            </w:r>
          </w:p>
        </w:tc>
        <w:tc>
          <w:tcPr>
            <w:tcW w:w="3282" w:type="dxa"/>
          </w:tcPr>
          <w:p w14:paraId="31A29070" w14:textId="186CAEA6" w:rsidR="006F5F67" w:rsidRPr="00C611B8" w:rsidRDefault="006F5F67" w:rsidP="00584691">
            <w:pPr>
              <w:rPr>
                <w:sz w:val="20"/>
                <w:szCs w:val="20"/>
              </w:rPr>
            </w:pPr>
            <w:r w:rsidRPr="00C611B8">
              <w:rPr>
                <w:sz w:val="20"/>
                <w:szCs w:val="20"/>
              </w:rPr>
              <w:t>Moving objects with the Lego robot.</w:t>
            </w:r>
          </w:p>
          <w:p w14:paraId="62326292" w14:textId="027EA152" w:rsidR="006F5F67" w:rsidRPr="00C611B8" w:rsidRDefault="006F5F67" w:rsidP="00584691">
            <w:pPr>
              <w:rPr>
                <w:sz w:val="20"/>
                <w:szCs w:val="20"/>
              </w:rPr>
            </w:pPr>
            <w:r w:rsidRPr="00C611B8">
              <w:rPr>
                <w:sz w:val="20"/>
                <w:szCs w:val="20"/>
              </w:rPr>
              <w:t>Yellow Circuit Challenge Assignment:</w:t>
            </w:r>
          </w:p>
          <w:p w14:paraId="03679E1A" w14:textId="77777777" w:rsidR="006F5F67" w:rsidRPr="0036750A" w:rsidRDefault="006F5F67" w:rsidP="00D10D29">
            <w:pPr>
              <w:pStyle w:val="ListParagraph"/>
              <w:numPr>
                <w:ilvl w:val="0"/>
                <w:numId w:val="18"/>
              </w:numPr>
              <w:rPr>
                <w:i/>
                <w:sz w:val="20"/>
                <w:szCs w:val="20"/>
                <w:lang w:val="en-AU"/>
              </w:rPr>
            </w:pPr>
            <w:r w:rsidRPr="00C611B8">
              <w:rPr>
                <w:sz w:val="20"/>
                <w:szCs w:val="20"/>
                <w:lang w:val="en-AU"/>
              </w:rPr>
              <w:t>Students have to program their robots to complete a particular circuit.</w:t>
            </w:r>
          </w:p>
          <w:p w14:paraId="448BD408" w14:textId="6F583482" w:rsidR="0036750A" w:rsidRPr="0036750A" w:rsidRDefault="0036750A" w:rsidP="0036750A">
            <w:pPr>
              <w:rPr>
                <w:i/>
                <w:sz w:val="20"/>
                <w:szCs w:val="20"/>
              </w:rPr>
            </w:pPr>
            <w:r w:rsidRPr="00C611B8">
              <w:rPr>
                <w:rFonts w:eastAsia="Times New Roman" w:cs="Helvetica"/>
                <w:noProof/>
                <w:color w:val="000000" w:themeColor="text1"/>
                <w:sz w:val="18"/>
                <w:szCs w:val="18"/>
                <w:lang w:val="en-US"/>
              </w:rPr>
              <w:drawing>
                <wp:inline distT="0" distB="0" distL="0" distR="0" wp14:anchorId="09976DBF" wp14:editId="1159DBFB">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Helvetica"/>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25E35FF5" wp14:editId="1EE4EFE1">
                  <wp:extent cx="121920" cy="121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43520B5A" w14:textId="3A47A1F6" w:rsidR="006F5F67" w:rsidRPr="00F65571" w:rsidRDefault="006F5F67" w:rsidP="00D10D29">
            <w:pPr>
              <w:rPr>
                <w:sz w:val="20"/>
                <w:szCs w:val="20"/>
              </w:rPr>
            </w:pPr>
            <w:r w:rsidRPr="00F65571">
              <w:rPr>
                <w:sz w:val="20"/>
                <w:szCs w:val="20"/>
              </w:rPr>
              <w:t xml:space="preserve">Assignment:  Yellow Circuit Challenge - </w:t>
            </w:r>
            <w:r w:rsidR="00F65571" w:rsidRPr="00F65571">
              <w:rPr>
                <w:sz w:val="20"/>
                <w:szCs w:val="20"/>
              </w:rPr>
              <w:t>1</w:t>
            </w:r>
            <w:r w:rsidRPr="00F65571">
              <w:rPr>
                <w:sz w:val="20"/>
                <w:szCs w:val="20"/>
              </w:rPr>
              <w:t>5%</w:t>
            </w:r>
          </w:p>
        </w:tc>
        <w:tc>
          <w:tcPr>
            <w:tcW w:w="4470" w:type="dxa"/>
          </w:tcPr>
          <w:p w14:paraId="17D338BC" w14:textId="4B29B838" w:rsidR="006F5F67" w:rsidRPr="00C611B8" w:rsidRDefault="006F5F67" w:rsidP="00FC4C35">
            <w:pPr>
              <w:rPr>
                <w:sz w:val="20"/>
                <w:szCs w:val="20"/>
              </w:rPr>
            </w:pPr>
            <w:r w:rsidRPr="00C611B8">
              <w:rPr>
                <w:sz w:val="20"/>
                <w:szCs w:val="20"/>
              </w:rPr>
              <w:t>Lego Mindstorms Software Tutorials</w:t>
            </w:r>
          </w:p>
        </w:tc>
      </w:tr>
      <w:tr w:rsidR="006F5F67" w:rsidRPr="00C611B8" w14:paraId="2A2097CF" w14:textId="77777777" w:rsidTr="00DA20F8">
        <w:trPr>
          <w:trHeight w:val="844"/>
        </w:trPr>
        <w:tc>
          <w:tcPr>
            <w:tcW w:w="799" w:type="dxa"/>
            <w:vMerge/>
            <w:vAlign w:val="center"/>
          </w:tcPr>
          <w:p w14:paraId="78B0E890" w14:textId="41FC6EBB" w:rsidR="006F5F67" w:rsidRPr="00C611B8" w:rsidRDefault="006F5F67" w:rsidP="00122C86">
            <w:pPr>
              <w:jc w:val="center"/>
              <w:rPr>
                <w:sz w:val="20"/>
                <w:szCs w:val="20"/>
              </w:rPr>
            </w:pPr>
          </w:p>
        </w:tc>
        <w:tc>
          <w:tcPr>
            <w:tcW w:w="693" w:type="dxa"/>
            <w:vAlign w:val="center"/>
          </w:tcPr>
          <w:p w14:paraId="35D6CFC7" w14:textId="638E9B7A" w:rsidR="006F5F67" w:rsidRPr="00C611B8" w:rsidRDefault="006F5F67" w:rsidP="0064366C">
            <w:pPr>
              <w:jc w:val="center"/>
              <w:rPr>
                <w:sz w:val="20"/>
                <w:szCs w:val="20"/>
              </w:rPr>
            </w:pPr>
            <w:r w:rsidRPr="00C611B8">
              <w:rPr>
                <w:sz w:val="20"/>
                <w:szCs w:val="20"/>
              </w:rPr>
              <w:t>4-5</w:t>
            </w:r>
          </w:p>
        </w:tc>
        <w:tc>
          <w:tcPr>
            <w:tcW w:w="1811" w:type="dxa"/>
            <w:vAlign w:val="center"/>
          </w:tcPr>
          <w:p w14:paraId="0CEDDBB0" w14:textId="40B9DB91" w:rsidR="006F5F67" w:rsidRPr="00C611B8" w:rsidRDefault="006F5F67" w:rsidP="00223436">
            <w:pPr>
              <w:rPr>
                <w:b/>
                <w:sz w:val="20"/>
                <w:szCs w:val="20"/>
              </w:rPr>
            </w:pPr>
            <w:r w:rsidRPr="00C611B8">
              <w:rPr>
                <w:sz w:val="20"/>
                <w:szCs w:val="20"/>
              </w:rPr>
              <w:t>Robotics</w:t>
            </w:r>
          </w:p>
        </w:tc>
        <w:tc>
          <w:tcPr>
            <w:tcW w:w="2081" w:type="dxa"/>
          </w:tcPr>
          <w:p w14:paraId="1C11B2FA" w14:textId="7AA31CFA" w:rsidR="006F5F67" w:rsidRPr="00C611B8" w:rsidRDefault="00073E9D" w:rsidP="00D158F7">
            <w:pPr>
              <w:spacing w:after="60"/>
              <w:rPr>
                <w:rFonts w:cs="Helvetica Neue Light"/>
                <w:sz w:val="20"/>
                <w:szCs w:val="20"/>
                <w:lang w:eastAsia="en-AU"/>
              </w:rPr>
            </w:pPr>
            <w:r w:rsidRPr="00073E9D">
              <w:rPr>
                <w:rFonts w:cs="Helvetica Neue Light"/>
                <w:sz w:val="20"/>
                <w:szCs w:val="20"/>
                <w:lang w:eastAsia="en-AU"/>
              </w:rPr>
              <w:t>Design algorithms represented diagrammatically and in structured English and validate algorithms and programs through tracing and test cases (ACTDIP040)</w:t>
            </w:r>
          </w:p>
        </w:tc>
        <w:tc>
          <w:tcPr>
            <w:tcW w:w="3282" w:type="dxa"/>
          </w:tcPr>
          <w:p w14:paraId="67CE660A" w14:textId="77777777" w:rsidR="006F5F67" w:rsidRPr="00C611B8" w:rsidRDefault="006F5F67" w:rsidP="00223436">
            <w:pPr>
              <w:rPr>
                <w:sz w:val="20"/>
                <w:szCs w:val="20"/>
              </w:rPr>
            </w:pPr>
            <w:r w:rsidRPr="00C611B8">
              <w:rPr>
                <w:sz w:val="20"/>
                <w:szCs w:val="20"/>
              </w:rPr>
              <w:t>Yellow Circuit Challenge Assignment:</w:t>
            </w:r>
          </w:p>
          <w:p w14:paraId="45F89ABE" w14:textId="77777777" w:rsidR="006F5F67" w:rsidRDefault="006F5F67" w:rsidP="003305D2">
            <w:pPr>
              <w:pStyle w:val="ListParagraph"/>
              <w:numPr>
                <w:ilvl w:val="0"/>
                <w:numId w:val="18"/>
              </w:numPr>
              <w:rPr>
                <w:sz w:val="20"/>
                <w:szCs w:val="20"/>
                <w:lang w:val="en-AU"/>
              </w:rPr>
            </w:pPr>
            <w:r w:rsidRPr="00C611B8">
              <w:rPr>
                <w:sz w:val="20"/>
                <w:szCs w:val="20"/>
                <w:lang w:val="en-AU"/>
              </w:rPr>
              <w:t>Students have to program their robots to complete a particular circuit.</w:t>
            </w:r>
          </w:p>
          <w:p w14:paraId="57A774A1" w14:textId="4B82D584" w:rsidR="00073E9D" w:rsidRPr="00073E9D" w:rsidRDefault="00073E9D" w:rsidP="00073E9D">
            <w:pPr>
              <w:rPr>
                <w:sz w:val="20"/>
                <w:szCs w:val="20"/>
              </w:rPr>
            </w:pPr>
            <w:r w:rsidRPr="00C611B8">
              <w:rPr>
                <w:rFonts w:eastAsia="Times New Roman" w:cs="Helvetica"/>
                <w:noProof/>
                <w:color w:val="000000" w:themeColor="text1"/>
                <w:sz w:val="18"/>
                <w:szCs w:val="18"/>
                <w:lang w:val="en-US"/>
              </w:rPr>
              <w:drawing>
                <wp:inline distT="0" distB="0" distL="0" distR="0" wp14:anchorId="30473852" wp14:editId="37486659">
                  <wp:extent cx="121920" cy="1219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Helvetica"/>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75460F61" wp14:editId="1BC8E1B2">
                  <wp:extent cx="121920" cy="1219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4E323987" w14:textId="695B8B09" w:rsidR="006F5F67" w:rsidRPr="00F65571" w:rsidRDefault="006F5F67" w:rsidP="0064366C">
            <w:pPr>
              <w:rPr>
                <w:sz w:val="20"/>
                <w:szCs w:val="20"/>
              </w:rPr>
            </w:pPr>
            <w:r w:rsidRPr="00F65571">
              <w:rPr>
                <w:sz w:val="20"/>
                <w:szCs w:val="20"/>
              </w:rPr>
              <w:t xml:space="preserve">Robotics 5 week </w:t>
            </w:r>
            <w:r w:rsidR="00906DB4" w:rsidRPr="00F65571">
              <w:rPr>
                <w:sz w:val="20"/>
                <w:szCs w:val="20"/>
              </w:rPr>
              <w:t>p</w:t>
            </w:r>
            <w:r w:rsidRPr="00F65571">
              <w:rPr>
                <w:sz w:val="20"/>
                <w:szCs w:val="20"/>
              </w:rPr>
              <w:t>rogress – 5%</w:t>
            </w:r>
          </w:p>
        </w:tc>
        <w:tc>
          <w:tcPr>
            <w:tcW w:w="4470" w:type="dxa"/>
          </w:tcPr>
          <w:p w14:paraId="5C044038" w14:textId="1A8D08EC" w:rsidR="006F5F67" w:rsidRPr="00C611B8" w:rsidRDefault="006F5F67" w:rsidP="00FC4C35">
            <w:pPr>
              <w:rPr>
                <w:sz w:val="20"/>
                <w:szCs w:val="20"/>
              </w:rPr>
            </w:pPr>
          </w:p>
        </w:tc>
      </w:tr>
      <w:tr w:rsidR="006F5F67" w:rsidRPr="00C611B8" w14:paraId="78D00436" w14:textId="77777777" w:rsidTr="00DA20F8">
        <w:trPr>
          <w:trHeight w:val="604"/>
        </w:trPr>
        <w:tc>
          <w:tcPr>
            <w:tcW w:w="799" w:type="dxa"/>
            <w:vMerge/>
            <w:vAlign w:val="center"/>
          </w:tcPr>
          <w:p w14:paraId="3F6CB684" w14:textId="77777777" w:rsidR="006F5F67" w:rsidRPr="00C611B8" w:rsidRDefault="006F5F67" w:rsidP="00122C86">
            <w:pPr>
              <w:jc w:val="center"/>
              <w:rPr>
                <w:sz w:val="20"/>
                <w:szCs w:val="20"/>
              </w:rPr>
            </w:pPr>
          </w:p>
        </w:tc>
        <w:tc>
          <w:tcPr>
            <w:tcW w:w="693" w:type="dxa"/>
            <w:vAlign w:val="center"/>
          </w:tcPr>
          <w:p w14:paraId="48A2C962" w14:textId="3A9994C5" w:rsidR="006F5F67" w:rsidRPr="00C611B8" w:rsidRDefault="006F5F67" w:rsidP="00A87BAC">
            <w:pPr>
              <w:jc w:val="center"/>
              <w:rPr>
                <w:sz w:val="20"/>
                <w:szCs w:val="20"/>
              </w:rPr>
            </w:pPr>
            <w:r w:rsidRPr="00C611B8">
              <w:rPr>
                <w:sz w:val="20"/>
                <w:szCs w:val="20"/>
              </w:rPr>
              <w:t>6</w:t>
            </w:r>
          </w:p>
        </w:tc>
        <w:tc>
          <w:tcPr>
            <w:tcW w:w="1811" w:type="dxa"/>
            <w:vAlign w:val="center"/>
          </w:tcPr>
          <w:p w14:paraId="28148FDE" w14:textId="15687377" w:rsidR="006F5F67" w:rsidRPr="00C611B8" w:rsidRDefault="006F5F67" w:rsidP="008146B1">
            <w:pPr>
              <w:rPr>
                <w:b/>
                <w:sz w:val="20"/>
                <w:szCs w:val="20"/>
              </w:rPr>
            </w:pPr>
            <w:r w:rsidRPr="00C611B8">
              <w:rPr>
                <w:sz w:val="20"/>
                <w:szCs w:val="20"/>
              </w:rPr>
              <w:t>Raspberry PI</w:t>
            </w:r>
          </w:p>
        </w:tc>
        <w:tc>
          <w:tcPr>
            <w:tcW w:w="2081" w:type="dxa"/>
          </w:tcPr>
          <w:p w14:paraId="37DFF444" w14:textId="253966A3" w:rsidR="006F5F67" w:rsidRPr="00C611B8" w:rsidRDefault="00CD1558" w:rsidP="00D158F7">
            <w:pPr>
              <w:spacing w:after="60"/>
              <w:rPr>
                <w:sz w:val="20"/>
                <w:szCs w:val="20"/>
              </w:rPr>
            </w:pPr>
            <w:r w:rsidRPr="00CD1558">
              <w:rPr>
                <w:sz w:val="20"/>
                <w:szCs w:val="20"/>
              </w:rPr>
              <w:t>Investigate the role of hardware and software in managing, controlling and securing the movement of and access to data in networked digital systems (ACTDIK034)</w:t>
            </w:r>
          </w:p>
        </w:tc>
        <w:tc>
          <w:tcPr>
            <w:tcW w:w="3282" w:type="dxa"/>
          </w:tcPr>
          <w:p w14:paraId="2B011CED" w14:textId="77777777" w:rsidR="006F5F67" w:rsidRPr="00C611B8" w:rsidRDefault="006F5F67" w:rsidP="008146B1">
            <w:pPr>
              <w:rPr>
                <w:sz w:val="20"/>
                <w:szCs w:val="20"/>
              </w:rPr>
            </w:pPr>
            <w:r w:rsidRPr="00C611B8">
              <w:rPr>
                <w:sz w:val="20"/>
                <w:szCs w:val="20"/>
              </w:rPr>
              <w:t>Introduction.</w:t>
            </w:r>
          </w:p>
          <w:p w14:paraId="015A7E65" w14:textId="48909FCC" w:rsidR="006F5F67" w:rsidRPr="00C611B8" w:rsidRDefault="006F5F67" w:rsidP="008146B1">
            <w:pPr>
              <w:rPr>
                <w:sz w:val="20"/>
                <w:szCs w:val="20"/>
              </w:rPr>
            </w:pPr>
            <w:r w:rsidRPr="00C611B8">
              <w:rPr>
                <w:sz w:val="20"/>
                <w:szCs w:val="20"/>
              </w:rPr>
              <w:t>What forms a computer.</w:t>
            </w:r>
          </w:p>
          <w:p w14:paraId="49E9CA18" w14:textId="77777777" w:rsidR="006F5F67" w:rsidRDefault="006F5F67" w:rsidP="008146B1">
            <w:pPr>
              <w:rPr>
                <w:sz w:val="20"/>
                <w:szCs w:val="20"/>
              </w:rPr>
            </w:pPr>
            <w:r w:rsidRPr="00C611B8">
              <w:rPr>
                <w:sz w:val="20"/>
                <w:szCs w:val="20"/>
              </w:rPr>
              <w:t>Linux OS and Terminal Commands.</w:t>
            </w:r>
          </w:p>
          <w:p w14:paraId="25AAAC85" w14:textId="28FAD742" w:rsidR="0036750A" w:rsidRPr="00C611B8" w:rsidRDefault="0036750A" w:rsidP="008146B1">
            <w:pPr>
              <w:rPr>
                <w:sz w:val="20"/>
                <w:szCs w:val="20"/>
              </w:rPr>
            </w:pPr>
            <w:r w:rsidRPr="00C611B8">
              <w:rPr>
                <w:rFonts w:eastAsia="Times New Roman" w:cs="Helvetica"/>
                <w:noProof/>
                <w:color w:val="000000" w:themeColor="text1"/>
                <w:sz w:val="18"/>
                <w:szCs w:val="18"/>
                <w:lang w:val="en-US"/>
              </w:rPr>
              <w:drawing>
                <wp:inline distT="0" distB="0" distL="0" distR="0" wp14:anchorId="3A20BEF7" wp14:editId="154AE838">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1FA93FA9" w14:textId="77777777" w:rsidR="006F5F67" w:rsidRPr="00F65571" w:rsidRDefault="006F5F67" w:rsidP="00F95064">
            <w:pPr>
              <w:rPr>
                <w:sz w:val="20"/>
                <w:szCs w:val="20"/>
              </w:rPr>
            </w:pPr>
          </w:p>
        </w:tc>
        <w:tc>
          <w:tcPr>
            <w:tcW w:w="4470" w:type="dxa"/>
          </w:tcPr>
          <w:p w14:paraId="3E6FD066" w14:textId="77777777" w:rsidR="006F5F67" w:rsidRPr="00C611B8" w:rsidRDefault="006F5F67" w:rsidP="0050021E">
            <w:pPr>
              <w:rPr>
                <w:sz w:val="20"/>
                <w:szCs w:val="20"/>
              </w:rPr>
            </w:pPr>
            <w:r w:rsidRPr="00C611B8">
              <w:rPr>
                <w:sz w:val="20"/>
                <w:szCs w:val="20"/>
              </w:rPr>
              <w:t>Videos:</w:t>
            </w:r>
          </w:p>
          <w:p w14:paraId="629AB2D1" w14:textId="77777777" w:rsidR="006F5F67" w:rsidRPr="00C611B8" w:rsidRDefault="006F5F67" w:rsidP="0050021E">
            <w:pPr>
              <w:rPr>
                <w:sz w:val="20"/>
                <w:szCs w:val="20"/>
              </w:rPr>
            </w:pPr>
            <w:r w:rsidRPr="00C611B8">
              <w:rPr>
                <w:sz w:val="20"/>
                <w:szCs w:val="20"/>
              </w:rPr>
              <w:t>What is a Rapberry PI (https://www.youtube.com/watch?v=_cviTxswW8c)</w:t>
            </w:r>
          </w:p>
          <w:p w14:paraId="63CAECFE" w14:textId="77777777" w:rsidR="006F5F67" w:rsidRPr="00C611B8" w:rsidRDefault="006F5F67" w:rsidP="0050021E">
            <w:pPr>
              <w:rPr>
                <w:sz w:val="20"/>
                <w:szCs w:val="20"/>
              </w:rPr>
            </w:pPr>
          </w:p>
          <w:p w14:paraId="7AF2A9C8" w14:textId="77777777" w:rsidR="006F5F67" w:rsidRPr="00C611B8" w:rsidRDefault="006F5F67" w:rsidP="0050021E">
            <w:pPr>
              <w:rPr>
                <w:sz w:val="20"/>
                <w:szCs w:val="20"/>
              </w:rPr>
            </w:pPr>
            <w:r w:rsidRPr="00C611B8">
              <w:rPr>
                <w:sz w:val="20"/>
                <w:szCs w:val="20"/>
              </w:rPr>
              <w:t>Worksheets:</w:t>
            </w:r>
          </w:p>
          <w:p w14:paraId="4A6851DF" w14:textId="77777777" w:rsidR="006F5F67" w:rsidRPr="00C611B8" w:rsidRDefault="006F5F67" w:rsidP="0050021E">
            <w:pPr>
              <w:rPr>
                <w:sz w:val="20"/>
                <w:szCs w:val="20"/>
              </w:rPr>
            </w:pPr>
            <w:r w:rsidRPr="00C611B8">
              <w:rPr>
                <w:sz w:val="20"/>
                <w:szCs w:val="20"/>
              </w:rPr>
              <w:t>1 The Raspberry PI</w:t>
            </w:r>
          </w:p>
          <w:p w14:paraId="1F19A75D" w14:textId="77777777" w:rsidR="006F5F67" w:rsidRPr="00C611B8" w:rsidRDefault="006F5F67" w:rsidP="0050021E">
            <w:pPr>
              <w:rPr>
                <w:sz w:val="20"/>
                <w:szCs w:val="20"/>
              </w:rPr>
            </w:pPr>
            <w:r w:rsidRPr="00C611B8">
              <w:rPr>
                <w:sz w:val="20"/>
                <w:szCs w:val="20"/>
              </w:rPr>
              <w:t>2 Essential Parts of a Computer</w:t>
            </w:r>
          </w:p>
          <w:p w14:paraId="36365BF9" w14:textId="77777777" w:rsidR="006F5F67" w:rsidRPr="00C611B8" w:rsidRDefault="006F5F67" w:rsidP="0050021E">
            <w:pPr>
              <w:rPr>
                <w:sz w:val="20"/>
                <w:szCs w:val="20"/>
              </w:rPr>
            </w:pPr>
            <w:r w:rsidRPr="00C611B8">
              <w:rPr>
                <w:sz w:val="20"/>
                <w:szCs w:val="20"/>
              </w:rPr>
              <w:t>3 Label the Raspberry PI</w:t>
            </w:r>
          </w:p>
          <w:p w14:paraId="5E733A58" w14:textId="77777777" w:rsidR="006F5F67" w:rsidRPr="00C611B8" w:rsidRDefault="006F5F67" w:rsidP="0050021E">
            <w:pPr>
              <w:rPr>
                <w:sz w:val="20"/>
                <w:szCs w:val="20"/>
              </w:rPr>
            </w:pPr>
            <w:r w:rsidRPr="00C611B8">
              <w:rPr>
                <w:sz w:val="20"/>
                <w:szCs w:val="20"/>
              </w:rPr>
              <w:t>4 Terminal Commands</w:t>
            </w:r>
          </w:p>
          <w:p w14:paraId="7263C6D6" w14:textId="05922879" w:rsidR="006F5F67" w:rsidRPr="00C611B8" w:rsidRDefault="006F5F67" w:rsidP="0050021E">
            <w:pPr>
              <w:rPr>
                <w:sz w:val="20"/>
                <w:szCs w:val="20"/>
              </w:rPr>
            </w:pPr>
            <w:r w:rsidRPr="00C611B8">
              <w:rPr>
                <w:sz w:val="20"/>
                <w:szCs w:val="20"/>
              </w:rPr>
              <w:t>5 Exploring the Terminal</w:t>
            </w:r>
          </w:p>
        </w:tc>
      </w:tr>
      <w:tr w:rsidR="006F5F67" w:rsidRPr="00C611B8" w14:paraId="316CC588" w14:textId="77777777" w:rsidTr="00DA20F8">
        <w:trPr>
          <w:trHeight w:val="604"/>
        </w:trPr>
        <w:tc>
          <w:tcPr>
            <w:tcW w:w="799" w:type="dxa"/>
            <w:vMerge/>
            <w:vAlign w:val="center"/>
          </w:tcPr>
          <w:p w14:paraId="369D1BC9" w14:textId="07AF9D72" w:rsidR="006F5F67" w:rsidRPr="00C611B8" w:rsidRDefault="006F5F67" w:rsidP="00DA20F8">
            <w:pPr>
              <w:jc w:val="center"/>
              <w:rPr>
                <w:sz w:val="20"/>
                <w:szCs w:val="20"/>
              </w:rPr>
            </w:pPr>
          </w:p>
        </w:tc>
        <w:tc>
          <w:tcPr>
            <w:tcW w:w="693" w:type="dxa"/>
            <w:vAlign w:val="center"/>
          </w:tcPr>
          <w:p w14:paraId="443FBE91" w14:textId="24A1FE45" w:rsidR="006F5F67" w:rsidRPr="00C611B8" w:rsidRDefault="006F5F67" w:rsidP="00DA20F8">
            <w:pPr>
              <w:jc w:val="center"/>
              <w:rPr>
                <w:sz w:val="20"/>
                <w:szCs w:val="20"/>
              </w:rPr>
            </w:pPr>
            <w:r w:rsidRPr="00C611B8">
              <w:rPr>
                <w:sz w:val="20"/>
                <w:szCs w:val="20"/>
              </w:rPr>
              <w:t>7</w:t>
            </w:r>
          </w:p>
        </w:tc>
        <w:tc>
          <w:tcPr>
            <w:tcW w:w="1811" w:type="dxa"/>
            <w:vAlign w:val="center"/>
          </w:tcPr>
          <w:p w14:paraId="5C7EA4A1" w14:textId="5D1FB650" w:rsidR="006F5F67" w:rsidRPr="00C611B8" w:rsidRDefault="006F5F67" w:rsidP="00DA20F8">
            <w:pPr>
              <w:rPr>
                <w:sz w:val="20"/>
                <w:szCs w:val="20"/>
              </w:rPr>
            </w:pPr>
            <w:r w:rsidRPr="00C611B8">
              <w:rPr>
                <w:sz w:val="20"/>
                <w:szCs w:val="20"/>
              </w:rPr>
              <w:t>Raspberry PI</w:t>
            </w:r>
          </w:p>
        </w:tc>
        <w:tc>
          <w:tcPr>
            <w:tcW w:w="2081" w:type="dxa"/>
          </w:tcPr>
          <w:p w14:paraId="017E9A2C" w14:textId="77777777" w:rsidR="006F5F67" w:rsidRPr="00C611B8" w:rsidRDefault="006F5F67" w:rsidP="00DA20F8">
            <w:pPr>
              <w:spacing w:after="60"/>
              <w:rPr>
                <w:sz w:val="20"/>
                <w:szCs w:val="20"/>
              </w:rPr>
            </w:pPr>
          </w:p>
        </w:tc>
        <w:tc>
          <w:tcPr>
            <w:tcW w:w="3282" w:type="dxa"/>
          </w:tcPr>
          <w:p w14:paraId="6FFC7322" w14:textId="77777777" w:rsidR="006F5F67" w:rsidRDefault="006F5F67" w:rsidP="00DA20F8">
            <w:pPr>
              <w:rPr>
                <w:sz w:val="20"/>
                <w:szCs w:val="20"/>
              </w:rPr>
            </w:pPr>
            <w:r w:rsidRPr="00C611B8">
              <w:rPr>
                <w:sz w:val="20"/>
                <w:szCs w:val="20"/>
              </w:rPr>
              <w:t>Brief introduction to Python in Raspberry PI.</w:t>
            </w:r>
          </w:p>
          <w:p w14:paraId="6291C147" w14:textId="0CB0BAB4" w:rsidR="0036750A" w:rsidRPr="00C611B8" w:rsidRDefault="0036750A" w:rsidP="00DA20F8">
            <w:pPr>
              <w:rPr>
                <w:sz w:val="20"/>
                <w:szCs w:val="20"/>
              </w:rPr>
            </w:pPr>
            <w:r w:rsidRPr="00C611B8">
              <w:rPr>
                <w:rFonts w:eastAsia="Times New Roman" w:cs="Helvetica"/>
                <w:noProof/>
                <w:color w:val="000000" w:themeColor="text1"/>
                <w:sz w:val="18"/>
                <w:szCs w:val="18"/>
                <w:lang w:val="en-US"/>
              </w:rPr>
              <w:drawing>
                <wp:inline distT="0" distB="0" distL="0" distR="0" wp14:anchorId="72F7532B" wp14:editId="153E9947">
                  <wp:extent cx="1219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p w14:paraId="354259E7" w14:textId="3928F5F1" w:rsidR="006F5F67" w:rsidRDefault="006F5F67" w:rsidP="00DA20F8">
            <w:pPr>
              <w:rPr>
                <w:sz w:val="20"/>
                <w:szCs w:val="20"/>
              </w:rPr>
            </w:pPr>
            <w:r w:rsidRPr="00C611B8">
              <w:rPr>
                <w:sz w:val="20"/>
                <w:szCs w:val="20"/>
              </w:rPr>
              <w:t>Minecraft with PI.</w:t>
            </w:r>
          </w:p>
          <w:p w14:paraId="1D8AE7A0" w14:textId="77777777" w:rsidR="0036750A" w:rsidRPr="00C611B8" w:rsidRDefault="0036750A" w:rsidP="00DA20F8">
            <w:pPr>
              <w:rPr>
                <w:sz w:val="20"/>
                <w:szCs w:val="20"/>
              </w:rPr>
            </w:pPr>
          </w:p>
          <w:p w14:paraId="768B5DB9" w14:textId="77777777" w:rsidR="006F5F67" w:rsidRPr="00C611B8" w:rsidRDefault="006F5F67" w:rsidP="00DA20F8">
            <w:pPr>
              <w:rPr>
                <w:sz w:val="20"/>
                <w:szCs w:val="20"/>
              </w:rPr>
            </w:pPr>
            <w:r w:rsidRPr="00C611B8">
              <w:rPr>
                <w:sz w:val="20"/>
                <w:szCs w:val="20"/>
              </w:rPr>
              <w:t>Whack-a-Block game in Minecraft Skills Task:</w:t>
            </w:r>
          </w:p>
          <w:p w14:paraId="1EDD5474" w14:textId="77777777" w:rsidR="006F5F67" w:rsidRDefault="006F5F67" w:rsidP="008F18BA">
            <w:pPr>
              <w:pStyle w:val="ListParagraph"/>
              <w:numPr>
                <w:ilvl w:val="0"/>
                <w:numId w:val="18"/>
              </w:numPr>
              <w:rPr>
                <w:sz w:val="20"/>
                <w:szCs w:val="20"/>
                <w:lang w:val="en-AU"/>
              </w:rPr>
            </w:pPr>
            <w:r w:rsidRPr="00C611B8">
              <w:rPr>
                <w:sz w:val="20"/>
                <w:szCs w:val="20"/>
                <w:lang w:val="en-AU"/>
              </w:rPr>
              <w:t>Students have to follow a tutorial to create a Whack-a-block game in Minecraft using Python.</w:t>
            </w:r>
          </w:p>
          <w:p w14:paraId="70ED29C0" w14:textId="20B26079" w:rsidR="0036750A" w:rsidRPr="0036750A" w:rsidRDefault="0036750A" w:rsidP="0036750A">
            <w:pPr>
              <w:rPr>
                <w:sz w:val="20"/>
                <w:szCs w:val="20"/>
              </w:rPr>
            </w:pPr>
            <w:r w:rsidRPr="00C611B8">
              <w:rPr>
                <w:rFonts w:eastAsia="Times New Roman" w:cs="Helvetica"/>
                <w:noProof/>
                <w:color w:val="000000" w:themeColor="text1"/>
                <w:sz w:val="18"/>
                <w:szCs w:val="18"/>
                <w:lang w:val="en-US"/>
              </w:rPr>
              <w:drawing>
                <wp:inline distT="0" distB="0" distL="0" distR="0" wp14:anchorId="762BD1FA" wp14:editId="0A2363BA">
                  <wp:extent cx="121920"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Helvetica"/>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0AB58C73" wp14:editId="71D9BBE4">
                  <wp:extent cx="1219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5567AB8D" w14:textId="1544BF49" w:rsidR="006F5F67" w:rsidRPr="00F65571" w:rsidRDefault="006F5F67" w:rsidP="00DA20F8">
            <w:pPr>
              <w:rPr>
                <w:sz w:val="20"/>
                <w:szCs w:val="20"/>
              </w:rPr>
            </w:pPr>
            <w:r w:rsidRPr="00F65571">
              <w:rPr>
                <w:sz w:val="20"/>
                <w:szCs w:val="20"/>
              </w:rPr>
              <w:t xml:space="preserve">Skills Task: Whac-a-Block Game </w:t>
            </w:r>
            <w:r w:rsidR="00F65571" w:rsidRPr="00F65571">
              <w:rPr>
                <w:sz w:val="20"/>
                <w:szCs w:val="20"/>
              </w:rPr>
              <w:t>–</w:t>
            </w:r>
            <w:r w:rsidRPr="00F65571">
              <w:rPr>
                <w:sz w:val="20"/>
                <w:szCs w:val="20"/>
              </w:rPr>
              <w:t xml:space="preserve"> 5</w:t>
            </w:r>
            <w:r w:rsidR="00F65571" w:rsidRPr="00F65571">
              <w:rPr>
                <w:sz w:val="20"/>
                <w:szCs w:val="20"/>
              </w:rPr>
              <w:t>%</w:t>
            </w:r>
          </w:p>
        </w:tc>
        <w:tc>
          <w:tcPr>
            <w:tcW w:w="4470" w:type="dxa"/>
          </w:tcPr>
          <w:p w14:paraId="345E11CB" w14:textId="137BD3DF" w:rsidR="006F5F67" w:rsidRPr="00C611B8" w:rsidRDefault="006F5F67" w:rsidP="00E43799">
            <w:pPr>
              <w:rPr>
                <w:sz w:val="20"/>
                <w:szCs w:val="20"/>
              </w:rPr>
            </w:pPr>
            <w:r w:rsidRPr="00C611B8">
              <w:rPr>
                <w:sz w:val="20"/>
                <w:szCs w:val="20"/>
              </w:rPr>
              <w:t>Worksheets (from Raspberry PI website):</w:t>
            </w:r>
          </w:p>
          <w:p w14:paraId="17DD5F7B" w14:textId="667B8DB1" w:rsidR="006F5F67" w:rsidRPr="00C611B8" w:rsidRDefault="006F5F67" w:rsidP="00E43799">
            <w:pPr>
              <w:rPr>
                <w:sz w:val="20"/>
                <w:szCs w:val="20"/>
              </w:rPr>
            </w:pPr>
            <w:r w:rsidRPr="00C611B8">
              <w:rPr>
                <w:sz w:val="20"/>
                <w:szCs w:val="20"/>
              </w:rPr>
              <w:t>1 Minecraft with PI (</w:t>
            </w:r>
            <w:hyperlink r:id="rId16" w:history="1">
              <w:r w:rsidRPr="00C611B8">
                <w:rPr>
                  <w:rStyle w:val="Hyperlink"/>
                  <w:sz w:val="20"/>
                  <w:szCs w:val="20"/>
                </w:rPr>
                <w:t>https://www.raspberrypi.org/learning/getting-started-with-minecraft-pi</w:t>
              </w:r>
            </w:hyperlink>
            <w:r w:rsidRPr="00C611B8">
              <w:rPr>
                <w:sz w:val="20"/>
                <w:szCs w:val="20"/>
              </w:rPr>
              <w:t>)</w:t>
            </w:r>
          </w:p>
          <w:p w14:paraId="052D2EE5" w14:textId="47F5709F" w:rsidR="006F5F67" w:rsidRPr="00C611B8" w:rsidRDefault="006F5F67" w:rsidP="00E43799">
            <w:pPr>
              <w:rPr>
                <w:sz w:val="20"/>
                <w:szCs w:val="20"/>
              </w:rPr>
            </w:pPr>
            <w:r w:rsidRPr="00C611B8">
              <w:rPr>
                <w:sz w:val="20"/>
                <w:szCs w:val="20"/>
              </w:rPr>
              <w:t>2 Whack a Block (</w:t>
            </w:r>
            <w:hyperlink r:id="rId17" w:history="1">
              <w:r w:rsidRPr="00C611B8">
                <w:rPr>
                  <w:rStyle w:val="Hyperlink"/>
                  <w:sz w:val="20"/>
                  <w:szCs w:val="20"/>
                </w:rPr>
                <w:t>https://www.raspberrypi.org/learning/minecraft-whac-a-block-game</w:t>
              </w:r>
            </w:hyperlink>
            <w:r w:rsidRPr="00C611B8">
              <w:rPr>
                <w:sz w:val="20"/>
                <w:szCs w:val="20"/>
              </w:rPr>
              <w:t>)</w:t>
            </w:r>
          </w:p>
        </w:tc>
      </w:tr>
      <w:tr w:rsidR="006F5F67" w:rsidRPr="00C611B8" w14:paraId="5064434D" w14:textId="77777777" w:rsidTr="00DA20F8">
        <w:trPr>
          <w:trHeight w:val="604"/>
        </w:trPr>
        <w:tc>
          <w:tcPr>
            <w:tcW w:w="799" w:type="dxa"/>
            <w:vMerge/>
            <w:vAlign w:val="center"/>
          </w:tcPr>
          <w:p w14:paraId="60D07320" w14:textId="5B9789C0" w:rsidR="006F5F67" w:rsidRPr="00C611B8" w:rsidRDefault="006F5F67" w:rsidP="00DA20F8">
            <w:pPr>
              <w:jc w:val="center"/>
              <w:rPr>
                <w:sz w:val="20"/>
                <w:szCs w:val="20"/>
              </w:rPr>
            </w:pPr>
          </w:p>
        </w:tc>
        <w:tc>
          <w:tcPr>
            <w:tcW w:w="693" w:type="dxa"/>
            <w:vAlign w:val="center"/>
          </w:tcPr>
          <w:p w14:paraId="37DD856A" w14:textId="75A4636C" w:rsidR="006F5F67" w:rsidRPr="00C611B8" w:rsidRDefault="006F5F67" w:rsidP="00DA20F8">
            <w:pPr>
              <w:jc w:val="center"/>
              <w:rPr>
                <w:sz w:val="20"/>
                <w:szCs w:val="20"/>
              </w:rPr>
            </w:pPr>
            <w:r w:rsidRPr="00C611B8">
              <w:rPr>
                <w:sz w:val="20"/>
                <w:szCs w:val="20"/>
              </w:rPr>
              <w:t>8</w:t>
            </w:r>
          </w:p>
        </w:tc>
        <w:tc>
          <w:tcPr>
            <w:tcW w:w="1811" w:type="dxa"/>
            <w:vAlign w:val="center"/>
          </w:tcPr>
          <w:p w14:paraId="485417D6" w14:textId="09A2D1F3" w:rsidR="006F5F67" w:rsidRPr="00C611B8" w:rsidRDefault="006F5F67" w:rsidP="00DA20F8">
            <w:pPr>
              <w:rPr>
                <w:sz w:val="20"/>
                <w:szCs w:val="20"/>
              </w:rPr>
            </w:pPr>
            <w:r w:rsidRPr="00C611B8">
              <w:rPr>
                <w:sz w:val="20"/>
                <w:szCs w:val="20"/>
              </w:rPr>
              <w:t>Raspberry PI</w:t>
            </w:r>
          </w:p>
        </w:tc>
        <w:tc>
          <w:tcPr>
            <w:tcW w:w="2081" w:type="dxa"/>
          </w:tcPr>
          <w:p w14:paraId="5D234EE6" w14:textId="054066A8" w:rsidR="006F5F67" w:rsidRPr="00C611B8" w:rsidRDefault="00444F20" w:rsidP="00DA20F8">
            <w:pPr>
              <w:spacing w:after="60"/>
              <w:rPr>
                <w:sz w:val="20"/>
                <w:szCs w:val="20"/>
              </w:rPr>
            </w:pPr>
            <w:r w:rsidRPr="00444F20">
              <w:rPr>
                <w:sz w:val="20"/>
                <w:szCs w:val="20"/>
              </w:rPr>
              <w:t>Investigate the role of hardware and software in managing, controlling and securing the movement of and access to data in networked digital systems (ACTDIK034)</w:t>
            </w:r>
          </w:p>
        </w:tc>
        <w:tc>
          <w:tcPr>
            <w:tcW w:w="3282" w:type="dxa"/>
          </w:tcPr>
          <w:p w14:paraId="236E509D" w14:textId="123DD630" w:rsidR="006F5F67" w:rsidRPr="00C611B8" w:rsidRDefault="006F5F67" w:rsidP="00E43799">
            <w:pPr>
              <w:rPr>
                <w:sz w:val="20"/>
                <w:szCs w:val="20"/>
              </w:rPr>
            </w:pPr>
            <w:r w:rsidRPr="00C611B8">
              <w:rPr>
                <w:sz w:val="20"/>
                <w:szCs w:val="20"/>
              </w:rPr>
              <w:t>Sense Hat Intro and Random Sparkles activity.</w:t>
            </w:r>
          </w:p>
          <w:p w14:paraId="344AEF79" w14:textId="77777777" w:rsidR="006F5F67" w:rsidRPr="00C611B8" w:rsidRDefault="006F5F67" w:rsidP="00E43799">
            <w:pPr>
              <w:rPr>
                <w:sz w:val="20"/>
                <w:szCs w:val="20"/>
              </w:rPr>
            </w:pPr>
            <w:r w:rsidRPr="00C611B8">
              <w:rPr>
                <w:sz w:val="20"/>
                <w:szCs w:val="20"/>
              </w:rPr>
              <w:t>Sense Hat Picasso Assignment:</w:t>
            </w:r>
          </w:p>
          <w:p w14:paraId="490A08CC" w14:textId="77777777" w:rsidR="006F5F67" w:rsidRDefault="006F5F67" w:rsidP="008F18BA">
            <w:pPr>
              <w:pStyle w:val="ListParagraph"/>
              <w:numPr>
                <w:ilvl w:val="0"/>
                <w:numId w:val="18"/>
              </w:numPr>
              <w:rPr>
                <w:sz w:val="20"/>
                <w:szCs w:val="20"/>
                <w:lang w:val="en-AU"/>
              </w:rPr>
            </w:pPr>
            <w:r w:rsidRPr="00C611B8">
              <w:rPr>
                <w:sz w:val="20"/>
                <w:szCs w:val="20"/>
                <w:lang w:val="en-AU"/>
              </w:rPr>
              <w:t>Students have to use the Python and Sense Hat skills which they have learned to display a creative drawing using the Sense Hat LED display.</w:t>
            </w:r>
          </w:p>
          <w:p w14:paraId="2E96A572" w14:textId="2AEB53CA" w:rsidR="0036750A" w:rsidRPr="0036750A" w:rsidRDefault="0036750A" w:rsidP="0036750A">
            <w:pPr>
              <w:rPr>
                <w:sz w:val="20"/>
                <w:szCs w:val="20"/>
              </w:rPr>
            </w:pPr>
            <w:r w:rsidRPr="00C611B8">
              <w:rPr>
                <w:rFonts w:eastAsia="Times New Roman" w:cs="Helvetica"/>
                <w:noProof/>
                <w:color w:val="000000" w:themeColor="text1"/>
                <w:sz w:val="18"/>
                <w:szCs w:val="18"/>
                <w:lang w:val="en-US"/>
              </w:rPr>
              <w:drawing>
                <wp:inline distT="0" distB="0" distL="0" distR="0" wp14:anchorId="2958FFB0" wp14:editId="5655BB48">
                  <wp:extent cx="1219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C611B8">
              <w:rPr>
                <w:rFonts w:eastAsia="Times New Roman" w:cs="Helvetica"/>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31FEA9C6" wp14:editId="11C3EAFF">
                  <wp:extent cx="1219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Helvetica"/>
                <w:color w:val="000000" w:themeColor="text1"/>
                <w:sz w:val="18"/>
                <w:szCs w:val="18"/>
                <w:lang w:eastAsia="en-AU"/>
              </w:rPr>
              <w:t xml:space="preserve"> </w:t>
            </w:r>
            <w:r w:rsidRPr="00C611B8">
              <w:rPr>
                <w:rFonts w:eastAsia="Times New Roman" w:cs="Helvetica"/>
                <w:noProof/>
                <w:color w:val="000000" w:themeColor="text1"/>
                <w:sz w:val="18"/>
                <w:szCs w:val="18"/>
                <w:lang w:val="en-US"/>
              </w:rPr>
              <w:drawing>
                <wp:inline distT="0" distB="0" distL="0" distR="0" wp14:anchorId="7C4C45F2" wp14:editId="15244157">
                  <wp:extent cx="12192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6455E2B9" w14:textId="01B12B1B" w:rsidR="006F5F67" w:rsidRPr="00F65571" w:rsidRDefault="006F5F67" w:rsidP="00DA20F8">
            <w:pPr>
              <w:rPr>
                <w:sz w:val="20"/>
                <w:szCs w:val="20"/>
              </w:rPr>
            </w:pPr>
            <w:r w:rsidRPr="00F65571">
              <w:rPr>
                <w:sz w:val="20"/>
                <w:szCs w:val="20"/>
              </w:rPr>
              <w:t>Assignment: Sense Hat Picasso - 10</w:t>
            </w:r>
            <w:r w:rsidR="00F65571" w:rsidRPr="00F65571">
              <w:rPr>
                <w:sz w:val="20"/>
                <w:szCs w:val="20"/>
              </w:rPr>
              <w:t xml:space="preserve">% </w:t>
            </w:r>
          </w:p>
        </w:tc>
        <w:tc>
          <w:tcPr>
            <w:tcW w:w="4470" w:type="dxa"/>
          </w:tcPr>
          <w:p w14:paraId="7CE7E85B" w14:textId="06AAD58F" w:rsidR="006F5F67" w:rsidRPr="00C611B8" w:rsidRDefault="006F5F67" w:rsidP="00E43799">
            <w:pPr>
              <w:rPr>
                <w:sz w:val="20"/>
                <w:szCs w:val="20"/>
              </w:rPr>
            </w:pPr>
            <w:r w:rsidRPr="00C611B8">
              <w:rPr>
                <w:sz w:val="20"/>
                <w:szCs w:val="20"/>
              </w:rPr>
              <w:t>Worksheets (from Raspberry PI website):</w:t>
            </w:r>
          </w:p>
          <w:p w14:paraId="67C9E87D" w14:textId="7D4550FF" w:rsidR="006F5F67" w:rsidRPr="00C611B8" w:rsidRDefault="006F5F67" w:rsidP="00E43799">
            <w:pPr>
              <w:rPr>
                <w:sz w:val="20"/>
                <w:szCs w:val="20"/>
              </w:rPr>
            </w:pPr>
            <w:r w:rsidRPr="00C611B8">
              <w:rPr>
                <w:sz w:val="20"/>
                <w:szCs w:val="20"/>
              </w:rPr>
              <w:t>1 Sense Hat Random Sparkles (</w:t>
            </w:r>
            <w:hyperlink r:id="rId18" w:history="1">
              <w:r w:rsidRPr="00C611B8">
                <w:rPr>
                  <w:rStyle w:val="Hyperlink"/>
                  <w:sz w:val="20"/>
                  <w:szCs w:val="20"/>
                </w:rPr>
                <w:t>https://www.raspberrypi.org/learning/sense-hat-random-sparkles/</w:t>
              </w:r>
            </w:hyperlink>
            <w:r w:rsidRPr="00C611B8">
              <w:rPr>
                <w:sz w:val="20"/>
                <w:szCs w:val="20"/>
              </w:rPr>
              <w:t>)</w:t>
            </w:r>
          </w:p>
          <w:p w14:paraId="3D13F93B" w14:textId="77777777" w:rsidR="006F5F67" w:rsidRPr="00C611B8" w:rsidRDefault="006F5F67" w:rsidP="00E43799">
            <w:pPr>
              <w:rPr>
                <w:sz w:val="20"/>
                <w:szCs w:val="20"/>
              </w:rPr>
            </w:pPr>
          </w:p>
          <w:p w14:paraId="4C6D2D44" w14:textId="77777777" w:rsidR="006F5F67" w:rsidRPr="00C611B8" w:rsidRDefault="006F5F67" w:rsidP="00E43799">
            <w:pPr>
              <w:rPr>
                <w:sz w:val="20"/>
                <w:szCs w:val="20"/>
              </w:rPr>
            </w:pPr>
            <w:r w:rsidRPr="00C611B8">
              <w:rPr>
                <w:sz w:val="20"/>
                <w:szCs w:val="20"/>
              </w:rPr>
              <w:t>Assignment:</w:t>
            </w:r>
          </w:p>
          <w:p w14:paraId="4DE7CB04" w14:textId="0D5DB821" w:rsidR="006F5F67" w:rsidRPr="00C611B8" w:rsidRDefault="006F5F67" w:rsidP="00E43799">
            <w:pPr>
              <w:rPr>
                <w:sz w:val="20"/>
                <w:szCs w:val="20"/>
              </w:rPr>
            </w:pPr>
            <w:r w:rsidRPr="00C611B8">
              <w:rPr>
                <w:sz w:val="20"/>
                <w:szCs w:val="20"/>
              </w:rPr>
              <w:t>1 Sense Hat Picasso Assignment sheet</w:t>
            </w:r>
          </w:p>
        </w:tc>
      </w:tr>
      <w:tr w:rsidR="006F5F67" w:rsidRPr="00C611B8" w14:paraId="1B556AB7" w14:textId="77777777" w:rsidTr="00DA20F8">
        <w:trPr>
          <w:trHeight w:val="604"/>
        </w:trPr>
        <w:tc>
          <w:tcPr>
            <w:tcW w:w="799" w:type="dxa"/>
            <w:vMerge/>
            <w:vAlign w:val="center"/>
          </w:tcPr>
          <w:p w14:paraId="32F071C7" w14:textId="77777777" w:rsidR="006F5F67" w:rsidRPr="00C611B8" w:rsidRDefault="006F5F67" w:rsidP="00DA20F8">
            <w:pPr>
              <w:jc w:val="center"/>
              <w:rPr>
                <w:sz w:val="20"/>
                <w:szCs w:val="20"/>
              </w:rPr>
            </w:pPr>
          </w:p>
        </w:tc>
        <w:tc>
          <w:tcPr>
            <w:tcW w:w="693" w:type="dxa"/>
            <w:vAlign w:val="center"/>
          </w:tcPr>
          <w:p w14:paraId="4D499B16" w14:textId="3E871594" w:rsidR="006F5F67" w:rsidRPr="00C611B8" w:rsidRDefault="006F5F67" w:rsidP="00DA20F8">
            <w:pPr>
              <w:jc w:val="center"/>
              <w:rPr>
                <w:sz w:val="20"/>
                <w:szCs w:val="20"/>
              </w:rPr>
            </w:pPr>
            <w:r w:rsidRPr="00C611B8">
              <w:rPr>
                <w:sz w:val="20"/>
                <w:szCs w:val="20"/>
              </w:rPr>
              <w:t>9</w:t>
            </w:r>
          </w:p>
        </w:tc>
        <w:tc>
          <w:tcPr>
            <w:tcW w:w="1811" w:type="dxa"/>
            <w:vAlign w:val="center"/>
          </w:tcPr>
          <w:p w14:paraId="1BCF72E3" w14:textId="465D1684" w:rsidR="006F5F67" w:rsidRPr="00C611B8" w:rsidRDefault="006F5F67" w:rsidP="00DA20F8">
            <w:pPr>
              <w:rPr>
                <w:sz w:val="20"/>
                <w:szCs w:val="20"/>
              </w:rPr>
            </w:pPr>
            <w:r w:rsidRPr="00C611B8">
              <w:rPr>
                <w:sz w:val="20"/>
                <w:szCs w:val="20"/>
              </w:rPr>
              <w:t>Raspberry PI</w:t>
            </w:r>
          </w:p>
        </w:tc>
        <w:tc>
          <w:tcPr>
            <w:tcW w:w="2081" w:type="dxa"/>
          </w:tcPr>
          <w:p w14:paraId="0077246B" w14:textId="044BCE9D" w:rsidR="006F5F67" w:rsidRPr="00C611B8" w:rsidRDefault="00444F20" w:rsidP="00DA20F8">
            <w:pPr>
              <w:spacing w:after="60"/>
              <w:rPr>
                <w:sz w:val="20"/>
                <w:szCs w:val="20"/>
              </w:rPr>
            </w:pPr>
            <w:r w:rsidRPr="00444F20">
              <w:rPr>
                <w:sz w:val="20"/>
                <w:szCs w:val="20"/>
              </w:rPr>
              <w:t>Investigate the role of hardware and software in managing, controlling and securing the movement of and access to data in networked digital systems (ACTDIK034)</w:t>
            </w:r>
          </w:p>
        </w:tc>
        <w:tc>
          <w:tcPr>
            <w:tcW w:w="3282" w:type="dxa"/>
          </w:tcPr>
          <w:p w14:paraId="28E14F92" w14:textId="2EB9079F" w:rsidR="006F5F67" w:rsidRPr="00C611B8" w:rsidRDefault="006F5F67" w:rsidP="00E43799">
            <w:pPr>
              <w:rPr>
                <w:sz w:val="20"/>
                <w:szCs w:val="20"/>
              </w:rPr>
            </w:pPr>
            <w:r w:rsidRPr="00C611B8">
              <w:rPr>
                <w:sz w:val="20"/>
                <w:szCs w:val="20"/>
              </w:rPr>
              <w:t>Sense Hat Picasso Assignment:</w:t>
            </w:r>
          </w:p>
          <w:p w14:paraId="0B662BCB" w14:textId="52EF6C5C" w:rsidR="006F5F67" w:rsidRPr="00C611B8" w:rsidRDefault="006F5F67" w:rsidP="003305D2">
            <w:pPr>
              <w:pStyle w:val="ListParagraph"/>
              <w:numPr>
                <w:ilvl w:val="0"/>
                <w:numId w:val="18"/>
              </w:numPr>
              <w:rPr>
                <w:sz w:val="20"/>
                <w:szCs w:val="20"/>
                <w:lang w:val="en-AU"/>
              </w:rPr>
            </w:pPr>
            <w:r w:rsidRPr="00C611B8">
              <w:rPr>
                <w:sz w:val="20"/>
                <w:szCs w:val="20"/>
                <w:lang w:val="en-AU"/>
              </w:rPr>
              <w:t>Students have to use the Python and Sense Hat skills which they have learned to display a creative drawing using the Sense Hat LED display.</w:t>
            </w:r>
          </w:p>
          <w:p w14:paraId="6E96E801" w14:textId="2517CEFF" w:rsidR="006F5F67" w:rsidRDefault="002323CC" w:rsidP="0036750A">
            <w:pPr>
              <w:rPr>
                <w:rFonts w:eastAsia="Times New Roman" w:cs="Helvetica"/>
                <w:color w:val="000000" w:themeColor="text1"/>
                <w:sz w:val="18"/>
                <w:szCs w:val="18"/>
                <w:lang w:eastAsia="en-AU"/>
              </w:rPr>
            </w:pPr>
            <w:r>
              <w:pict w14:anchorId="0F074612">
                <v:shape id="Picture 23" o:spid="_x0000_i1027" type="#_x0000_t75" style="width:10pt;height:10pt;visibility:visible;mso-wrap-style:square">
                  <v:imagedata r:id="rId19" o:title=""/>
                </v:shape>
              </w:pict>
            </w:r>
            <w:r w:rsidR="0036750A" w:rsidRPr="00C611B8">
              <w:rPr>
                <w:rFonts w:eastAsia="Times New Roman" w:cs="Helvetica"/>
                <w:color w:val="000000" w:themeColor="text1"/>
                <w:sz w:val="18"/>
                <w:szCs w:val="18"/>
                <w:lang w:eastAsia="en-AU"/>
              </w:rPr>
              <w:t xml:space="preserve">  </w:t>
            </w:r>
            <w:r w:rsidR="0036750A" w:rsidRPr="00C611B8">
              <w:rPr>
                <w:rFonts w:eastAsia="Times New Roman" w:cs="Helvetica"/>
                <w:noProof/>
                <w:color w:val="000000" w:themeColor="text1"/>
                <w:sz w:val="18"/>
                <w:szCs w:val="18"/>
                <w:lang w:val="en-US"/>
              </w:rPr>
              <w:drawing>
                <wp:inline distT="0" distB="0" distL="0" distR="0" wp14:anchorId="69A33108" wp14:editId="349D026F">
                  <wp:extent cx="121920" cy="121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0036750A">
              <w:rPr>
                <w:rFonts w:eastAsia="Times New Roman" w:cs="Helvetica"/>
                <w:color w:val="000000" w:themeColor="text1"/>
                <w:sz w:val="18"/>
                <w:szCs w:val="18"/>
                <w:lang w:eastAsia="en-AU"/>
              </w:rPr>
              <w:t xml:space="preserve"> </w:t>
            </w:r>
            <w:r w:rsidR="0036750A" w:rsidRPr="00C611B8">
              <w:rPr>
                <w:rFonts w:eastAsia="Times New Roman" w:cs="Helvetica"/>
                <w:noProof/>
                <w:color w:val="000000" w:themeColor="text1"/>
                <w:sz w:val="18"/>
                <w:szCs w:val="18"/>
                <w:lang w:val="en-US"/>
              </w:rPr>
              <w:drawing>
                <wp:inline distT="0" distB="0" distL="0" distR="0" wp14:anchorId="06731FD7" wp14:editId="09992179">
                  <wp:extent cx="121920" cy="1219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p w14:paraId="52A5D26F" w14:textId="77777777" w:rsidR="0036750A" w:rsidRPr="0036750A" w:rsidRDefault="0036750A" w:rsidP="0036750A">
            <w:pPr>
              <w:rPr>
                <w:sz w:val="20"/>
                <w:szCs w:val="20"/>
              </w:rPr>
            </w:pPr>
          </w:p>
          <w:p w14:paraId="75BCC7F4" w14:textId="70EEA908" w:rsidR="006F5F67" w:rsidRPr="00C611B8" w:rsidRDefault="006F5F67" w:rsidP="00E43799">
            <w:pPr>
              <w:rPr>
                <w:sz w:val="20"/>
                <w:szCs w:val="20"/>
              </w:rPr>
            </w:pPr>
            <w:r w:rsidRPr="00C611B8">
              <w:rPr>
                <w:sz w:val="20"/>
                <w:szCs w:val="20"/>
              </w:rPr>
              <w:t>Further work with Sense Hat.</w:t>
            </w:r>
          </w:p>
        </w:tc>
        <w:tc>
          <w:tcPr>
            <w:tcW w:w="2741" w:type="dxa"/>
          </w:tcPr>
          <w:p w14:paraId="664FC67D" w14:textId="77777777" w:rsidR="006F5F67" w:rsidRPr="00F65571" w:rsidRDefault="006F5F67" w:rsidP="00DA20F8">
            <w:pPr>
              <w:rPr>
                <w:sz w:val="20"/>
                <w:szCs w:val="20"/>
              </w:rPr>
            </w:pPr>
          </w:p>
        </w:tc>
        <w:tc>
          <w:tcPr>
            <w:tcW w:w="4470" w:type="dxa"/>
          </w:tcPr>
          <w:p w14:paraId="2297A95B" w14:textId="4C896FC1" w:rsidR="006F5F67" w:rsidRPr="00C611B8" w:rsidRDefault="006F5F67" w:rsidP="00E43799">
            <w:pPr>
              <w:rPr>
                <w:sz w:val="20"/>
                <w:szCs w:val="20"/>
              </w:rPr>
            </w:pPr>
            <w:r w:rsidRPr="00C611B8">
              <w:rPr>
                <w:sz w:val="20"/>
                <w:szCs w:val="20"/>
              </w:rPr>
              <w:t>Worksheets (from Raspberry PI website):</w:t>
            </w:r>
          </w:p>
          <w:p w14:paraId="04E1127A" w14:textId="017F80C6" w:rsidR="006F5F67" w:rsidRPr="00C611B8" w:rsidRDefault="006F5F67" w:rsidP="00E43799">
            <w:pPr>
              <w:rPr>
                <w:sz w:val="20"/>
                <w:szCs w:val="20"/>
              </w:rPr>
            </w:pPr>
            <w:r w:rsidRPr="00C611B8">
              <w:rPr>
                <w:sz w:val="20"/>
                <w:szCs w:val="20"/>
              </w:rPr>
              <w:t>1 Getting Started With the Sense Hat (</w:t>
            </w:r>
            <w:hyperlink r:id="rId20" w:history="1">
              <w:r w:rsidRPr="00C611B8">
                <w:rPr>
                  <w:rStyle w:val="Hyperlink"/>
                  <w:sz w:val="20"/>
                  <w:szCs w:val="20"/>
                </w:rPr>
                <w:t>https://www.raspberrypi.org/learning/getting-started-with-the-sense-hat/</w:t>
              </w:r>
            </w:hyperlink>
            <w:r w:rsidRPr="00C611B8">
              <w:rPr>
                <w:sz w:val="20"/>
                <w:szCs w:val="20"/>
              </w:rPr>
              <w:t>)</w:t>
            </w:r>
          </w:p>
          <w:p w14:paraId="485B82E2" w14:textId="77777777" w:rsidR="006F5F67" w:rsidRPr="00C611B8" w:rsidRDefault="006F5F67" w:rsidP="00E43799">
            <w:pPr>
              <w:rPr>
                <w:sz w:val="20"/>
                <w:szCs w:val="20"/>
              </w:rPr>
            </w:pPr>
          </w:p>
          <w:p w14:paraId="498E7A42" w14:textId="77777777" w:rsidR="006F5F67" w:rsidRPr="00C611B8" w:rsidRDefault="006F5F67" w:rsidP="00E43799">
            <w:pPr>
              <w:rPr>
                <w:sz w:val="20"/>
                <w:szCs w:val="20"/>
              </w:rPr>
            </w:pPr>
            <w:r w:rsidRPr="00C611B8">
              <w:rPr>
                <w:sz w:val="20"/>
                <w:szCs w:val="20"/>
              </w:rPr>
              <w:t xml:space="preserve">Assignment: </w:t>
            </w:r>
          </w:p>
          <w:p w14:paraId="1D7E8F8A" w14:textId="79DA683C" w:rsidR="006F5F67" w:rsidRPr="00C611B8" w:rsidRDefault="006F5F67" w:rsidP="00E43799">
            <w:pPr>
              <w:rPr>
                <w:sz w:val="20"/>
                <w:szCs w:val="20"/>
              </w:rPr>
            </w:pPr>
            <w:r w:rsidRPr="00C611B8">
              <w:rPr>
                <w:sz w:val="20"/>
                <w:szCs w:val="20"/>
              </w:rPr>
              <w:t>1 Sense Hat Picasso Assignment sheet</w:t>
            </w:r>
          </w:p>
        </w:tc>
      </w:tr>
      <w:tr w:rsidR="006F5F67" w:rsidRPr="00C611B8" w14:paraId="6DA7D2C8" w14:textId="77777777" w:rsidTr="00DA20F8">
        <w:trPr>
          <w:trHeight w:val="604"/>
        </w:trPr>
        <w:tc>
          <w:tcPr>
            <w:tcW w:w="799" w:type="dxa"/>
            <w:vMerge/>
            <w:vAlign w:val="center"/>
          </w:tcPr>
          <w:p w14:paraId="36EBB032" w14:textId="69AAB3BB" w:rsidR="006F5F67" w:rsidRPr="00C611B8" w:rsidRDefault="006F5F67" w:rsidP="00DA20F8">
            <w:pPr>
              <w:jc w:val="center"/>
              <w:rPr>
                <w:sz w:val="20"/>
                <w:szCs w:val="20"/>
              </w:rPr>
            </w:pPr>
          </w:p>
        </w:tc>
        <w:tc>
          <w:tcPr>
            <w:tcW w:w="693" w:type="dxa"/>
            <w:vAlign w:val="center"/>
          </w:tcPr>
          <w:p w14:paraId="0AD32D1B" w14:textId="5F53A59B" w:rsidR="006F5F67" w:rsidRPr="00C611B8" w:rsidRDefault="006F5F67" w:rsidP="00DA20F8">
            <w:pPr>
              <w:jc w:val="center"/>
              <w:rPr>
                <w:sz w:val="20"/>
                <w:szCs w:val="20"/>
              </w:rPr>
            </w:pPr>
            <w:r w:rsidRPr="00C611B8">
              <w:rPr>
                <w:sz w:val="20"/>
                <w:szCs w:val="20"/>
              </w:rPr>
              <w:t>10</w:t>
            </w:r>
          </w:p>
        </w:tc>
        <w:tc>
          <w:tcPr>
            <w:tcW w:w="1811" w:type="dxa"/>
            <w:vAlign w:val="center"/>
          </w:tcPr>
          <w:p w14:paraId="62762E76" w14:textId="7C35AB7A" w:rsidR="006F5F67" w:rsidRPr="00C611B8" w:rsidRDefault="006F5F67" w:rsidP="00DA20F8">
            <w:pPr>
              <w:rPr>
                <w:sz w:val="20"/>
                <w:szCs w:val="20"/>
              </w:rPr>
            </w:pPr>
            <w:r w:rsidRPr="00C611B8">
              <w:rPr>
                <w:sz w:val="20"/>
                <w:szCs w:val="20"/>
              </w:rPr>
              <w:t>Raspberry PI</w:t>
            </w:r>
          </w:p>
        </w:tc>
        <w:tc>
          <w:tcPr>
            <w:tcW w:w="2081" w:type="dxa"/>
          </w:tcPr>
          <w:p w14:paraId="6AE153E9" w14:textId="00A7174E" w:rsidR="006F5F67" w:rsidRPr="00C611B8" w:rsidRDefault="00444F20" w:rsidP="00DA20F8">
            <w:pPr>
              <w:spacing w:after="60"/>
              <w:rPr>
                <w:sz w:val="20"/>
                <w:szCs w:val="20"/>
              </w:rPr>
            </w:pPr>
            <w:r w:rsidRPr="00444F20">
              <w:rPr>
                <w:sz w:val="20"/>
                <w:szCs w:val="20"/>
              </w:rPr>
              <w:t>Investigate the role of hardware and software in managing, controlling and securing the movement of and access to data in networked digital systems (ACTDIK034)</w:t>
            </w:r>
          </w:p>
        </w:tc>
        <w:tc>
          <w:tcPr>
            <w:tcW w:w="3282" w:type="dxa"/>
          </w:tcPr>
          <w:p w14:paraId="4F9119B3" w14:textId="2E4F4E6C" w:rsidR="006F5F67" w:rsidRPr="00C611B8" w:rsidRDefault="006F5F67" w:rsidP="00DA20F8">
            <w:pPr>
              <w:rPr>
                <w:sz w:val="20"/>
                <w:szCs w:val="20"/>
              </w:rPr>
            </w:pPr>
            <w:r w:rsidRPr="00C611B8">
              <w:rPr>
                <w:sz w:val="20"/>
                <w:szCs w:val="20"/>
              </w:rPr>
              <w:t>Colour Words Assignment:</w:t>
            </w:r>
          </w:p>
          <w:p w14:paraId="338059FB" w14:textId="0A007591" w:rsidR="006F5F67" w:rsidRDefault="006F5F67" w:rsidP="00C611B8">
            <w:pPr>
              <w:pStyle w:val="ListParagraph"/>
              <w:numPr>
                <w:ilvl w:val="0"/>
                <w:numId w:val="18"/>
              </w:numPr>
              <w:rPr>
                <w:sz w:val="20"/>
                <w:szCs w:val="20"/>
                <w:lang w:val="en-AU"/>
              </w:rPr>
            </w:pPr>
            <w:r w:rsidRPr="00C611B8">
              <w:rPr>
                <w:sz w:val="20"/>
                <w:szCs w:val="20"/>
                <w:lang w:val="en-AU"/>
              </w:rPr>
              <w:t xml:space="preserve">Students have to use the Python and Sense Hat skills which they have learned to display colourful </w:t>
            </w:r>
            <w:r>
              <w:rPr>
                <w:sz w:val="20"/>
                <w:szCs w:val="20"/>
                <w:lang w:val="en-AU"/>
              </w:rPr>
              <w:t>and creative scrolling text on the Sense Hat LED display.</w:t>
            </w:r>
          </w:p>
          <w:p w14:paraId="4EAAED0E" w14:textId="6C4F3E3E" w:rsidR="006F5F67" w:rsidRDefault="002323CC" w:rsidP="0036750A">
            <w:pPr>
              <w:rPr>
                <w:rFonts w:eastAsia="Times New Roman" w:cs="Helvetica"/>
                <w:color w:val="000000" w:themeColor="text1"/>
                <w:sz w:val="18"/>
                <w:szCs w:val="18"/>
                <w:lang w:eastAsia="en-AU"/>
              </w:rPr>
            </w:pPr>
            <w:r>
              <w:pict w14:anchorId="4E9CB16B">
                <v:shape id="Picture 26" o:spid="_x0000_i1028" type="#_x0000_t75" style="width:10pt;height:10pt;visibility:visible;mso-wrap-style:square">
                  <v:imagedata r:id="rId19" o:title=""/>
                </v:shape>
              </w:pict>
            </w:r>
            <w:r w:rsidR="0036750A" w:rsidRPr="00C611B8">
              <w:rPr>
                <w:rFonts w:eastAsia="Times New Roman" w:cs="Helvetica"/>
                <w:color w:val="000000" w:themeColor="text1"/>
                <w:sz w:val="18"/>
                <w:szCs w:val="18"/>
                <w:lang w:eastAsia="en-AU"/>
              </w:rPr>
              <w:t xml:space="preserve">  </w:t>
            </w:r>
            <w:r w:rsidR="0036750A" w:rsidRPr="00C611B8">
              <w:rPr>
                <w:rFonts w:eastAsia="Times New Roman" w:cs="Helvetica"/>
                <w:noProof/>
                <w:color w:val="000000" w:themeColor="text1"/>
                <w:sz w:val="18"/>
                <w:szCs w:val="18"/>
                <w:lang w:val="en-US"/>
              </w:rPr>
              <w:drawing>
                <wp:inline distT="0" distB="0" distL="0" distR="0" wp14:anchorId="6496E933" wp14:editId="0C7D2492">
                  <wp:extent cx="121920" cy="121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0036750A">
              <w:rPr>
                <w:rFonts w:eastAsia="Times New Roman" w:cs="Helvetica"/>
                <w:color w:val="000000" w:themeColor="text1"/>
                <w:sz w:val="18"/>
                <w:szCs w:val="18"/>
                <w:lang w:eastAsia="en-AU"/>
              </w:rPr>
              <w:t xml:space="preserve"> </w:t>
            </w:r>
            <w:r w:rsidR="0036750A" w:rsidRPr="00C611B8">
              <w:rPr>
                <w:rFonts w:eastAsia="Times New Roman" w:cs="Helvetica"/>
                <w:noProof/>
                <w:color w:val="000000" w:themeColor="text1"/>
                <w:sz w:val="18"/>
                <w:szCs w:val="18"/>
                <w:lang w:val="en-US"/>
              </w:rPr>
              <w:drawing>
                <wp:inline distT="0" distB="0" distL="0" distR="0" wp14:anchorId="37F09CC0" wp14:editId="24BA55EE">
                  <wp:extent cx="121920" cy="121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p w14:paraId="1B7F5FAF" w14:textId="77777777" w:rsidR="0036750A" w:rsidRPr="0036750A" w:rsidRDefault="0036750A" w:rsidP="0036750A">
            <w:pPr>
              <w:rPr>
                <w:sz w:val="20"/>
                <w:szCs w:val="20"/>
              </w:rPr>
            </w:pPr>
          </w:p>
          <w:p w14:paraId="615CF2D3" w14:textId="1EF96B5C" w:rsidR="006F5F67" w:rsidRPr="00C611B8" w:rsidRDefault="006F5F67" w:rsidP="00DA20F8">
            <w:pPr>
              <w:rPr>
                <w:sz w:val="20"/>
                <w:szCs w:val="20"/>
              </w:rPr>
            </w:pPr>
            <w:r w:rsidRPr="00C611B8">
              <w:rPr>
                <w:sz w:val="20"/>
                <w:szCs w:val="20"/>
              </w:rPr>
              <w:t>Further work with Sense Hat.</w:t>
            </w:r>
          </w:p>
        </w:tc>
        <w:tc>
          <w:tcPr>
            <w:tcW w:w="2741" w:type="dxa"/>
          </w:tcPr>
          <w:p w14:paraId="77C1FC16" w14:textId="2318DFEB" w:rsidR="006F5F67" w:rsidRPr="00F65571" w:rsidRDefault="006F5F67" w:rsidP="00DA20F8">
            <w:pPr>
              <w:rPr>
                <w:sz w:val="20"/>
                <w:szCs w:val="20"/>
              </w:rPr>
            </w:pPr>
            <w:r w:rsidRPr="00F65571">
              <w:rPr>
                <w:sz w:val="20"/>
                <w:szCs w:val="20"/>
              </w:rPr>
              <w:t xml:space="preserve">Assignment: Colour Words – </w:t>
            </w:r>
            <w:r w:rsidR="00F65571" w:rsidRPr="00F65571">
              <w:rPr>
                <w:sz w:val="20"/>
                <w:szCs w:val="20"/>
              </w:rPr>
              <w:t>5%</w:t>
            </w:r>
          </w:p>
          <w:p w14:paraId="30394796" w14:textId="13FEEC26" w:rsidR="006F5F67" w:rsidRPr="00F65571" w:rsidRDefault="006F5F67" w:rsidP="00DA20F8">
            <w:pPr>
              <w:rPr>
                <w:sz w:val="20"/>
                <w:szCs w:val="20"/>
              </w:rPr>
            </w:pPr>
            <w:r w:rsidRPr="00F65571">
              <w:rPr>
                <w:sz w:val="20"/>
                <w:szCs w:val="20"/>
              </w:rPr>
              <w:t xml:space="preserve">Raspberry PI 5 week </w:t>
            </w:r>
            <w:r w:rsidR="00906DB4" w:rsidRPr="00F65571">
              <w:rPr>
                <w:sz w:val="20"/>
                <w:szCs w:val="20"/>
              </w:rPr>
              <w:t>p</w:t>
            </w:r>
            <w:r w:rsidRPr="00F65571">
              <w:rPr>
                <w:sz w:val="20"/>
                <w:szCs w:val="20"/>
              </w:rPr>
              <w:t>rogress – 5%</w:t>
            </w:r>
          </w:p>
          <w:p w14:paraId="45DC791F" w14:textId="61987A64" w:rsidR="006F5F67" w:rsidRPr="00F65571" w:rsidRDefault="006F5F67" w:rsidP="00DA20F8">
            <w:pPr>
              <w:rPr>
                <w:sz w:val="20"/>
                <w:szCs w:val="20"/>
              </w:rPr>
            </w:pPr>
          </w:p>
        </w:tc>
        <w:tc>
          <w:tcPr>
            <w:tcW w:w="4470" w:type="dxa"/>
          </w:tcPr>
          <w:p w14:paraId="650DF7C9" w14:textId="28A30705" w:rsidR="006F5F67" w:rsidRPr="00C611B8" w:rsidRDefault="006F5F67" w:rsidP="00E43799">
            <w:pPr>
              <w:rPr>
                <w:sz w:val="20"/>
                <w:szCs w:val="20"/>
              </w:rPr>
            </w:pPr>
            <w:r w:rsidRPr="00C611B8">
              <w:rPr>
                <w:sz w:val="20"/>
                <w:szCs w:val="20"/>
              </w:rPr>
              <w:t>Worksheets (from Raspberry PI website):</w:t>
            </w:r>
          </w:p>
          <w:p w14:paraId="0003AB49" w14:textId="5BB0C768" w:rsidR="006F5F67" w:rsidRPr="00C611B8" w:rsidRDefault="006F5F67" w:rsidP="00E43799">
            <w:pPr>
              <w:rPr>
                <w:sz w:val="20"/>
                <w:szCs w:val="20"/>
              </w:rPr>
            </w:pPr>
            <w:r w:rsidRPr="00C611B8">
              <w:rPr>
                <w:sz w:val="20"/>
                <w:szCs w:val="20"/>
              </w:rPr>
              <w:t>1 Getting Started With the Sense Hat (</w:t>
            </w:r>
            <w:hyperlink r:id="rId21" w:history="1">
              <w:r w:rsidRPr="00C611B8">
                <w:rPr>
                  <w:rStyle w:val="Hyperlink"/>
                  <w:sz w:val="20"/>
                  <w:szCs w:val="20"/>
                </w:rPr>
                <w:t>https://www.raspberrypi.org/learning/getting-started-with-the-sense-hat/</w:t>
              </w:r>
            </w:hyperlink>
            <w:r w:rsidRPr="00C611B8">
              <w:rPr>
                <w:sz w:val="20"/>
                <w:szCs w:val="20"/>
              </w:rPr>
              <w:t>)</w:t>
            </w:r>
          </w:p>
          <w:p w14:paraId="27DED96B" w14:textId="77777777" w:rsidR="006F5F67" w:rsidRPr="00C611B8" w:rsidRDefault="006F5F67" w:rsidP="00E43799">
            <w:pPr>
              <w:rPr>
                <w:sz w:val="20"/>
                <w:szCs w:val="20"/>
              </w:rPr>
            </w:pPr>
          </w:p>
          <w:p w14:paraId="2B47A248" w14:textId="77777777" w:rsidR="006F5F67" w:rsidRPr="00C611B8" w:rsidRDefault="006F5F67" w:rsidP="00E43799">
            <w:pPr>
              <w:rPr>
                <w:sz w:val="20"/>
                <w:szCs w:val="20"/>
              </w:rPr>
            </w:pPr>
            <w:r w:rsidRPr="00C611B8">
              <w:rPr>
                <w:sz w:val="20"/>
                <w:szCs w:val="20"/>
              </w:rPr>
              <w:t xml:space="preserve">Assignment: </w:t>
            </w:r>
          </w:p>
          <w:p w14:paraId="762977C6" w14:textId="2FE4DC0B" w:rsidR="006F5F67" w:rsidRPr="00C611B8" w:rsidRDefault="006F5F67" w:rsidP="00E43799">
            <w:pPr>
              <w:rPr>
                <w:sz w:val="20"/>
                <w:szCs w:val="20"/>
              </w:rPr>
            </w:pPr>
            <w:r w:rsidRPr="00C611B8">
              <w:rPr>
                <w:sz w:val="20"/>
                <w:szCs w:val="20"/>
              </w:rPr>
              <w:t>1 Colour Words Assignment sheet</w:t>
            </w:r>
          </w:p>
          <w:p w14:paraId="361F6664" w14:textId="63E7D99F" w:rsidR="006F5F67" w:rsidRPr="00C611B8" w:rsidRDefault="006F5F67" w:rsidP="00E43799">
            <w:pPr>
              <w:rPr>
                <w:sz w:val="20"/>
                <w:szCs w:val="20"/>
              </w:rPr>
            </w:pPr>
          </w:p>
        </w:tc>
      </w:tr>
      <w:tr w:rsidR="00DA20F8" w:rsidRPr="00C611B8" w14:paraId="5D8415E6" w14:textId="77777777" w:rsidTr="006F5F67">
        <w:tc>
          <w:tcPr>
            <w:tcW w:w="799" w:type="dxa"/>
            <w:vMerge w:val="restart"/>
            <w:textDirection w:val="btLr"/>
            <w:vAlign w:val="center"/>
          </w:tcPr>
          <w:p w14:paraId="4FDAC9F0" w14:textId="0E550077" w:rsidR="00DA20F8" w:rsidRPr="00C611B8" w:rsidRDefault="00DA20F8" w:rsidP="006F5F67">
            <w:pPr>
              <w:ind w:left="113" w:right="113"/>
              <w:jc w:val="center"/>
              <w:rPr>
                <w:b/>
                <w:sz w:val="20"/>
                <w:szCs w:val="20"/>
              </w:rPr>
            </w:pPr>
            <w:r w:rsidRPr="00C611B8">
              <w:rPr>
                <w:b/>
                <w:sz w:val="20"/>
                <w:szCs w:val="20"/>
              </w:rPr>
              <w:t>Term 2</w:t>
            </w:r>
          </w:p>
          <w:p w14:paraId="1781EB75" w14:textId="77777777" w:rsidR="00DA20F8" w:rsidRPr="00C611B8" w:rsidRDefault="00DA20F8" w:rsidP="006F5F67">
            <w:pPr>
              <w:ind w:left="113" w:right="113"/>
              <w:jc w:val="center"/>
              <w:rPr>
                <w:sz w:val="20"/>
                <w:szCs w:val="20"/>
              </w:rPr>
            </w:pPr>
          </w:p>
        </w:tc>
        <w:tc>
          <w:tcPr>
            <w:tcW w:w="693" w:type="dxa"/>
          </w:tcPr>
          <w:p w14:paraId="6E32B73A" w14:textId="72E93CA6" w:rsidR="00DA20F8" w:rsidRPr="00C611B8" w:rsidRDefault="00D0528F" w:rsidP="00DA20F8">
            <w:pPr>
              <w:jc w:val="center"/>
              <w:rPr>
                <w:sz w:val="20"/>
                <w:szCs w:val="20"/>
              </w:rPr>
            </w:pPr>
            <w:r w:rsidRPr="00C611B8">
              <w:rPr>
                <w:sz w:val="20"/>
                <w:szCs w:val="20"/>
              </w:rPr>
              <w:t>1</w:t>
            </w:r>
          </w:p>
        </w:tc>
        <w:tc>
          <w:tcPr>
            <w:tcW w:w="1811" w:type="dxa"/>
          </w:tcPr>
          <w:p w14:paraId="2AAC101A" w14:textId="65947287" w:rsidR="00DA20F8" w:rsidRPr="00C611B8" w:rsidRDefault="00D0528F" w:rsidP="00D0528F">
            <w:pPr>
              <w:jc w:val="center"/>
              <w:rPr>
                <w:sz w:val="20"/>
                <w:szCs w:val="20"/>
              </w:rPr>
            </w:pPr>
            <w:r w:rsidRPr="00C611B8">
              <w:rPr>
                <w:sz w:val="20"/>
                <w:szCs w:val="20"/>
              </w:rPr>
              <w:t>Adobe Flash</w:t>
            </w:r>
          </w:p>
        </w:tc>
        <w:tc>
          <w:tcPr>
            <w:tcW w:w="2081" w:type="dxa"/>
          </w:tcPr>
          <w:p w14:paraId="0A03669F" w14:textId="572C61BD" w:rsidR="00DA20F8" w:rsidRPr="00C611B8" w:rsidRDefault="00DA20F8" w:rsidP="00DA20F8">
            <w:pPr>
              <w:spacing w:after="60"/>
              <w:rPr>
                <w:sz w:val="20"/>
                <w:szCs w:val="20"/>
              </w:rPr>
            </w:pPr>
          </w:p>
        </w:tc>
        <w:tc>
          <w:tcPr>
            <w:tcW w:w="3282" w:type="dxa"/>
          </w:tcPr>
          <w:p w14:paraId="3C33BE16" w14:textId="77777777" w:rsidR="00D0528F" w:rsidRPr="00C611B8" w:rsidRDefault="00D0528F" w:rsidP="00DA20F8">
            <w:pPr>
              <w:rPr>
                <w:sz w:val="20"/>
                <w:szCs w:val="20"/>
              </w:rPr>
            </w:pPr>
            <w:r w:rsidRPr="00C611B8">
              <w:rPr>
                <w:sz w:val="20"/>
                <w:szCs w:val="20"/>
              </w:rPr>
              <w:t xml:space="preserve">Introduction, </w:t>
            </w:r>
          </w:p>
          <w:p w14:paraId="0C57DF9E" w14:textId="77777777" w:rsidR="00D0528F" w:rsidRPr="00C611B8" w:rsidRDefault="00D0528F" w:rsidP="00DA20F8">
            <w:pPr>
              <w:rPr>
                <w:sz w:val="20"/>
                <w:szCs w:val="20"/>
              </w:rPr>
            </w:pPr>
            <w:r w:rsidRPr="00C611B8">
              <w:rPr>
                <w:sz w:val="20"/>
                <w:szCs w:val="20"/>
              </w:rPr>
              <w:t xml:space="preserve">Merge vs. Object Drawing, </w:t>
            </w:r>
          </w:p>
          <w:p w14:paraId="5D46EC5B" w14:textId="222A782F" w:rsidR="00DA20F8" w:rsidRPr="00C611B8" w:rsidRDefault="00D0528F" w:rsidP="00DA20F8">
            <w:pPr>
              <w:rPr>
                <w:sz w:val="20"/>
                <w:szCs w:val="20"/>
              </w:rPr>
            </w:pPr>
            <w:r w:rsidRPr="00C611B8">
              <w:rPr>
                <w:sz w:val="20"/>
                <w:szCs w:val="20"/>
              </w:rPr>
              <w:t>Adobe Flash Tools.</w:t>
            </w:r>
          </w:p>
        </w:tc>
        <w:tc>
          <w:tcPr>
            <w:tcW w:w="2741" w:type="dxa"/>
          </w:tcPr>
          <w:p w14:paraId="10C82E38" w14:textId="0C530931" w:rsidR="00DA20F8" w:rsidRPr="00F65571" w:rsidRDefault="00DA20F8" w:rsidP="00DA20F8">
            <w:pPr>
              <w:ind w:left="349" w:hanging="349"/>
              <w:rPr>
                <w:sz w:val="20"/>
                <w:szCs w:val="20"/>
              </w:rPr>
            </w:pPr>
          </w:p>
        </w:tc>
        <w:tc>
          <w:tcPr>
            <w:tcW w:w="4470" w:type="dxa"/>
          </w:tcPr>
          <w:p w14:paraId="789ABE7A" w14:textId="77777777" w:rsidR="00D0528F" w:rsidRPr="00C611B8" w:rsidRDefault="00D0528F" w:rsidP="00D0528F">
            <w:pPr>
              <w:rPr>
                <w:sz w:val="20"/>
                <w:szCs w:val="20"/>
              </w:rPr>
            </w:pPr>
            <w:r w:rsidRPr="00C611B8">
              <w:rPr>
                <w:sz w:val="20"/>
                <w:szCs w:val="20"/>
              </w:rPr>
              <w:t>Videos:</w:t>
            </w:r>
          </w:p>
          <w:p w14:paraId="638A4408" w14:textId="77777777" w:rsidR="00D0528F" w:rsidRPr="00C611B8" w:rsidRDefault="00D0528F" w:rsidP="00D0528F">
            <w:pPr>
              <w:rPr>
                <w:sz w:val="20"/>
                <w:szCs w:val="20"/>
              </w:rPr>
            </w:pPr>
            <w:r w:rsidRPr="00C611B8">
              <w:rPr>
                <w:sz w:val="20"/>
                <w:szCs w:val="20"/>
              </w:rPr>
              <w:t>1 Flash Intro</w:t>
            </w:r>
          </w:p>
          <w:p w14:paraId="4A60CE88" w14:textId="77777777" w:rsidR="00D0528F" w:rsidRPr="00C611B8" w:rsidRDefault="00D0528F" w:rsidP="00D0528F">
            <w:pPr>
              <w:rPr>
                <w:sz w:val="20"/>
                <w:szCs w:val="20"/>
              </w:rPr>
            </w:pPr>
            <w:r w:rsidRPr="00C611B8">
              <w:rPr>
                <w:sz w:val="20"/>
                <w:szCs w:val="20"/>
              </w:rPr>
              <w:t>2 Merge vs. Object Drawing</w:t>
            </w:r>
          </w:p>
          <w:p w14:paraId="7EE01942" w14:textId="77777777" w:rsidR="00D0528F" w:rsidRPr="00C611B8" w:rsidRDefault="00D0528F" w:rsidP="00D0528F">
            <w:pPr>
              <w:rPr>
                <w:sz w:val="20"/>
                <w:szCs w:val="20"/>
              </w:rPr>
            </w:pPr>
            <w:r w:rsidRPr="00C611B8">
              <w:rPr>
                <w:sz w:val="20"/>
                <w:szCs w:val="20"/>
              </w:rPr>
              <w:t>3 Adobe Flash Tools</w:t>
            </w:r>
          </w:p>
          <w:p w14:paraId="763601B8" w14:textId="77777777" w:rsidR="00D0528F" w:rsidRPr="00C611B8" w:rsidRDefault="00D0528F" w:rsidP="00D0528F">
            <w:pPr>
              <w:rPr>
                <w:sz w:val="20"/>
                <w:szCs w:val="20"/>
              </w:rPr>
            </w:pPr>
          </w:p>
          <w:p w14:paraId="10ECDCB8" w14:textId="77777777" w:rsidR="00D0528F" w:rsidRPr="00C611B8" w:rsidRDefault="00D0528F" w:rsidP="00D0528F">
            <w:pPr>
              <w:rPr>
                <w:sz w:val="20"/>
                <w:szCs w:val="20"/>
              </w:rPr>
            </w:pPr>
            <w:r w:rsidRPr="00C611B8">
              <w:rPr>
                <w:sz w:val="20"/>
                <w:szCs w:val="20"/>
              </w:rPr>
              <w:t>Worksheets:</w:t>
            </w:r>
          </w:p>
          <w:p w14:paraId="69DC2F78" w14:textId="77777777" w:rsidR="00D0528F" w:rsidRPr="00C611B8" w:rsidRDefault="00D0528F" w:rsidP="00D0528F">
            <w:pPr>
              <w:rPr>
                <w:sz w:val="20"/>
                <w:szCs w:val="20"/>
              </w:rPr>
            </w:pPr>
            <w:r w:rsidRPr="00C611B8">
              <w:rPr>
                <w:sz w:val="20"/>
                <w:szCs w:val="20"/>
              </w:rPr>
              <w:t>1 Adobe Tools</w:t>
            </w:r>
          </w:p>
          <w:p w14:paraId="3F160A60" w14:textId="77777777" w:rsidR="00D0528F" w:rsidRPr="00C611B8" w:rsidRDefault="00D0528F" w:rsidP="00D0528F">
            <w:pPr>
              <w:rPr>
                <w:sz w:val="20"/>
                <w:szCs w:val="20"/>
              </w:rPr>
            </w:pPr>
            <w:r w:rsidRPr="00C611B8">
              <w:rPr>
                <w:sz w:val="20"/>
                <w:szCs w:val="20"/>
              </w:rPr>
              <w:t>2 Merge and Object Drawing</w:t>
            </w:r>
          </w:p>
          <w:p w14:paraId="4B98E169" w14:textId="77777777" w:rsidR="00D0528F" w:rsidRPr="00C611B8" w:rsidRDefault="00D0528F" w:rsidP="00D0528F">
            <w:pPr>
              <w:rPr>
                <w:sz w:val="20"/>
                <w:szCs w:val="20"/>
              </w:rPr>
            </w:pPr>
            <w:r w:rsidRPr="00C611B8">
              <w:rPr>
                <w:sz w:val="20"/>
                <w:szCs w:val="20"/>
              </w:rPr>
              <w:t>3 Rectangle and Oval Primitives</w:t>
            </w:r>
          </w:p>
          <w:p w14:paraId="6AA1D563" w14:textId="2333F10E" w:rsidR="00DA20F8" w:rsidRPr="00C611B8" w:rsidRDefault="00D0528F" w:rsidP="00D0528F">
            <w:pPr>
              <w:rPr>
                <w:sz w:val="20"/>
                <w:szCs w:val="20"/>
              </w:rPr>
            </w:pPr>
            <w:r w:rsidRPr="00C611B8">
              <w:rPr>
                <w:sz w:val="20"/>
                <w:szCs w:val="20"/>
              </w:rPr>
              <w:t>4 Poly-star and Changing Drawing Mode</w:t>
            </w:r>
          </w:p>
        </w:tc>
      </w:tr>
      <w:tr w:rsidR="00DA20F8" w:rsidRPr="00C611B8" w14:paraId="79512996" w14:textId="77777777" w:rsidTr="00DA20F8">
        <w:trPr>
          <w:trHeight w:val="679"/>
        </w:trPr>
        <w:tc>
          <w:tcPr>
            <w:tcW w:w="799" w:type="dxa"/>
            <w:vMerge/>
            <w:vAlign w:val="center"/>
          </w:tcPr>
          <w:p w14:paraId="2F48F7B7" w14:textId="77777777" w:rsidR="00DA20F8" w:rsidRPr="00C611B8" w:rsidRDefault="00DA20F8" w:rsidP="00DA20F8">
            <w:pPr>
              <w:jc w:val="center"/>
              <w:rPr>
                <w:sz w:val="20"/>
                <w:szCs w:val="20"/>
              </w:rPr>
            </w:pPr>
          </w:p>
        </w:tc>
        <w:tc>
          <w:tcPr>
            <w:tcW w:w="693" w:type="dxa"/>
            <w:vAlign w:val="center"/>
          </w:tcPr>
          <w:p w14:paraId="1D53F52F" w14:textId="7FA9D9F4" w:rsidR="00DA20F8" w:rsidRPr="00C611B8" w:rsidRDefault="008F18BA" w:rsidP="00DA20F8">
            <w:pPr>
              <w:jc w:val="center"/>
              <w:rPr>
                <w:sz w:val="20"/>
                <w:szCs w:val="20"/>
              </w:rPr>
            </w:pPr>
            <w:r w:rsidRPr="00C611B8">
              <w:rPr>
                <w:sz w:val="20"/>
                <w:szCs w:val="20"/>
              </w:rPr>
              <w:t>2</w:t>
            </w:r>
          </w:p>
        </w:tc>
        <w:tc>
          <w:tcPr>
            <w:tcW w:w="1811" w:type="dxa"/>
            <w:vAlign w:val="center"/>
          </w:tcPr>
          <w:p w14:paraId="38F1CD6A" w14:textId="078CBD44" w:rsidR="00DA20F8" w:rsidRPr="00C611B8" w:rsidRDefault="008F18BA" w:rsidP="008F18BA">
            <w:pPr>
              <w:jc w:val="center"/>
              <w:rPr>
                <w:sz w:val="20"/>
                <w:szCs w:val="20"/>
              </w:rPr>
            </w:pPr>
            <w:r w:rsidRPr="00C611B8">
              <w:rPr>
                <w:sz w:val="20"/>
                <w:szCs w:val="20"/>
              </w:rPr>
              <w:t>Adobe Flash</w:t>
            </w:r>
          </w:p>
        </w:tc>
        <w:tc>
          <w:tcPr>
            <w:tcW w:w="2081" w:type="dxa"/>
          </w:tcPr>
          <w:p w14:paraId="2F621DF8" w14:textId="5CAE764F" w:rsidR="00DA20F8" w:rsidRPr="00C611B8" w:rsidRDefault="00DA20F8" w:rsidP="00DA20F8">
            <w:pPr>
              <w:spacing w:after="60"/>
              <w:rPr>
                <w:sz w:val="20"/>
                <w:szCs w:val="20"/>
              </w:rPr>
            </w:pPr>
          </w:p>
        </w:tc>
        <w:tc>
          <w:tcPr>
            <w:tcW w:w="3282" w:type="dxa"/>
          </w:tcPr>
          <w:p w14:paraId="0B84677C" w14:textId="77777777" w:rsidR="00F96D9E" w:rsidRDefault="008F18BA" w:rsidP="00F96D9E">
            <w:pPr>
              <w:numPr>
                <w:ilvl w:val="0"/>
                <w:numId w:val="17"/>
              </w:numPr>
              <w:shd w:val="clear" w:color="auto" w:fill="FFFFFF"/>
              <w:ind w:left="0"/>
              <w:rPr>
                <w:rFonts w:eastAsia="Times New Roman" w:cs="Times New Roman"/>
                <w:color w:val="000000"/>
                <w:sz w:val="20"/>
                <w:szCs w:val="20"/>
                <w:lang w:eastAsia="en-AU"/>
              </w:rPr>
            </w:pPr>
            <w:r w:rsidRPr="00C611B8">
              <w:rPr>
                <w:rFonts w:eastAsia="Times New Roman" w:cs="Times New Roman"/>
                <w:color w:val="000000"/>
                <w:sz w:val="20"/>
                <w:szCs w:val="20"/>
                <w:lang w:eastAsia="en-AU"/>
              </w:rPr>
              <w:t>Robot Drawing Assignme</w:t>
            </w:r>
            <w:r w:rsidR="00F96D9E">
              <w:rPr>
                <w:rFonts w:eastAsia="Times New Roman" w:cs="Times New Roman"/>
                <w:color w:val="000000"/>
                <w:sz w:val="20"/>
                <w:szCs w:val="20"/>
                <w:lang w:eastAsia="en-AU"/>
              </w:rPr>
              <w:t>nt:</w:t>
            </w:r>
          </w:p>
          <w:p w14:paraId="47BFD55A" w14:textId="77777777" w:rsidR="00F96D9E" w:rsidRPr="00EC6CF8" w:rsidRDefault="00F96D9E" w:rsidP="00F96D9E">
            <w:pPr>
              <w:pStyle w:val="ListParagraph"/>
              <w:numPr>
                <w:ilvl w:val="0"/>
                <w:numId w:val="18"/>
              </w:numPr>
              <w:rPr>
                <w:rFonts w:eastAsia="Times New Roman" w:cs="Times New Roman"/>
                <w:color w:val="000000"/>
                <w:sz w:val="20"/>
                <w:szCs w:val="20"/>
                <w:lang w:val="en-AU" w:eastAsia="en-AU"/>
              </w:rPr>
            </w:pPr>
            <w:r>
              <w:rPr>
                <w:rFonts w:eastAsia="Times New Roman" w:cs="Times New Roman"/>
                <w:color w:val="000000"/>
                <w:sz w:val="20"/>
                <w:szCs w:val="20"/>
                <w:lang w:eastAsia="en-AU"/>
              </w:rPr>
              <w:t xml:space="preserve">Students have to use the Adobe Flash skills which they have learned to copy </w:t>
            </w:r>
            <w:r w:rsidRPr="00F96D9E">
              <w:rPr>
                <w:sz w:val="20"/>
                <w:szCs w:val="20"/>
                <w:lang w:val="en-AU"/>
              </w:rPr>
              <w:lastRenderedPageBreak/>
              <w:t>and</w:t>
            </w:r>
            <w:r>
              <w:rPr>
                <w:rFonts w:eastAsia="Times New Roman" w:cs="Times New Roman"/>
                <w:color w:val="000000"/>
                <w:sz w:val="20"/>
                <w:szCs w:val="20"/>
                <w:lang w:eastAsia="en-AU"/>
              </w:rPr>
              <w:t xml:space="preserve"> re-draw an image of a robot.</w:t>
            </w:r>
          </w:p>
          <w:p w14:paraId="2FE916DE" w14:textId="1171A993" w:rsidR="00EC6CF8" w:rsidRPr="00EC6CF8" w:rsidRDefault="00EC6CF8" w:rsidP="00EC6CF8">
            <w:pPr>
              <w:rPr>
                <w:rFonts w:eastAsia="Times New Roman" w:cs="Times New Roman"/>
                <w:color w:val="000000"/>
                <w:sz w:val="20"/>
                <w:szCs w:val="20"/>
                <w:lang w:eastAsia="en-AU"/>
              </w:rPr>
            </w:pPr>
            <w:r w:rsidRPr="00142134">
              <w:rPr>
                <w:rFonts w:eastAsia="Times New Roman" w:cs="Helvetica"/>
                <w:noProof/>
                <w:color w:val="000000" w:themeColor="text1"/>
                <w:sz w:val="18"/>
                <w:szCs w:val="18"/>
                <w:lang w:val="en-US"/>
              </w:rPr>
              <w:drawing>
                <wp:inline distT="0" distB="0" distL="0" distR="0" wp14:anchorId="508339A7" wp14:editId="55479FEC">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1C1F0F14" w14:textId="04A6061A" w:rsidR="00DA20F8" w:rsidRPr="00F65571" w:rsidRDefault="008F18BA" w:rsidP="00DA20F8">
            <w:pPr>
              <w:rPr>
                <w:sz w:val="20"/>
                <w:szCs w:val="20"/>
              </w:rPr>
            </w:pPr>
            <w:r w:rsidRPr="00F65571">
              <w:rPr>
                <w:sz w:val="20"/>
                <w:szCs w:val="20"/>
              </w:rPr>
              <w:lastRenderedPageBreak/>
              <w:t xml:space="preserve">Assignment: Robot Drawing </w:t>
            </w:r>
            <w:r w:rsidR="00F65571" w:rsidRPr="00F65571">
              <w:rPr>
                <w:sz w:val="20"/>
                <w:szCs w:val="20"/>
              </w:rPr>
              <w:t>–</w:t>
            </w:r>
            <w:r w:rsidRPr="00F65571">
              <w:rPr>
                <w:sz w:val="20"/>
                <w:szCs w:val="20"/>
              </w:rPr>
              <w:t xml:space="preserve"> 10</w:t>
            </w:r>
            <w:r w:rsidR="00F65571" w:rsidRPr="00F65571">
              <w:rPr>
                <w:sz w:val="20"/>
                <w:szCs w:val="20"/>
              </w:rPr>
              <w:t>%</w:t>
            </w:r>
          </w:p>
        </w:tc>
        <w:tc>
          <w:tcPr>
            <w:tcW w:w="4470" w:type="dxa"/>
          </w:tcPr>
          <w:p w14:paraId="57AA908E" w14:textId="77777777" w:rsidR="008F18BA" w:rsidRPr="00C611B8" w:rsidRDefault="008F18BA" w:rsidP="008F18BA">
            <w:pPr>
              <w:rPr>
                <w:sz w:val="20"/>
                <w:szCs w:val="20"/>
              </w:rPr>
            </w:pPr>
            <w:r w:rsidRPr="00C611B8">
              <w:rPr>
                <w:sz w:val="20"/>
                <w:szCs w:val="20"/>
              </w:rPr>
              <w:t>Assignment:</w:t>
            </w:r>
          </w:p>
          <w:p w14:paraId="6E92303B" w14:textId="45787CE4" w:rsidR="00DA20F8" w:rsidRPr="00C611B8" w:rsidRDefault="008F18BA" w:rsidP="008F18BA">
            <w:pPr>
              <w:rPr>
                <w:sz w:val="20"/>
                <w:szCs w:val="20"/>
              </w:rPr>
            </w:pPr>
            <w:r w:rsidRPr="00C611B8">
              <w:rPr>
                <w:sz w:val="20"/>
                <w:szCs w:val="20"/>
              </w:rPr>
              <w:t>Robot Drawing Assignment</w:t>
            </w:r>
          </w:p>
        </w:tc>
      </w:tr>
      <w:tr w:rsidR="00DA20F8" w:rsidRPr="00C611B8" w14:paraId="3FE618A0" w14:textId="77777777" w:rsidTr="00DA20F8">
        <w:trPr>
          <w:trHeight w:val="679"/>
        </w:trPr>
        <w:tc>
          <w:tcPr>
            <w:tcW w:w="799" w:type="dxa"/>
            <w:vMerge/>
            <w:vAlign w:val="center"/>
          </w:tcPr>
          <w:p w14:paraId="39B55DE6" w14:textId="774FDC7C" w:rsidR="00DA20F8" w:rsidRPr="00C611B8" w:rsidRDefault="00DA20F8" w:rsidP="00DA20F8">
            <w:pPr>
              <w:jc w:val="center"/>
              <w:rPr>
                <w:sz w:val="20"/>
                <w:szCs w:val="20"/>
              </w:rPr>
            </w:pPr>
          </w:p>
        </w:tc>
        <w:tc>
          <w:tcPr>
            <w:tcW w:w="693" w:type="dxa"/>
            <w:vAlign w:val="center"/>
          </w:tcPr>
          <w:p w14:paraId="7DE00483" w14:textId="78F9D6FC" w:rsidR="00DA20F8" w:rsidRPr="00C611B8" w:rsidRDefault="00CF4519" w:rsidP="00DA20F8">
            <w:pPr>
              <w:jc w:val="center"/>
              <w:rPr>
                <w:sz w:val="20"/>
                <w:szCs w:val="20"/>
              </w:rPr>
            </w:pPr>
            <w:r>
              <w:rPr>
                <w:sz w:val="20"/>
                <w:szCs w:val="20"/>
              </w:rPr>
              <w:t>3</w:t>
            </w:r>
          </w:p>
        </w:tc>
        <w:tc>
          <w:tcPr>
            <w:tcW w:w="1811" w:type="dxa"/>
            <w:vAlign w:val="center"/>
          </w:tcPr>
          <w:p w14:paraId="161A0C21" w14:textId="744780BF" w:rsidR="00DA20F8" w:rsidRPr="00C611B8" w:rsidRDefault="00DF1049" w:rsidP="00DF1049">
            <w:pPr>
              <w:jc w:val="center"/>
              <w:rPr>
                <w:sz w:val="20"/>
                <w:szCs w:val="20"/>
              </w:rPr>
            </w:pPr>
            <w:r>
              <w:rPr>
                <w:sz w:val="20"/>
                <w:szCs w:val="20"/>
              </w:rPr>
              <w:t>Adobe Flash</w:t>
            </w:r>
          </w:p>
        </w:tc>
        <w:tc>
          <w:tcPr>
            <w:tcW w:w="2081" w:type="dxa"/>
          </w:tcPr>
          <w:p w14:paraId="6A5E5CF7" w14:textId="2BFDAF0F" w:rsidR="00DA20F8" w:rsidRPr="00C611B8" w:rsidRDefault="00DA20F8" w:rsidP="00DA20F8">
            <w:pPr>
              <w:spacing w:after="60"/>
              <w:rPr>
                <w:sz w:val="20"/>
                <w:szCs w:val="20"/>
              </w:rPr>
            </w:pPr>
          </w:p>
        </w:tc>
        <w:tc>
          <w:tcPr>
            <w:tcW w:w="3282" w:type="dxa"/>
          </w:tcPr>
          <w:p w14:paraId="0490F2B9" w14:textId="77777777" w:rsidR="00DF1049" w:rsidRDefault="00DF1049" w:rsidP="00DA20F8">
            <w:pPr>
              <w:rPr>
                <w:sz w:val="20"/>
                <w:szCs w:val="20"/>
              </w:rPr>
            </w:pPr>
            <w:r w:rsidRPr="00DF1049">
              <w:rPr>
                <w:sz w:val="20"/>
                <w:szCs w:val="20"/>
              </w:rPr>
              <w:t xml:space="preserve">Colour Swatches and Gradients, </w:t>
            </w:r>
          </w:p>
          <w:p w14:paraId="368BB21B" w14:textId="47BC65F8" w:rsidR="00DA20F8" w:rsidRPr="00C611B8" w:rsidRDefault="00DF1049" w:rsidP="00DA20F8">
            <w:pPr>
              <w:rPr>
                <w:sz w:val="20"/>
                <w:szCs w:val="20"/>
              </w:rPr>
            </w:pPr>
            <w:r w:rsidRPr="00DF1049">
              <w:rPr>
                <w:sz w:val="20"/>
                <w:szCs w:val="20"/>
              </w:rPr>
              <w:t>Flash Layers.</w:t>
            </w:r>
          </w:p>
        </w:tc>
        <w:tc>
          <w:tcPr>
            <w:tcW w:w="2741" w:type="dxa"/>
          </w:tcPr>
          <w:p w14:paraId="283C804A" w14:textId="0A211714" w:rsidR="00DA20F8" w:rsidRPr="00F65571" w:rsidRDefault="00DA20F8" w:rsidP="00DA20F8">
            <w:pPr>
              <w:ind w:left="349" w:hanging="349"/>
              <w:rPr>
                <w:sz w:val="20"/>
                <w:szCs w:val="20"/>
              </w:rPr>
            </w:pPr>
          </w:p>
        </w:tc>
        <w:tc>
          <w:tcPr>
            <w:tcW w:w="4470" w:type="dxa"/>
          </w:tcPr>
          <w:p w14:paraId="4C6C6428" w14:textId="77777777" w:rsidR="00CF4519" w:rsidRPr="00CF4519" w:rsidRDefault="00CF4519" w:rsidP="00CF4519">
            <w:pPr>
              <w:rPr>
                <w:sz w:val="20"/>
                <w:szCs w:val="20"/>
              </w:rPr>
            </w:pPr>
            <w:r w:rsidRPr="00CF4519">
              <w:rPr>
                <w:sz w:val="20"/>
                <w:szCs w:val="20"/>
              </w:rPr>
              <w:t>Videos:</w:t>
            </w:r>
          </w:p>
          <w:p w14:paraId="754B338F" w14:textId="77777777" w:rsidR="00CF4519" w:rsidRPr="00CF4519" w:rsidRDefault="00CF4519" w:rsidP="00CF4519">
            <w:pPr>
              <w:rPr>
                <w:sz w:val="20"/>
                <w:szCs w:val="20"/>
              </w:rPr>
            </w:pPr>
            <w:r w:rsidRPr="00CF4519">
              <w:rPr>
                <w:sz w:val="20"/>
                <w:szCs w:val="20"/>
              </w:rPr>
              <w:t>1 Colour Swatches and Gradients</w:t>
            </w:r>
          </w:p>
          <w:p w14:paraId="6105FDC4" w14:textId="77777777" w:rsidR="00CF4519" w:rsidRPr="00CF4519" w:rsidRDefault="00CF4519" w:rsidP="00CF4519">
            <w:pPr>
              <w:rPr>
                <w:sz w:val="20"/>
                <w:szCs w:val="20"/>
              </w:rPr>
            </w:pPr>
            <w:r w:rsidRPr="00CF4519">
              <w:rPr>
                <w:sz w:val="20"/>
                <w:szCs w:val="20"/>
              </w:rPr>
              <w:t>2 Flash Layers</w:t>
            </w:r>
          </w:p>
          <w:p w14:paraId="3DE53C1E" w14:textId="77777777" w:rsidR="00CF4519" w:rsidRPr="00CF4519" w:rsidRDefault="00CF4519" w:rsidP="00CF4519">
            <w:pPr>
              <w:rPr>
                <w:sz w:val="20"/>
                <w:szCs w:val="20"/>
              </w:rPr>
            </w:pPr>
          </w:p>
          <w:p w14:paraId="1E4024AA" w14:textId="77777777" w:rsidR="00CF4519" w:rsidRPr="00CF4519" w:rsidRDefault="00CF4519" w:rsidP="00CF4519">
            <w:pPr>
              <w:rPr>
                <w:sz w:val="20"/>
                <w:szCs w:val="20"/>
              </w:rPr>
            </w:pPr>
            <w:r w:rsidRPr="00CF4519">
              <w:rPr>
                <w:sz w:val="20"/>
                <w:szCs w:val="20"/>
              </w:rPr>
              <w:t>Worksheets:</w:t>
            </w:r>
          </w:p>
          <w:p w14:paraId="1DCB5877" w14:textId="77777777" w:rsidR="00CF4519" w:rsidRPr="00CF4519" w:rsidRDefault="00CF4519" w:rsidP="00CF4519">
            <w:pPr>
              <w:rPr>
                <w:sz w:val="20"/>
                <w:szCs w:val="20"/>
              </w:rPr>
            </w:pPr>
            <w:r w:rsidRPr="00CF4519">
              <w:rPr>
                <w:sz w:val="20"/>
                <w:szCs w:val="20"/>
              </w:rPr>
              <w:t>4 Gradients and Colour Swatches</w:t>
            </w:r>
          </w:p>
          <w:p w14:paraId="1D0D8461" w14:textId="77777777" w:rsidR="00CF4519" w:rsidRPr="00CF4519" w:rsidRDefault="00CF4519" w:rsidP="00CF4519">
            <w:pPr>
              <w:rPr>
                <w:sz w:val="20"/>
                <w:szCs w:val="20"/>
              </w:rPr>
            </w:pPr>
            <w:r w:rsidRPr="00CF4519">
              <w:rPr>
                <w:sz w:val="20"/>
                <w:szCs w:val="20"/>
              </w:rPr>
              <w:t>5 The Brush and Pencil Tools</w:t>
            </w:r>
          </w:p>
          <w:p w14:paraId="2A9C4B17" w14:textId="77777777" w:rsidR="00CF4519" w:rsidRPr="00CF4519" w:rsidRDefault="00CF4519" w:rsidP="00CF4519">
            <w:pPr>
              <w:rPr>
                <w:sz w:val="20"/>
                <w:szCs w:val="20"/>
              </w:rPr>
            </w:pPr>
          </w:p>
          <w:p w14:paraId="48F980A1" w14:textId="77777777" w:rsidR="00CF4519" w:rsidRPr="00CF4519" w:rsidRDefault="00CF4519" w:rsidP="00CF4519">
            <w:pPr>
              <w:rPr>
                <w:sz w:val="20"/>
                <w:szCs w:val="20"/>
              </w:rPr>
            </w:pPr>
            <w:r w:rsidRPr="00CF4519">
              <w:rPr>
                <w:sz w:val="20"/>
                <w:szCs w:val="20"/>
              </w:rPr>
              <w:t>Assignment:</w:t>
            </w:r>
          </w:p>
          <w:p w14:paraId="34125F7D" w14:textId="26C88113" w:rsidR="00DA20F8" w:rsidRPr="00C611B8" w:rsidRDefault="00CF4519" w:rsidP="00CF4519">
            <w:pPr>
              <w:rPr>
                <w:sz w:val="20"/>
                <w:szCs w:val="20"/>
              </w:rPr>
            </w:pPr>
            <w:r w:rsidRPr="00CF4519">
              <w:rPr>
                <w:sz w:val="20"/>
                <w:szCs w:val="20"/>
              </w:rPr>
              <w:t>Robot Drawing Assignment</w:t>
            </w:r>
          </w:p>
        </w:tc>
      </w:tr>
      <w:tr w:rsidR="00DA20F8" w:rsidRPr="00C611B8" w14:paraId="7B1312F0" w14:textId="77777777" w:rsidTr="00DA20F8">
        <w:trPr>
          <w:trHeight w:val="1598"/>
        </w:trPr>
        <w:tc>
          <w:tcPr>
            <w:tcW w:w="799" w:type="dxa"/>
            <w:vMerge/>
            <w:vAlign w:val="center"/>
          </w:tcPr>
          <w:p w14:paraId="794B8046" w14:textId="77777777" w:rsidR="00DA20F8" w:rsidRPr="00C611B8" w:rsidRDefault="00DA20F8" w:rsidP="00DA20F8">
            <w:pPr>
              <w:jc w:val="center"/>
              <w:rPr>
                <w:sz w:val="20"/>
                <w:szCs w:val="20"/>
              </w:rPr>
            </w:pPr>
          </w:p>
        </w:tc>
        <w:tc>
          <w:tcPr>
            <w:tcW w:w="693" w:type="dxa"/>
            <w:vAlign w:val="center"/>
          </w:tcPr>
          <w:p w14:paraId="6084E893" w14:textId="4D0FCACA" w:rsidR="00DA20F8" w:rsidRPr="00C611B8" w:rsidRDefault="00910C3A" w:rsidP="00DA20F8">
            <w:pPr>
              <w:jc w:val="center"/>
              <w:rPr>
                <w:sz w:val="20"/>
                <w:szCs w:val="20"/>
              </w:rPr>
            </w:pPr>
            <w:r>
              <w:rPr>
                <w:sz w:val="20"/>
                <w:szCs w:val="20"/>
              </w:rPr>
              <w:t>4</w:t>
            </w:r>
          </w:p>
        </w:tc>
        <w:tc>
          <w:tcPr>
            <w:tcW w:w="1811" w:type="dxa"/>
            <w:vAlign w:val="center"/>
          </w:tcPr>
          <w:p w14:paraId="65DB4603" w14:textId="043BD612" w:rsidR="00DA20F8" w:rsidRPr="00C611B8" w:rsidRDefault="00910C3A" w:rsidP="00DA20F8">
            <w:pPr>
              <w:jc w:val="center"/>
              <w:rPr>
                <w:sz w:val="20"/>
                <w:szCs w:val="20"/>
              </w:rPr>
            </w:pPr>
            <w:r>
              <w:rPr>
                <w:sz w:val="20"/>
                <w:szCs w:val="20"/>
              </w:rPr>
              <w:t>Adobe Flash</w:t>
            </w:r>
          </w:p>
        </w:tc>
        <w:tc>
          <w:tcPr>
            <w:tcW w:w="2081" w:type="dxa"/>
          </w:tcPr>
          <w:p w14:paraId="2819CF89" w14:textId="3E319DAD" w:rsidR="00DA20F8" w:rsidRPr="00C611B8" w:rsidRDefault="00DA20F8" w:rsidP="00DA20F8">
            <w:pPr>
              <w:spacing w:after="60"/>
              <w:rPr>
                <w:sz w:val="20"/>
                <w:szCs w:val="20"/>
              </w:rPr>
            </w:pPr>
          </w:p>
        </w:tc>
        <w:tc>
          <w:tcPr>
            <w:tcW w:w="3282" w:type="dxa"/>
          </w:tcPr>
          <w:p w14:paraId="53529560" w14:textId="77777777" w:rsidR="00DA20F8" w:rsidRDefault="00910C3A" w:rsidP="00DA20F8">
            <w:pPr>
              <w:rPr>
                <w:sz w:val="20"/>
                <w:szCs w:val="20"/>
              </w:rPr>
            </w:pPr>
            <w:r w:rsidRPr="00910C3A">
              <w:rPr>
                <w:sz w:val="20"/>
                <w:szCs w:val="20"/>
              </w:rPr>
              <w:t>Drawing Character in Flash</w:t>
            </w:r>
            <w:r>
              <w:rPr>
                <w:sz w:val="20"/>
                <w:szCs w:val="20"/>
              </w:rPr>
              <w:t xml:space="preserve"> Skills Task:</w:t>
            </w:r>
          </w:p>
          <w:p w14:paraId="37CEFBEC" w14:textId="77777777" w:rsidR="00910C3A" w:rsidRDefault="00910C3A" w:rsidP="008B068A">
            <w:pPr>
              <w:pStyle w:val="ListParagraph"/>
              <w:numPr>
                <w:ilvl w:val="0"/>
                <w:numId w:val="18"/>
              </w:numPr>
              <w:rPr>
                <w:sz w:val="20"/>
                <w:szCs w:val="20"/>
              </w:rPr>
            </w:pPr>
            <w:r>
              <w:rPr>
                <w:sz w:val="20"/>
                <w:szCs w:val="20"/>
              </w:rPr>
              <w:t>Students have to follow a video tutorial and draw the same charact</w:t>
            </w:r>
            <w:r w:rsidR="008B068A">
              <w:rPr>
                <w:sz w:val="20"/>
                <w:szCs w:val="20"/>
              </w:rPr>
              <w:t>er, using Flash, which</w:t>
            </w:r>
            <w:r>
              <w:rPr>
                <w:sz w:val="20"/>
                <w:szCs w:val="20"/>
              </w:rPr>
              <w:t xml:space="preserve"> is shown in the tutorial.</w:t>
            </w:r>
          </w:p>
          <w:p w14:paraId="013B8A93" w14:textId="4B458B3C" w:rsidR="00EC6CF8" w:rsidRPr="00EC6CF8" w:rsidRDefault="00EC6CF8" w:rsidP="00EC6CF8">
            <w:pPr>
              <w:rPr>
                <w:sz w:val="20"/>
                <w:szCs w:val="20"/>
              </w:rPr>
            </w:pPr>
            <w:r w:rsidRPr="00142134">
              <w:rPr>
                <w:rFonts w:eastAsia="Times New Roman" w:cs="Helvetica"/>
                <w:noProof/>
                <w:color w:val="000000" w:themeColor="text1"/>
                <w:sz w:val="18"/>
                <w:szCs w:val="18"/>
                <w:lang w:val="en-US"/>
              </w:rPr>
              <w:drawing>
                <wp:inline distT="0" distB="0" distL="0" distR="0" wp14:anchorId="45FB5703" wp14:editId="5645DC3D">
                  <wp:extent cx="121920" cy="1219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643FC7AC" w14:textId="309A44E5" w:rsidR="00DA20F8" w:rsidRPr="00F65571" w:rsidRDefault="00910C3A" w:rsidP="00DA20F8">
            <w:pPr>
              <w:rPr>
                <w:sz w:val="20"/>
                <w:szCs w:val="20"/>
              </w:rPr>
            </w:pPr>
            <w:r w:rsidRPr="00F65571">
              <w:rPr>
                <w:sz w:val="20"/>
                <w:szCs w:val="20"/>
              </w:rPr>
              <w:t xml:space="preserve">Skills Task: Drawing Character in Flash </w:t>
            </w:r>
            <w:r w:rsidR="00F65571" w:rsidRPr="00F65571">
              <w:rPr>
                <w:sz w:val="20"/>
                <w:szCs w:val="20"/>
              </w:rPr>
              <w:t>–</w:t>
            </w:r>
            <w:r w:rsidRPr="00F65571">
              <w:rPr>
                <w:sz w:val="20"/>
                <w:szCs w:val="20"/>
              </w:rPr>
              <w:t xml:space="preserve"> 5</w:t>
            </w:r>
            <w:r w:rsidR="00F65571" w:rsidRPr="00F65571">
              <w:rPr>
                <w:sz w:val="20"/>
                <w:szCs w:val="20"/>
              </w:rPr>
              <w:t>%</w:t>
            </w:r>
          </w:p>
        </w:tc>
        <w:tc>
          <w:tcPr>
            <w:tcW w:w="4470" w:type="dxa"/>
          </w:tcPr>
          <w:p w14:paraId="4A7002DB" w14:textId="67EF8272" w:rsidR="00375DD9" w:rsidRPr="00375DD9" w:rsidRDefault="00375DD9" w:rsidP="00375DD9">
            <w:pPr>
              <w:rPr>
                <w:sz w:val="20"/>
                <w:szCs w:val="20"/>
              </w:rPr>
            </w:pPr>
            <w:r w:rsidRPr="00375DD9">
              <w:rPr>
                <w:sz w:val="20"/>
                <w:szCs w:val="20"/>
              </w:rPr>
              <w:t>Videos</w:t>
            </w:r>
            <w:r w:rsidR="004625AA">
              <w:rPr>
                <w:sz w:val="20"/>
                <w:szCs w:val="20"/>
              </w:rPr>
              <w:t xml:space="preserve"> (By Incredible Tutorials)</w:t>
            </w:r>
            <w:r w:rsidRPr="00375DD9">
              <w:rPr>
                <w:sz w:val="20"/>
                <w:szCs w:val="20"/>
              </w:rPr>
              <w:t>:</w:t>
            </w:r>
          </w:p>
          <w:p w14:paraId="462A65B3" w14:textId="4437BA9F" w:rsidR="00375DD9" w:rsidRPr="00375DD9" w:rsidRDefault="00375DD9" w:rsidP="00375DD9">
            <w:pPr>
              <w:rPr>
                <w:sz w:val="20"/>
                <w:szCs w:val="20"/>
              </w:rPr>
            </w:pPr>
            <w:r w:rsidRPr="00375DD9">
              <w:rPr>
                <w:sz w:val="20"/>
                <w:szCs w:val="20"/>
              </w:rPr>
              <w:t>How to Draw a Cartoon Character (</w:t>
            </w:r>
            <w:hyperlink r:id="rId22" w:history="1">
              <w:r w:rsidR="008269B1" w:rsidRPr="00191B69">
                <w:rPr>
                  <w:rStyle w:val="Hyperlink"/>
                  <w:sz w:val="20"/>
                  <w:szCs w:val="20"/>
                </w:rPr>
                <w:t>https://www.youtube.com/watch?v=Kr2Y3DKHiJg</w:t>
              </w:r>
            </w:hyperlink>
            <w:r w:rsidRPr="00375DD9">
              <w:rPr>
                <w:sz w:val="20"/>
                <w:szCs w:val="20"/>
              </w:rPr>
              <w:t>)</w:t>
            </w:r>
            <w:r w:rsidR="008269B1">
              <w:rPr>
                <w:sz w:val="20"/>
                <w:szCs w:val="20"/>
              </w:rPr>
              <w:t xml:space="preserve"> </w:t>
            </w:r>
          </w:p>
          <w:p w14:paraId="638C4B35" w14:textId="77777777" w:rsidR="00375DD9" w:rsidRPr="00375DD9" w:rsidRDefault="00375DD9" w:rsidP="00375DD9">
            <w:pPr>
              <w:rPr>
                <w:sz w:val="20"/>
                <w:szCs w:val="20"/>
              </w:rPr>
            </w:pPr>
          </w:p>
          <w:p w14:paraId="182E1F86" w14:textId="77777777" w:rsidR="00375DD9" w:rsidRPr="00375DD9" w:rsidRDefault="00375DD9" w:rsidP="00375DD9">
            <w:pPr>
              <w:rPr>
                <w:sz w:val="20"/>
                <w:szCs w:val="20"/>
              </w:rPr>
            </w:pPr>
            <w:r w:rsidRPr="00375DD9">
              <w:rPr>
                <w:sz w:val="20"/>
                <w:szCs w:val="20"/>
              </w:rPr>
              <w:t>Worksheets:</w:t>
            </w:r>
          </w:p>
          <w:p w14:paraId="7DDBFA02" w14:textId="65F3C377" w:rsidR="00DA20F8" w:rsidRPr="00C611B8" w:rsidRDefault="00375DD9" w:rsidP="00375DD9">
            <w:pPr>
              <w:rPr>
                <w:sz w:val="20"/>
                <w:szCs w:val="20"/>
              </w:rPr>
            </w:pPr>
            <w:r w:rsidRPr="00375DD9">
              <w:rPr>
                <w:sz w:val="20"/>
                <w:szCs w:val="20"/>
              </w:rPr>
              <w:t xml:space="preserve">1 </w:t>
            </w:r>
            <w:r>
              <w:rPr>
                <w:sz w:val="20"/>
                <w:szCs w:val="20"/>
              </w:rPr>
              <w:t>Drawing Character in Flash Skills Task</w:t>
            </w:r>
          </w:p>
        </w:tc>
      </w:tr>
      <w:tr w:rsidR="0059765A" w:rsidRPr="00C611B8" w14:paraId="5CF6F051" w14:textId="77777777" w:rsidTr="00DA20F8">
        <w:trPr>
          <w:trHeight w:val="1598"/>
        </w:trPr>
        <w:tc>
          <w:tcPr>
            <w:tcW w:w="799" w:type="dxa"/>
            <w:vAlign w:val="center"/>
          </w:tcPr>
          <w:p w14:paraId="031087D2" w14:textId="77777777" w:rsidR="0059765A" w:rsidRPr="00C611B8" w:rsidRDefault="0059765A" w:rsidP="00DA20F8">
            <w:pPr>
              <w:jc w:val="center"/>
              <w:rPr>
                <w:sz w:val="20"/>
                <w:szCs w:val="20"/>
              </w:rPr>
            </w:pPr>
          </w:p>
        </w:tc>
        <w:tc>
          <w:tcPr>
            <w:tcW w:w="693" w:type="dxa"/>
            <w:vAlign w:val="center"/>
          </w:tcPr>
          <w:p w14:paraId="2C373AF6" w14:textId="53C203BD" w:rsidR="0059765A" w:rsidRDefault="006F5F67" w:rsidP="00DA20F8">
            <w:pPr>
              <w:jc w:val="center"/>
              <w:rPr>
                <w:sz w:val="20"/>
                <w:szCs w:val="20"/>
              </w:rPr>
            </w:pPr>
            <w:r>
              <w:rPr>
                <w:sz w:val="20"/>
                <w:szCs w:val="20"/>
              </w:rPr>
              <w:t>5</w:t>
            </w:r>
          </w:p>
        </w:tc>
        <w:tc>
          <w:tcPr>
            <w:tcW w:w="1811" w:type="dxa"/>
            <w:vAlign w:val="center"/>
          </w:tcPr>
          <w:p w14:paraId="5DDDC7A2" w14:textId="6A16946F" w:rsidR="0059765A" w:rsidRDefault="006F5F67" w:rsidP="00DA20F8">
            <w:pPr>
              <w:jc w:val="center"/>
              <w:rPr>
                <w:sz w:val="20"/>
                <w:szCs w:val="20"/>
              </w:rPr>
            </w:pPr>
            <w:r>
              <w:rPr>
                <w:sz w:val="20"/>
                <w:szCs w:val="20"/>
              </w:rPr>
              <w:t>Adobe Flash</w:t>
            </w:r>
          </w:p>
        </w:tc>
        <w:tc>
          <w:tcPr>
            <w:tcW w:w="2081" w:type="dxa"/>
          </w:tcPr>
          <w:p w14:paraId="204081A6" w14:textId="77777777" w:rsidR="0059765A" w:rsidRPr="00C611B8" w:rsidRDefault="0059765A" w:rsidP="00DA20F8">
            <w:pPr>
              <w:spacing w:after="60"/>
              <w:rPr>
                <w:sz w:val="20"/>
                <w:szCs w:val="20"/>
              </w:rPr>
            </w:pPr>
          </w:p>
        </w:tc>
        <w:tc>
          <w:tcPr>
            <w:tcW w:w="3282" w:type="dxa"/>
          </w:tcPr>
          <w:p w14:paraId="7D12BC79" w14:textId="752CD91A" w:rsidR="006F5F67" w:rsidRDefault="006F5F67" w:rsidP="006F5F67">
            <w:pPr>
              <w:rPr>
                <w:sz w:val="20"/>
                <w:szCs w:val="20"/>
              </w:rPr>
            </w:pPr>
            <w:r w:rsidRPr="006F5F67">
              <w:rPr>
                <w:sz w:val="20"/>
                <w:szCs w:val="20"/>
              </w:rPr>
              <w:t>Drawing Character in Flash</w:t>
            </w:r>
            <w:r>
              <w:rPr>
                <w:sz w:val="20"/>
                <w:szCs w:val="20"/>
              </w:rPr>
              <w:t xml:space="preserve"> Skills Task:</w:t>
            </w:r>
          </w:p>
          <w:p w14:paraId="4928D88C" w14:textId="4571FF4A" w:rsidR="006F5F67" w:rsidRDefault="006F5F67" w:rsidP="006F5F67">
            <w:pPr>
              <w:pStyle w:val="ListParagraph"/>
              <w:numPr>
                <w:ilvl w:val="0"/>
                <w:numId w:val="18"/>
              </w:numPr>
              <w:rPr>
                <w:sz w:val="20"/>
                <w:szCs w:val="20"/>
              </w:rPr>
            </w:pPr>
            <w:r>
              <w:rPr>
                <w:sz w:val="20"/>
                <w:szCs w:val="20"/>
              </w:rPr>
              <w:t xml:space="preserve">Students have to follow a video tutorial and draw the same character, using Flash, </w:t>
            </w:r>
            <w:r w:rsidR="008B068A">
              <w:rPr>
                <w:sz w:val="20"/>
                <w:szCs w:val="20"/>
              </w:rPr>
              <w:t>which</w:t>
            </w:r>
            <w:r>
              <w:rPr>
                <w:sz w:val="20"/>
                <w:szCs w:val="20"/>
              </w:rPr>
              <w:t xml:space="preserve"> is shown in the tutorial.</w:t>
            </w:r>
          </w:p>
          <w:p w14:paraId="0D67C68B" w14:textId="0EE725D8" w:rsidR="006F5F67" w:rsidRDefault="002323CC" w:rsidP="00EC6CF8">
            <w:pPr>
              <w:rPr>
                <w:sz w:val="20"/>
                <w:szCs w:val="20"/>
              </w:rPr>
            </w:pPr>
            <w:r>
              <w:pict w14:anchorId="3CB88C32">
                <v:shape id="Picture 30" o:spid="_x0000_i1029" type="#_x0000_t75" style="width:10pt;height:10pt;visibility:visible;mso-wrap-style:square">
                  <v:imagedata r:id="rId23" o:title=""/>
                </v:shape>
              </w:pict>
            </w:r>
          </w:p>
          <w:p w14:paraId="64602117" w14:textId="77777777" w:rsidR="00EC6CF8" w:rsidRPr="00EC6CF8" w:rsidRDefault="00EC6CF8" w:rsidP="00EC6CF8">
            <w:pPr>
              <w:rPr>
                <w:sz w:val="20"/>
                <w:szCs w:val="20"/>
              </w:rPr>
            </w:pPr>
          </w:p>
          <w:p w14:paraId="613870E0" w14:textId="77777777" w:rsidR="0059765A" w:rsidRDefault="006F5F67" w:rsidP="006F5F67">
            <w:pPr>
              <w:rPr>
                <w:sz w:val="20"/>
                <w:szCs w:val="20"/>
              </w:rPr>
            </w:pPr>
            <w:r w:rsidRPr="006F5F67">
              <w:rPr>
                <w:sz w:val="20"/>
                <w:szCs w:val="20"/>
              </w:rPr>
              <w:t>Alter Ego Assignment</w:t>
            </w:r>
            <w:r>
              <w:rPr>
                <w:sz w:val="20"/>
                <w:szCs w:val="20"/>
              </w:rPr>
              <w:t>:</w:t>
            </w:r>
          </w:p>
          <w:p w14:paraId="3E77A437" w14:textId="77777777" w:rsidR="006F5F67" w:rsidRDefault="006F5F67" w:rsidP="006F5F67">
            <w:pPr>
              <w:pStyle w:val="ListParagraph"/>
              <w:numPr>
                <w:ilvl w:val="0"/>
                <w:numId w:val="18"/>
              </w:numPr>
              <w:rPr>
                <w:sz w:val="20"/>
                <w:szCs w:val="20"/>
              </w:rPr>
            </w:pPr>
            <w:r>
              <w:rPr>
                <w:sz w:val="20"/>
                <w:szCs w:val="20"/>
              </w:rPr>
              <w:t>Students use the skills which they have learned in Adobe Flash to draw an image of themselves.</w:t>
            </w:r>
          </w:p>
          <w:p w14:paraId="65BA7114" w14:textId="61CB9857" w:rsidR="00EC6CF8" w:rsidRPr="00EC6CF8" w:rsidRDefault="00EC6CF8" w:rsidP="00EC6CF8">
            <w:pPr>
              <w:rPr>
                <w:sz w:val="20"/>
                <w:szCs w:val="20"/>
              </w:rPr>
            </w:pPr>
            <w:r w:rsidRPr="00142134">
              <w:rPr>
                <w:rFonts w:eastAsia="Times New Roman" w:cs="Helvetica"/>
                <w:noProof/>
                <w:color w:val="000000" w:themeColor="text1"/>
                <w:sz w:val="18"/>
                <w:szCs w:val="18"/>
                <w:lang w:val="en-US"/>
              </w:rPr>
              <w:drawing>
                <wp:inline distT="0" distB="0" distL="0" distR="0" wp14:anchorId="5AA03ECF" wp14:editId="5096790B">
                  <wp:extent cx="121920" cy="121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3C90F9D0" w14:textId="58BE71A2" w:rsidR="0059765A" w:rsidRPr="00F65571" w:rsidRDefault="006F5F67" w:rsidP="00DA20F8">
            <w:pPr>
              <w:rPr>
                <w:sz w:val="20"/>
                <w:szCs w:val="20"/>
              </w:rPr>
            </w:pPr>
            <w:r w:rsidRPr="00F65571">
              <w:rPr>
                <w:sz w:val="20"/>
                <w:szCs w:val="20"/>
              </w:rPr>
              <w:t xml:space="preserve">Assignment: Alter Ego Assignment </w:t>
            </w:r>
            <w:r w:rsidR="00F65571" w:rsidRPr="00F65571">
              <w:rPr>
                <w:sz w:val="20"/>
                <w:szCs w:val="20"/>
              </w:rPr>
              <w:t>–</w:t>
            </w:r>
            <w:r w:rsidRPr="00F65571">
              <w:rPr>
                <w:sz w:val="20"/>
                <w:szCs w:val="20"/>
              </w:rPr>
              <w:t xml:space="preserve"> </w:t>
            </w:r>
            <w:r w:rsidR="00F65571" w:rsidRPr="00F65571">
              <w:rPr>
                <w:sz w:val="20"/>
                <w:szCs w:val="20"/>
              </w:rPr>
              <w:t>15%</w:t>
            </w:r>
          </w:p>
        </w:tc>
        <w:tc>
          <w:tcPr>
            <w:tcW w:w="4470" w:type="dxa"/>
          </w:tcPr>
          <w:p w14:paraId="15849324" w14:textId="684FAFEA" w:rsidR="004625AA" w:rsidRPr="004625AA" w:rsidRDefault="004625AA" w:rsidP="004625AA">
            <w:pPr>
              <w:rPr>
                <w:sz w:val="20"/>
                <w:szCs w:val="20"/>
              </w:rPr>
            </w:pPr>
            <w:r w:rsidRPr="004625AA">
              <w:rPr>
                <w:sz w:val="20"/>
                <w:szCs w:val="20"/>
              </w:rPr>
              <w:t>Videos</w:t>
            </w:r>
            <w:r>
              <w:rPr>
                <w:sz w:val="20"/>
                <w:szCs w:val="20"/>
              </w:rPr>
              <w:t xml:space="preserve"> (By Incredible Tutorials)</w:t>
            </w:r>
            <w:r w:rsidRPr="004625AA">
              <w:rPr>
                <w:sz w:val="20"/>
                <w:szCs w:val="20"/>
              </w:rPr>
              <w:t>:</w:t>
            </w:r>
          </w:p>
          <w:p w14:paraId="1A0D84CD" w14:textId="5518CF91" w:rsidR="004625AA" w:rsidRPr="004625AA" w:rsidRDefault="004625AA" w:rsidP="004625AA">
            <w:pPr>
              <w:rPr>
                <w:sz w:val="20"/>
                <w:szCs w:val="20"/>
              </w:rPr>
            </w:pPr>
            <w:r w:rsidRPr="004625AA">
              <w:rPr>
                <w:sz w:val="20"/>
                <w:szCs w:val="20"/>
              </w:rPr>
              <w:t>How to Draw a Cartoon Character (</w:t>
            </w:r>
            <w:hyperlink r:id="rId24" w:history="1">
              <w:r w:rsidR="008269B1" w:rsidRPr="00191B69">
                <w:rPr>
                  <w:rStyle w:val="Hyperlink"/>
                  <w:sz w:val="20"/>
                  <w:szCs w:val="20"/>
                </w:rPr>
                <w:t>https://www.youtube.com/watch?v=Kr2Y3DKHiJg</w:t>
              </w:r>
            </w:hyperlink>
            <w:r w:rsidRPr="004625AA">
              <w:rPr>
                <w:sz w:val="20"/>
                <w:szCs w:val="20"/>
              </w:rPr>
              <w:t>)</w:t>
            </w:r>
            <w:r w:rsidR="008269B1">
              <w:rPr>
                <w:sz w:val="20"/>
                <w:szCs w:val="20"/>
              </w:rPr>
              <w:t xml:space="preserve"> </w:t>
            </w:r>
          </w:p>
          <w:p w14:paraId="13AC7335" w14:textId="77777777" w:rsidR="004625AA" w:rsidRPr="004625AA" w:rsidRDefault="004625AA" w:rsidP="004625AA">
            <w:pPr>
              <w:rPr>
                <w:sz w:val="20"/>
                <w:szCs w:val="20"/>
              </w:rPr>
            </w:pPr>
          </w:p>
          <w:p w14:paraId="59CC7DB6" w14:textId="77777777" w:rsidR="004625AA" w:rsidRPr="004625AA" w:rsidRDefault="004625AA" w:rsidP="004625AA">
            <w:pPr>
              <w:rPr>
                <w:sz w:val="20"/>
                <w:szCs w:val="20"/>
              </w:rPr>
            </w:pPr>
            <w:r w:rsidRPr="004625AA">
              <w:rPr>
                <w:sz w:val="20"/>
                <w:szCs w:val="20"/>
              </w:rPr>
              <w:t>Worksheets:</w:t>
            </w:r>
          </w:p>
          <w:p w14:paraId="14FF9792" w14:textId="77777777" w:rsidR="004625AA" w:rsidRPr="004625AA" w:rsidRDefault="004625AA" w:rsidP="004625AA">
            <w:pPr>
              <w:rPr>
                <w:sz w:val="20"/>
                <w:szCs w:val="20"/>
              </w:rPr>
            </w:pPr>
            <w:r w:rsidRPr="004625AA">
              <w:rPr>
                <w:sz w:val="20"/>
                <w:szCs w:val="20"/>
              </w:rPr>
              <w:t>1 Copy Tutorial Character</w:t>
            </w:r>
          </w:p>
          <w:p w14:paraId="2C667775" w14:textId="77777777" w:rsidR="004625AA" w:rsidRPr="004625AA" w:rsidRDefault="004625AA" w:rsidP="004625AA">
            <w:pPr>
              <w:rPr>
                <w:sz w:val="20"/>
                <w:szCs w:val="20"/>
              </w:rPr>
            </w:pPr>
          </w:p>
          <w:p w14:paraId="72019EEA" w14:textId="77777777" w:rsidR="004625AA" w:rsidRPr="004625AA" w:rsidRDefault="004625AA" w:rsidP="004625AA">
            <w:pPr>
              <w:rPr>
                <w:sz w:val="20"/>
                <w:szCs w:val="20"/>
              </w:rPr>
            </w:pPr>
            <w:r w:rsidRPr="004625AA">
              <w:rPr>
                <w:sz w:val="20"/>
                <w:szCs w:val="20"/>
              </w:rPr>
              <w:t>Assignment:</w:t>
            </w:r>
          </w:p>
          <w:p w14:paraId="20CC6978" w14:textId="7F214D5F" w:rsidR="0059765A" w:rsidRPr="00375DD9" w:rsidRDefault="008269B1" w:rsidP="004625AA">
            <w:pPr>
              <w:rPr>
                <w:sz w:val="20"/>
                <w:szCs w:val="20"/>
              </w:rPr>
            </w:pPr>
            <w:r>
              <w:rPr>
                <w:sz w:val="20"/>
                <w:szCs w:val="20"/>
              </w:rPr>
              <w:t xml:space="preserve">1 </w:t>
            </w:r>
            <w:r w:rsidR="004625AA" w:rsidRPr="004625AA">
              <w:rPr>
                <w:sz w:val="20"/>
                <w:szCs w:val="20"/>
              </w:rPr>
              <w:t>Alter Ego Assignment sheet</w:t>
            </w:r>
          </w:p>
        </w:tc>
      </w:tr>
      <w:tr w:rsidR="0059765A" w:rsidRPr="00C611B8" w14:paraId="1E9D5B0A" w14:textId="77777777" w:rsidTr="00DA20F8">
        <w:trPr>
          <w:trHeight w:val="1598"/>
        </w:trPr>
        <w:tc>
          <w:tcPr>
            <w:tcW w:w="799" w:type="dxa"/>
            <w:vAlign w:val="center"/>
          </w:tcPr>
          <w:p w14:paraId="7145BD86" w14:textId="4D4F2BEC" w:rsidR="0059765A" w:rsidRPr="00C611B8" w:rsidRDefault="0059765A" w:rsidP="00DA20F8">
            <w:pPr>
              <w:jc w:val="center"/>
              <w:rPr>
                <w:sz w:val="20"/>
                <w:szCs w:val="20"/>
              </w:rPr>
            </w:pPr>
          </w:p>
        </w:tc>
        <w:tc>
          <w:tcPr>
            <w:tcW w:w="693" w:type="dxa"/>
            <w:vAlign w:val="center"/>
          </w:tcPr>
          <w:p w14:paraId="1B84B0B2" w14:textId="1DC82B0A" w:rsidR="0059765A" w:rsidRDefault="00D5588F" w:rsidP="00DA20F8">
            <w:pPr>
              <w:jc w:val="center"/>
              <w:rPr>
                <w:sz w:val="20"/>
                <w:szCs w:val="20"/>
              </w:rPr>
            </w:pPr>
            <w:r>
              <w:rPr>
                <w:sz w:val="20"/>
                <w:szCs w:val="20"/>
              </w:rPr>
              <w:t>6</w:t>
            </w:r>
          </w:p>
        </w:tc>
        <w:tc>
          <w:tcPr>
            <w:tcW w:w="1811" w:type="dxa"/>
            <w:vAlign w:val="center"/>
          </w:tcPr>
          <w:p w14:paraId="4C7B6F9C" w14:textId="7F494375" w:rsidR="0059765A" w:rsidRDefault="006F5F67" w:rsidP="00DA20F8">
            <w:pPr>
              <w:jc w:val="center"/>
              <w:rPr>
                <w:sz w:val="20"/>
                <w:szCs w:val="20"/>
              </w:rPr>
            </w:pPr>
            <w:r>
              <w:rPr>
                <w:sz w:val="20"/>
                <w:szCs w:val="20"/>
              </w:rPr>
              <w:t>Adobe Flash</w:t>
            </w:r>
          </w:p>
        </w:tc>
        <w:tc>
          <w:tcPr>
            <w:tcW w:w="2081" w:type="dxa"/>
          </w:tcPr>
          <w:p w14:paraId="3675906F" w14:textId="77777777" w:rsidR="0059765A" w:rsidRPr="00C611B8" w:rsidRDefault="0059765A" w:rsidP="00DA20F8">
            <w:pPr>
              <w:spacing w:after="60"/>
              <w:rPr>
                <w:sz w:val="20"/>
                <w:szCs w:val="20"/>
              </w:rPr>
            </w:pPr>
          </w:p>
        </w:tc>
        <w:tc>
          <w:tcPr>
            <w:tcW w:w="3282" w:type="dxa"/>
          </w:tcPr>
          <w:p w14:paraId="0FF15986" w14:textId="77777777" w:rsidR="002E2797" w:rsidRDefault="002E2797" w:rsidP="002E2797">
            <w:pPr>
              <w:rPr>
                <w:sz w:val="20"/>
                <w:szCs w:val="20"/>
              </w:rPr>
            </w:pPr>
            <w:r w:rsidRPr="006F5F67">
              <w:rPr>
                <w:sz w:val="20"/>
                <w:szCs w:val="20"/>
              </w:rPr>
              <w:t>Alter Ego Assignment</w:t>
            </w:r>
            <w:r>
              <w:rPr>
                <w:sz w:val="20"/>
                <w:szCs w:val="20"/>
              </w:rPr>
              <w:t>:</w:t>
            </w:r>
          </w:p>
          <w:p w14:paraId="37AE7FC7" w14:textId="77777777" w:rsidR="0059765A" w:rsidRDefault="002E2797" w:rsidP="002E2797">
            <w:pPr>
              <w:pStyle w:val="ListParagraph"/>
              <w:numPr>
                <w:ilvl w:val="0"/>
                <w:numId w:val="18"/>
              </w:numPr>
              <w:rPr>
                <w:sz w:val="20"/>
                <w:szCs w:val="20"/>
              </w:rPr>
            </w:pPr>
            <w:r w:rsidRPr="002E2797">
              <w:rPr>
                <w:sz w:val="20"/>
                <w:szCs w:val="20"/>
              </w:rPr>
              <w:t>Students use the skills which they have learned in Adobe Flash to draw an image of themselves.</w:t>
            </w:r>
          </w:p>
          <w:p w14:paraId="5732C738" w14:textId="16042DB3" w:rsidR="00EC6CF8" w:rsidRPr="00EC6CF8" w:rsidRDefault="00EC6CF8" w:rsidP="00EC6CF8">
            <w:pPr>
              <w:rPr>
                <w:sz w:val="20"/>
                <w:szCs w:val="20"/>
              </w:rPr>
            </w:pPr>
            <w:r w:rsidRPr="00142134">
              <w:rPr>
                <w:rFonts w:eastAsia="Times New Roman" w:cs="Helvetica"/>
                <w:noProof/>
                <w:color w:val="000000" w:themeColor="text1"/>
                <w:sz w:val="18"/>
                <w:szCs w:val="18"/>
                <w:lang w:val="en-US"/>
              </w:rPr>
              <w:drawing>
                <wp:inline distT="0" distB="0" distL="0" distR="0" wp14:anchorId="3959E5F3" wp14:editId="48D75E6A">
                  <wp:extent cx="121920" cy="1219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52118177" w14:textId="77777777" w:rsidR="0059765A" w:rsidRPr="00F65571" w:rsidRDefault="0059765A" w:rsidP="00DA20F8">
            <w:pPr>
              <w:rPr>
                <w:sz w:val="20"/>
                <w:szCs w:val="20"/>
              </w:rPr>
            </w:pPr>
          </w:p>
        </w:tc>
        <w:tc>
          <w:tcPr>
            <w:tcW w:w="4470" w:type="dxa"/>
          </w:tcPr>
          <w:p w14:paraId="0CA23600" w14:textId="77777777" w:rsidR="002E2797" w:rsidRPr="004625AA" w:rsidRDefault="002E2797" w:rsidP="002E2797">
            <w:pPr>
              <w:rPr>
                <w:sz w:val="20"/>
                <w:szCs w:val="20"/>
              </w:rPr>
            </w:pPr>
            <w:r w:rsidRPr="004625AA">
              <w:rPr>
                <w:sz w:val="20"/>
                <w:szCs w:val="20"/>
              </w:rPr>
              <w:t>Assignment:</w:t>
            </w:r>
          </w:p>
          <w:p w14:paraId="04A08F12" w14:textId="45FE6269" w:rsidR="0059765A" w:rsidRPr="00375DD9" w:rsidRDefault="002E2797" w:rsidP="002E2797">
            <w:pPr>
              <w:rPr>
                <w:sz w:val="20"/>
                <w:szCs w:val="20"/>
              </w:rPr>
            </w:pPr>
            <w:r>
              <w:rPr>
                <w:sz w:val="20"/>
                <w:szCs w:val="20"/>
              </w:rPr>
              <w:t xml:space="preserve">1 </w:t>
            </w:r>
            <w:r w:rsidRPr="004625AA">
              <w:rPr>
                <w:sz w:val="20"/>
                <w:szCs w:val="20"/>
              </w:rPr>
              <w:t>Alter Ego Assignment sheet</w:t>
            </w:r>
          </w:p>
        </w:tc>
      </w:tr>
      <w:tr w:rsidR="0059765A" w:rsidRPr="00C611B8" w14:paraId="47673394" w14:textId="77777777" w:rsidTr="00DA20F8">
        <w:trPr>
          <w:trHeight w:val="1598"/>
        </w:trPr>
        <w:tc>
          <w:tcPr>
            <w:tcW w:w="799" w:type="dxa"/>
            <w:vAlign w:val="center"/>
          </w:tcPr>
          <w:p w14:paraId="724B5C8E" w14:textId="77777777" w:rsidR="0059765A" w:rsidRPr="00C611B8" w:rsidRDefault="0059765A" w:rsidP="00DA20F8">
            <w:pPr>
              <w:jc w:val="center"/>
              <w:rPr>
                <w:sz w:val="20"/>
                <w:szCs w:val="20"/>
              </w:rPr>
            </w:pPr>
          </w:p>
        </w:tc>
        <w:tc>
          <w:tcPr>
            <w:tcW w:w="693" w:type="dxa"/>
            <w:vAlign w:val="center"/>
          </w:tcPr>
          <w:p w14:paraId="502A9C69" w14:textId="2327D076" w:rsidR="0059765A" w:rsidRDefault="00D5588F" w:rsidP="00DA20F8">
            <w:pPr>
              <w:jc w:val="center"/>
              <w:rPr>
                <w:sz w:val="20"/>
                <w:szCs w:val="20"/>
              </w:rPr>
            </w:pPr>
            <w:r>
              <w:rPr>
                <w:sz w:val="20"/>
                <w:szCs w:val="20"/>
              </w:rPr>
              <w:t>7</w:t>
            </w:r>
          </w:p>
        </w:tc>
        <w:tc>
          <w:tcPr>
            <w:tcW w:w="1811" w:type="dxa"/>
            <w:vAlign w:val="center"/>
          </w:tcPr>
          <w:p w14:paraId="0DBF467C" w14:textId="38ADD73D" w:rsidR="0059765A" w:rsidRDefault="006F5F67" w:rsidP="00DA20F8">
            <w:pPr>
              <w:jc w:val="center"/>
              <w:rPr>
                <w:sz w:val="20"/>
                <w:szCs w:val="20"/>
              </w:rPr>
            </w:pPr>
            <w:r>
              <w:rPr>
                <w:sz w:val="20"/>
                <w:szCs w:val="20"/>
              </w:rPr>
              <w:t>Adobe Flash</w:t>
            </w:r>
          </w:p>
        </w:tc>
        <w:tc>
          <w:tcPr>
            <w:tcW w:w="2081" w:type="dxa"/>
          </w:tcPr>
          <w:p w14:paraId="7DFFAA75" w14:textId="77777777" w:rsidR="0059765A" w:rsidRPr="00C611B8" w:rsidRDefault="0059765A" w:rsidP="00DA20F8">
            <w:pPr>
              <w:spacing w:after="60"/>
              <w:rPr>
                <w:sz w:val="20"/>
                <w:szCs w:val="20"/>
              </w:rPr>
            </w:pPr>
          </w:p>
        </w:tc>
        <w:tc>
          <w:tcPr>
            <w:tcW w:w="3282" w:type="dxa"/>
          </w:tcPr>
          <w:p w14:paraId="390D9971" w14:textId="77777777" w:rsidR="00D5588F" w:rsidRDefault="00D5588F" w:rsidP="00D5588F">
            <w:pPr>
              <w:rPr>
                <w:sz w:val="20"/>
                <w:szCs w:val="20"/>
              </w:rPr>
            </w:pPr>
            <w:r w:rsidRPr="006F5F67">
              <w:rPr>
                <w:sz w:val="20"/>
                <w:szCs w:val="20"/>
              </w:rPr>
              <w:t>Alter Ego Assignment</w:t>
            </w:r>
            <w:r>
              <w:rPr>
                <w:sz w:val="20"/>
                <w:szCs w:val="20"/>
              </w:rPr>
              <w:t>:</w:t>
            </w:r>
          </w:p>
          <w:p w14:paraId="44CD7EF6" w14:textId="77777777" w:rsidR="0059765A" w:rsidRDefault="00D5588F" w:rsidP="00D5588F">
            <w:pPr>
              <w:pStyle w:val="ListParagraph"/>
              <w:numPr>
                <w:ilvl w:val="0"/>
                <w:numId w:val="18"/>
              </w:numPr>
              <w:rPr>
                <w:sz w:val="20"/>
                <w:szCs w:val="20"/>
              </w:rPr>
            </w:pPr>
            <w:r w:rsidRPr="00D5588F">
              <w:rPr>
                <w:sz w:val="20"/>
                <w:szCs w:val="20"/>
              </w:rPr>
              <w:t>Students use the skills which they have learned in Adobe Flash to draw an image of themselves.</w:t>
            </w:r>
          </w:p>
          <w:p w14:paraId="0783793A" w14:textId="094DD8C2" w:rsidR="00D5588F" w:rsidRDefault="00EC6CF8" w:rsidP="00D5588F">
            <w:pPr>
              <w:rPr>
                <w:sz w:val="20"/>
                <w:szCs w:val="20"/>
              </w:rPr>
            </w:pPr>
            <w:r w:rsidRPr="00142134">
              <w:rPr>
                <w:rFonts w:eastAsia="Times New Roman" w:cs="Helvetica"/>
                <w:noProof/>
                <w:color w:val="000000" w:themeColor="text1"/>
                <w:sz w:val="18"/>
                <w:szCs w:val="18"/>
                <w:lang w:val="en-US"/>
              </w:rPr>
              <w:drawing>
                <wp:inline distT="0" distB="0" distL="0" distR="0" wp14:anchorId="0A815290" wp14:editId="1E4907C0">
                  <wp:extent cx="121920" cy="121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p w14:paraId="543B392C" w14:textId="6140B523" w:rsidR="00D5588F" w:rsidRPr="00D5588F" w:rsidRDefault="00D00DDE" w:rsidP="00D5588F">
            <w:pPr>
              <w:rPr>
                <w:sz w:val="20"/>
                <w:szCs w:val="20"/>
              </w:rPr>
            </w:pPr>
            <w:r>
              <w:rPr>
                <w:sz w:val="20"/>
                <w:szCs w:val="20"/>
              </w:rPr>
              <w:t>Animating a character in Adobe Flash.</w:t>
            </w:r>
          </w:p>
        </w:tc>
        <w:tc>
          <w:tcPr>
            <w:tcW w:w="2741" w:type="dxa"/>
          </w:tcPr>
          <w:p w14:paraId="7F0D31C2" w14:textId="77777777" w:rsidR="0059765A" w:rsidRPr="00F65571" w:rsidRDefault="0059765A" w:rsidP="00DA20F8">
            <w:pPr>
              <w:rPr>
                <w:sz w:val="20"/>
                <w:szCs w:val="20"/>
              </w:rPr>
            </w:pPr>
          </w:p>
        </w:tc>
        <w:tc>
          <w:tcPr>
            <w:tcW w:w="4470" w:type="dxa"/>
          </w:tcPr>
          <w:p w14:paraId="163FB705" w14:textId="39364F01" w:rsidR="00D5588F" w:rsidRPr="00D5588F" w:rsidRDefault="00D5588F" w:rsidP="00D5588F">
            <w:pPr>
              <w:rPr>
                <w:sz w:val="20"/>
                <w:szCs w:val="20"/>
              </w:rPr>
            </w:pPr>
            <w:r w:rsidRPr="00D5588F">
              <w:rPr>
                <w:sz w:val="20"/>
                <w:szCs w:val="20"/>
              </w:rPr>
              <w:t>Videos</w:t>
            </w:r>
            <w:r>
              <w:rPr>
                <w:sz w:val="20"/>
                <w:szCs w:val="20"/>
              </w:rPr>
              <w:t xml:space="preserve"> (By Incredible Tutorials)</w:t>
            </w:r>
            <w:r w:rsidRPr="00D5588F">
              <w:rPr>
                <w:sz w:val="20"/>
                <w:szCs w:val="20"/>
              </w:rPr>
              <w:t>:</w:t>
            </w:r>
          </w:p>
          <w:p w14:paraId="255CE9E0" w14:textId="660B9871" w:rsidR="00D5588F" w:rsidRPr="00D5588F" w:rsidRDefault="00D5588F" w:rsidP="00D5588F">
            <w:pPr>
              <w:rPr>
                <w:sz w:val="20"/>
                <w:szCs w:val="20"/>
              </w:rPr>
            </w:pPr>
            <w:r w:rsidRPr="00D5588F">
              <w:rPr>
                <w:sz w:val="20"/>
                <w:szCs w:val="20"/>
              </w:rPr>
              <w:t>1 Putting a Symbol into another Symbol (</w:t>
            </w:r>
            <w:hyperlink r:id="rId25" w:history="1">
              <w:r w:rsidRPr="00191B69">
                <w:rPr>
                  <w:rStyle w:val="Hyperlink"/>
                  <w:sz w:val="20"/>
                  <w:szCs w:val="20"/>
                </w:rPr>
                <w:t>https://www.youtube.com/watch?v=SreBTgl_JlI</w:t>
              </w:r>
            </w:hyperlink>
            <w:r w:rsidRPr="00D5588F">
              <w:rPr>
                <w:sz w:val="20"/>
                <w:szCs w:val="20"/>
              </w:rPr>
              <w:t>)</w:t>
            </w:r>
            <w:r>
              <w:rPr>
                <w:sz w:val="20"/>
                <w:szCs w:val="20"/>
              </w:rPr>
              <w:t xml:space="preserve"> </w:t>
            </w:r>
          </w:p>
          <w:p w14:paraId="7884EC8C" w14:textId="5FF645D3" w:rsidR="00D5588F" w:rsidRPr="00D5588F" w:rsidRDefault="00D5588F" w:rsidP="00D5588F">
            <w:pPr>
              <w:rPr>
                <w:sz w:val="20"/>
                <w:szCs w:val="20"/>
              </w:rPr>
            </w:pPr>
            <w:r w:rsidRPr="00D5588F">
              <w:rPr>
                <w:sz w:val="20"/>
                <w:szCs w:val="20"/>
              </w:rPr>
              <w:t>2 How to do a Walking Animation (</w:t>
            </w:r>
            <w:hyperlink r:id="rId26" w:history="1">
              <w:r w:rsidRPr="00191B69">
                <w:rPr>
                  <w:rStyle w:val="Hyperlink"/>
                  <w:sz w:val="20"/>
                  <w:szCs w:val="20"/>
                </w:rPr>
                <w:t>https://www.youtube.com/watch?v=4qOuvtgAkyQ</w:t>
              </w:r>
            </w:hyperlink>
            <w:r w:rsidRPr="00D5588F">
              <w:rPr>
                <w:sz w:val="20"/>
                <w:szCs w:val="20"/>
              </w:rPr>
              <w:t>)</w:t>
            </w:r>
            <w:r>
              <w:rPr>
                <w:sz w:val="20"/>
                <w:szCs w:val="20"/>
              </w:rPr>
              <w:t xml:space="preserve"> </w:t>
            </w:r>
          </w:p>
          <w:p w14:paraId="1E739D37" w14:textId="77777777" w:rsidR="00D5588F" w:rsidRPr="00D5588F" w:rsidRDefault="00D5588F" w:rsidP="00D5588F">
            <w:pPr>
              <w:rPr>
                <w:sz w:val="20"/>
                <w:szCs w:val="20"/>
              </w:rPr>
            </w:pPr>
          </w:p>
          <w:p w14:paraId="5462FF40" w14:textId="77777777" w:rsidR="00D5588F" w:rsidRPr="00D5588F" w:rsidRDefault="00D5588F" w:rsidP="00D5588F">
            <w:pPr>
              <w:rPr>
                <w:sz w:val="20"/>
                <w:szCs w:val="20"/>
              </w:rPr>
            </w:pPr>
            <w:r w:rsidRPr="00D5588F">
              <w:rPr>
                <w:sz w:val="20"/>
                <w:szCs w:val="20"/>
              </w:rPr>
              <w:t>Assignment:</w:t>
            </w:r>
          </w:p>
          <w:p w14:paraId="383AEB72" w14:textId="05E18EF7" w:rsidR="0059765A" w:rsidRPr="00375DD9" w:rsidRDefault="00D5588F" w:rsidP="00D5588F">
            <w:pPr>
              <w:rPr>
                <w:sz w:val="20"/>
                <w:szCs w:val="20"/>
              </w:rPr>
            </w:pPr>
            <w:r>
              <w:rPr>
                <w:sz w:val="20"/>
                <w:szCs w:val="20"/>
              </w:rPr>
              <w:t xml:space="preserve">1 </w:t>
            </w:r>
            <w:r w:rsidRPr="00D5588F">
              <w:rPr>
                <w:sz w:val="20"/>
                <w:szCs w:val="20"/>
              </w:rPr>
              <w:t>Alter Ego Assignment sheet</w:t>
            </w:r>
          </w:p>
        </w:tc>
      </w:tr>
      <w:tr w:rsidR="006F5F67" w:rsidRPr="00C611B8" w14:paraId="12D76F2D" w14:textId="77777777" w:rsidTr="00DA20F8">
        <w:trPr>
          <w:trHeight w:val="1598"/>
        </w:trPr>
        <w:tc>
          <w:tcPr>
            <w:tcW w:w="799" w:type="dxa"/>
            <w:vAlign w:val="center"/>
          </w:tcPr>
          <w:p w14:paraId="77D5DF22" w14:textId="77777777" w:rsidR="006F5F67" w:rsidRPr="00C611B8" w:rsidRDefault="006F5F67" w:rsidP="00DA20F8">
            <w:pPr>
              <w:jc w:val="center"/>
              <w:rPr>
                <w:sz w:val="20"/>
                <w:szCs w:val="20"/>
              </w:rPr>
            </w:pPr>
          </w:p>
        </w:tc>
        <w:tc>
          <w:tcPr>
            <w:tcW w:w="693" w:type="dxa"/>
            <w:vAlign w:val="center"/>
          </w:tcPr>
          <w:p w14:paraId="62DE1688" w14:textId="7381B8D2" w:rsidR="006F5F67" w:rsidRDefault="00D5588F" w:rsidP="00DA20F8">
            <w:pPr>
              <w:jc w:val="center"/>
              <w:rPr>
                <w:sz w:val="20"/>
                <w:szCs w:val="20"/>
              </w:rPr>
            </w:pPr>
            <w:r>
              <w:rPr>
                <w:sz w:val="20"/>
                <w:szCs w:val="20"/>
              </w:rPr>
              <w:t>8</w:t>
            </w:r>
          </w:p>
        </w:tc>
        <w:tc>
          <w:tcPr>
            <w:tcW w:w="1811" w:type="dxa"/>
            <w:vAlign w:val="center"/>
          </w:tcPr>
          <w:p w14:paraId="7D1350EB" w14:textId="7F6393B8" w:rsidR="006F5F67" w:rsidRDefault="006F5F67" w:rsidP="00DA20F8">
            <w:pPr>
              <w:jc w:val="center"/>
              <w:rPr>
                <w:sz w:val="20"/>
                <w:szCs w:val="20"/>
              </w:rPr>
            </w:pPr>
            <w:r>
              <w:rPr>
                <w:sz w:val="20"/>
                <w:szCs w:val="20"/>
              </w:rPr>
              <w:t>Adobe Flash</w:t>
            </w:r>
          </w:p>
        </w:tc>
        <w:tc>
          <w:tcPr>
            <w:tcW w:w="2081" w:type="dxa"/>
          </w:tcPr>
          <w:p w14:paraId="69144EB0" w14:textId="77777777" w:rsidR="006F5F67" w:rsidRPr="00C611B8" w:rsidRDefault="006F5F67" w:rsidP="00DA20F8">
            <w:pPr>
              <w:spacing w:after="60"/>
              <w:rPr>
                <w:sz w:val="20"/>
                <w:szCs w:val="20"/>
              </w:rPr>
            </w:pPr>
          </w:p>
        </w:tc>
        <w:tc>
          <w:tcPr>
            <w:tcW w:w="3282" w:type="dxa"/>
          </w:tcPr>
          <w:p w14:paraId="4B1BB7F0" w14:textId="0A71DAC2" w:rsidR="006F5F67" w:rsidRPr="00910C3A" w:rsidRDefault="00D00DDE" w:rsidP="00DA20F8">
            <w:pPr>
              <w:rPr>
                <w:sz w:val="20"/>
                <w:szCs w:val="20"/>
              </w:rPr>
            </w:pPr>
            <w:r>
              <w:rPr>
                <w:sz w:val="20"/>
                <w:szCs w:val="20"/>
              </w:rPr>
              <w:t>Animating a character in Adobe Flash.</w:t>
            </w:r>
          </w:p>
        </w:tc>
        <w:tc>
          <w:tcPr>
            <w:tcW w:w="2741" w:type="dxa"/>
          </w:tcPr>
          <w:p w14:paraId="016C51A6" w14:textId="77777777" w:rsidR="006F5F67" w:rsidRPr="00F65571" w:rsidRDefault="006F5F67" w:rsidP="00DA20F8">
            <w:pPr>
              <w:rPr>
                <w:sz w:val="20"/>
                <w:szCs w:val="20"/>
              </w:rPr>
            </w:pPr>
          </w:p>
        </w:tc>
        <w:tc>
          <w:tcPr>
            <w:tcW w:w="4470" w:type="dxa"/>
          </w:tcPr>
          <w:p w14:paraId="0D8F8B6E" w14:textId="77777777" w:rsidR="00D00DDE" w:rsidRPr="00D5588F" w:rsidRDefault="00D00DDE" w:rsidP="00D00DDE">
            <w:pPr>
              <w:rPr>
                <w:sz w:val="20"/>
                <w:szCs w:val="20"/>
              </w:rPr>
            </w:pPr>
            <w:r w:rsidRPr="00D5588F">
              <w:rPr>
                <w:sz w:val="20"/>
                <w:szCs w:val="20"/>
              </w:rPr>
              <w:t>Videos</w:t>
            </w:r>
            <w:r>
              <w:rPr>
                <w:sz w:val="20"/>
                <w:szCs w:val="20"/>
              </w:rPr>
              <w:t xml:space="preserve"> (By Incredible Tutorials)</w:t>
            </w:r>
            <w:r w:rsidRPr="00D5588F">
              <w:rPr>
                <w:sz w:val="20"/>
                <w:szCs w:val="20"/>
              </w:rPr>
              <w:t>:</w:t>
            </w:r>
          </w:p>
          <w:p w14:paraId="56E4A645" w14:textId="77777777" w:rsidR="00D00DDE" w:rsidRPr="00D5588F" w:rsidRDefault="00D00DDE" w:rsidP="00D00DDE">
            <w:pPr>
              <w:rPr>
                <w:sz w:val="20"/>
                <w:szCs w:val="20"/>
              </w:rPr>
            </w:pPr>
            <w:r w:rsidRPr="00D5588F">
              <w:rPr>
                <w:sz w:val="20"/>
                <w:szCs w:val="20"/>
              </w:rPr>
              <w:t>1 Putting a Symbol into another Symbol (</w:t>
            </w:r>
            <w:hyperlink r:id="rId27" w:history="1">
              <w:r w:rsidRPr="00191B69">
                <w:rPr>
                  <w:rStyle w:val="Hyperlink"/>
                  <w:sz w:val="20"/>
                  <w:szCs w:val="20"/>
                </w:rPr>
                <w:t>https://www.youtube.com/watch?v=SreBTgl_JlI</w:t>
              </w:r>
            </w:hyperlink>
            <w:r w:rsidRPr="00D5588F">
              <w:rPr>
                <w:sz w:val="20"/>
                <w:szCs w:val="20"/>
              </w:rPr>
              <w:t>)</w:t>
            </w:r>
            <w:r>
              <w:rPr>
                <w:sz w:val="20"/>
                <w:szCs w:val="20"/>
              </w:rPr>
              <w:t xml:space="preserve"> </w:t>
            </w:r>
          </w:p>
          <w:p w14:paraId="1CCB7E75" w14:textId="77777777" w:rsidR="00D00DDE" w:rsidRPr="00D5588F" w:rsidRDefault="00D00DDE" w:rsidP="00D00DDE">
            <w:pPr>
              <w:rPr>
                <w:sz w:val="20"/>
                <w:szCs w:val="20"/>
              </w:rPr>
            </w:pPr>
            <w:r w:rsidRPr="00D5588F">
              <w:rPr>
                <w:sz w:val="20"/>
                <w:szCs w:val="20"/>
              </w:rPr>
              <w:t>2 How to do a Walking Animation (</w:t>
            </w:r>
            <w:hyperlink r:id="rId28" w:history="1">
              <w:r w:rsidRPr="00191B69">
                <w:rPr>
                  <w:rStyle w:val="Hyperlink"/>
                  <w:sz w:val="20"/>
                  <w:szCs w:val="20"/>
                </w:rPr>
                <w:t>https://www.youtube.com/watch?v=4qOuvtgAkyQ</w:t>
              </w:r>
            </w:hyperlink>
            <w:r w:rsidRPr="00D5588F">
              <w:rPr>
                <w:sz w:val="20"/>
                <w:szCs w:val="20"/>
              </w:rPr>
              <w:t>)</w:t>
            </w:r>
            <w:r>
              <w:rPr>
                <w:sz w:val="20"/>
                <w:szCs w:val="20"/>
              </w:rPr>
              <w:t xml:space="preserve"> </w:t>
            </w:r>
          </w:p>
          <w:p w14:paraId="33851084" w14:textId="77777777" w:rsidR="006F5F67" w:rsidRPr="00375DD9" w:rsidRDefault="006F5F67" w:rsidP="00375DD9">
            <w:pPr>
              <w:rPr>
                <w:sz w:val="20"/>
                <w:szCs w:val="20"/>
              </w:rPr>
            </w:pPr>
          </w:p>
        </w:tc>
      </w:tr>
      <w:tr w:rsidR="006F5F67" w:rsidRPr="00C611B8" w14:paraId="6D6777FB" w14:textId="77777777" w:rsidTr="00DA20F8">
        <w:trPr>
          <w:trHeight w:val="1598"/>
        </w:trPr>
        <w:tc>
          <w:tcPr>
            <w:tcW w:w="799" w:type="dxa"/>
            <w:vAlign w:val="center"/>
          </w:tcPr>
          <w:p w14:paraId="504A8E82" w14:textId="77777777" w:rsidR="006F5F67" w:rsidRPr="00C611B8" w:rsidRDefault="006F5F67" w:rsidP="00DA20F8">
            <w:pPr>
              <w:jc w:val="center"/>
              <w:rPr>
                <w:sz w:val="20"/>
                <w:szCs w:val="20"/>
              </w:rPr>
            </w:pPr>
          </w:p>
        </w:tc>
        <w:tc>
          <w:tcPr>
            <w:tcW w:w="693" w:type="dxa"/>
            <w:vAlign w:val="center"/>
          </w:tcPr>
          <w:p w14:paraId="5749F4CE" w14:textId="5C6D20F9" w:rsidR="006F5F67" w:rsidRDefault="003C3ED9" w:rsidP="00DA20F8">
            <w:pPr>
              <w:jc w:val="center"/>
              <w:rPr>
                <w:sz w:val="20"/>
                <w:szCs w:val="20"/>
              </w:rPr>
            </w:pPr>
            <w:r>
              <w:rPr>
                <w:sz w:val="20"/>
                <w:szCs w:val="20"/>
              </w:rPr>
              <w:t>9</w:t>
            </w:r>
          </w:p>
        </w:tc>
        <w:tc>
          <w:tcPr>
            <w:tcW w:w="1811" w:type="dxa"/>
            <w:vAlign w:val="center"/>
          </w:tcPr>
          <w:p w14:paraId="4B416C09" w14:textId="2A26F7A6" w:rsidR="006F5F67" w:rsidRDefault="006F5F67" w:rsidP="00DA20F8">
            <w:pPr>
              <w:jc w:val="center"/>
              <w:rPr>
                <w:sz w:val="20"/>
                <w:szCs w:val="20"/>
              </w:rPr>
            </w:pPr>
            <w:r>
              <w:rPr>
                <w:sz w:val="20"/>
                <w:szCs w:val="20"/>
              </w:rPr>
              <w:t>Adobe Flash</w:t>
            </w:r>
          </w:p>
        </w:tc>
        <w:tc>
          <w:tcPr>
            <w:tcW w:w="2081" w:type="dxa"/>
          </w:tcPr>
          <w:p w14:paraId="27DA7002" w14:textId="77777777" w:rsidR="006F5F67" w:rsidRPr="00C611B8" w:rsidRDefault="006F5F67" w:rsidP="00DA20F8">
            <w:pPr>
              <w:spacing w:after="60"/>
              <w:rPr>
                <w:sz w:val="20"/>
                <w:szCs w:val="20"/>
              </w:rPr>
            </w:pPr>
          </w:p>
        </w:tc>
        <w:tc>
          <w:tcPr>
            <w:tcW w:w="3282" w:type="dxa"/>
          </w:tcPr>
          <w:p w14:paraId="04FD6D28" w14:textId="77777777" w:rsidR="006F5F67" w:rsidRDefault="003C3ED9" w:rsidP="00DA20F8">
            <w:pPr>
              <w:rPr>
                <w:sz w:val="20"/>
                <w:szCs w:val="20"/>
              </w:rPr>
            </w:pPr>
            <w:r>
              <w:rPr>
                <w:sz w:val="20"/>
                <w:szCs w:val="20"/>
              </w:rPr>
              <w:t>Animating a character in Adobe Flash.</w:t>
            </w:r>
          </w:p>
          <w:p w14:paraId="095146F7" w14:textId="77777777" w:rsidR="003C3ED9" w:rsidRDefault="003C3ED9" w:rsidP="00DA20F8">
            <w:pPr>
              <w:rPr>
                <w:sz w:val="20"/>
                <w:szCs w:val="20"/>
              </w:rPr>
            </w:pPr>
          </w:p>
          <w:p w14:paraId="0E1C2463" w14:textId="77777777" w:rsidR="003C3ED9" w:rsidRDefault="003C3ED9" w:rsidP="00DA20F8">
            <w:pPr>
              <w:rPr>
                <w:sz w:val="20"/>
                <w:szCs w:val="20"/>
              </w:rPr>
            </w:pPr>
            <w:r>
              <w:rPr>
                <w:sz w:val="20"/>
                <w:szCs w:val="20"/>
              </w:rPr>
              <w:t>Move! Assignment:</w:t>
            </w:r>
          </w:p>
          <w:p w14:paraId="3FEA57B1" w14:textId="185246BA" w:rsidR="003C3ED9" w:rsidRPr="003C3ED9" w:rsidRDefault="003C3ED9" w:rsidP="003C3ED9">
            <w:pPr>
              <w:pStyle w:val="ListParagraph"/>
              <w:numPr>
                <w:ilvl w:val="0"/>
                <w:numId w:val="18"/>
              </w:numPr>
              <w:rPr>
                <w:sz w:val="20"/>
                <w:szCs w:val="20"/>
              </w:rPr>
            </w:pPr>
            <w:r>
              <w:rPr>
                <w:sz w:val="20"/>
                <w:szCs w:val="20"/>
              </w:rPr>
              <w:t>Students use the animation skills which they have learned to animate their ‘Alter-egos’ (the character which they drew when completing the Alter Ego assignment)</w:t>
            </w:r>
          </w:p>
          <w:p w14:paraId="0207D54C" w14:textId="72BB1562" w:rsidR="003C3ED9" w:rsidRPr="00910C3A" w:rsidRDefault="00EC6CF8" w:rsidP="00DA20F8">
            <w:pPr>
              <w:rPr>
                <w:sz w:val="20"/>
                <w:szCs w:val="20"/>
              </w:rPr>
            </w:pPr>
            <w:r w:rsidRPr="00142134">
              <w:rPr>
                <w:rFonts w:eastAsia="Times New Roman" w:cs="Helvetica"/>
                <w:noProof/>
                <w:color w:val="000000" w:themeColor="text1"/>
                <w:sz w:val="18"/>
                <w:szCs w:val="18"/>
                <w:lang w:val="en-US"/>
              </w:rPr>
              <w:drawing>
                <wp:inline distT="0" distB="0" distL="0" distR="0" wp14:anchorId="0E303921" wp14:editId="6B0C6973">
                  <wp:extent cx="121920" cy="1219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018E6C8D" w14:textId="16AC028D" w:rsidR="006F5F67" w:rsidRPr="00F65571" w:rsidRDefault="003C3ED9" w:rsidP="00DA20F8">
            <w:pPr>
              <w:rPr>
                <w:sz w:val="20"/>
                <w:szCs w:val="20"/>
              </w:rPr>
            </w:pPr>
            <w:r w:rsidRPr="00F65571">
              <w:rPr>
                <w:sz w:val="20"/>
                <w:szCs w:val="20"/>
              </w:rPr>
              <w:t xml:space="preserve">Assignment: Move! </w:t>
            </w:r>
            <w:r w:rsidR="00F65571" w:rsidRPr="00F65571">
              <w:rPr>
                <w:sz w:val="20"/>
                <w:szCs w:val="20"/>
              </w:rPr>
              <w:t>–</w:t>
            </w:r>
            <w:r w:rsidRPr="00F65571">
              <w:rPr>
                <w:sz w:val="20"/>
                <w:szCs w:val="20"/>
              </w:rPr>
              <w:t xml:space="preserve"> 10</w:t>
            </w:r>
            <w:r w:rsidR="00F65571" w:rsidRPr="00F65571">
              <w:rPr>
                <w:sz w:val="20"/>
                <w:szCs w:val="20"/>
              </w:rPr>
              <w:t>%</w:t>
            </w:r>
          </w:p>
        </w:tc>
        <w:tc>
          <w:tcPr>
            <w:tcW w:w="4470" w:type="dxa"/>
          </w:tcPr>
          <w:p w14:paraId="1A335DAF" w14:textId="33E3FABE" w:rsidR="003C3ED9" w:rsidRPr="003C3ED9" w:rsidRDefault="003C3ED9" w:rsidP="003C3ED9">
            <w:pPr>
              <w:rPr>
                <w:sz w:val="20"/>
                <w:szCs w:val="20"/>
              </w:rPr>
            </w:pPr>
            <w:r>
              <w:rPr>
                <w:sz w:val="20"/>
                <w:szCs w:val="20"/>
              </w:rPr>
              <w:t>Videos (By Incredible Tutorials)</w:t>
            </w:r>
            <w:r w:rsidRPr="00D5588F">
              <w:rPr>
                <w:sz w:val="20"/>
                <w:szCs w:val="20"/>
              </w:rPr>
              <w:t>:</w:t>
            </w:r>
          </w:p>
          <w:p w14:paraId="3F9DD572" w14:textId="0A14274B" w:rsidR="003C3ED9" w:rsidRPr="003C3ED9" w:rsidRDefault="003C3ED9" w:rsidP="003C3ED9">
            <w:pPr>
              <w:rPr>
                <w:sz w:val="20"/>
                <w:szCs w:val="20"/>
              </w:rPr>
            </w:pPr>
            <w:r w:rsidRPr="003C3ED9">
              <w:rPr>
                <w:sz w:val="20"/>
                <w:szCs w:val="20"/>
              </w:rPr>
              <w:t>1 Putting a Symbol into another Symbol (</w:t>
            </w:r>
            <w:hyperlink r:id="rId29" w:history="1">
              <w:r w:rsidRPr="00191B69">
                <w:rPr>
                  <w:rStyle w:val="Hyperlink"/>
                  <w:sz w:val="20"/>
                  <w:szCs w:val="20"/>
                </w:rPr>
                <w:t>https://www.youtube.com/watch?v=SreBTgl_JlI</w:t>
              </w:r>
            </w:hyperlink>
            <w:r w:rsidRPr="003C3ED9">
              <w:rPr>
                <w:sz w:val="20"/>
                <w:szCs w:val="20"/>
              </w:rPr>
              <w:t>)</w:t>
            </w:r>
            <w:r>
              <w:rPr>
                <w:sz w:val="20"/>
                <w:szCs w:val="20"/>
              </w:rPr>
              <w:t xml:space="preserve"> </w:t>
            </w:r>
          </w:p>
          <w:p w14:paraId="25124C35" w14:textId="60CD6330" w:rsidR="003C3ED9" w:rsidRPr="003C3ED9" w:rsidRDefault="003C3ED9" w:rsidP="003C3ED9">
            <w:pPr>
              <w:rPr>
                <w:sz w:val="20"/>
                <w:szCs w:val="20"/>
              </w:rPr>
            </w:pPr>
            <w:r w:rsidRPr="003C3ED9">
              <w:rPr>
                <w:sz w:val="20"/>
                <w:szCs w:val="20"/>
              </w:rPr>
              <w:t>2 How to do a Walking Animation (</w:t>
            </w:r>
            <w:hyperlink r:id="rId30" w:history="1">
              <w:r w:rsidRPr="00191B69">
                <w:rPr>
                  <w:rStyle w:val="Hyperlink"/>
                  <w:sz w:val="20"/>
                  <w:szCs w:val="20"/>
                </w:rPr>
                <w:t>https://www.youtube.com/watch?v=4qOuvtgAkyQ</w:t>
              </w:r>
            </w:hyperlink>
            <w:r w:rsidRPr="003C3ED9">
              <w:rPr>
                <w:sz w:val="20"/>
                <w:szCs w:val="20"/>
              </w:rPr>
              <w:t>)</w:t>
            </w:r>
            <w:r>
              <w:rPr>
                <w:sz w:val="20"/>
                <w:szCs w:val="20"/>
              </w:rPr>
              <w:t xml:space="preserve"> </w:t>
            </w:r>
          </w:p>
          <w:p w14:paraId="4A026645" w14:textId="77777777" w:rsidR="003C3ED9" w:rsidRPr="003C3ED9" w:rsidRDefault="003C3ED9" w:rsidP="003C3ED9">
            <w:pPr>
              <w:rPr>
                <w:sz w:val="20"/>
                <w:szCs w:val="20"/>
              </w:rPr>
            </w:pPr>
          </w:p>
          <w:p w14:paraId="591A36D0" w14:textId="77777777" w:rsidR="003C3ED9" w:rsidRPr="003C3ED9" w:rsidRDefault="003C3ED9" w:rsidP="003C3ED9">
            <w:pPr>
              <w:rPr>
                <w:sz w:val="20"/>
                <w:szCs w:val="20"/>
              </w:rPr>
            </w:pPr>
            <w:r w:rsidRPr="003C3ED9">
              <w:rPr>
                <w:sz w:val="20"/>
                <w:szCs w:val="20"/>
              </w:rPr>
              <w:t>Assignment:</w:t>
            </w:r>
          </w:p>
          <w:p w14:paraId="4FE70995" w14:textId="5DB5A9EB" w:rsidR="006F5F67" w:rsidRPr="00375DD9" w:rsidRDefault="003C3ED9" w:rsidP="003C3ED9">
            <w:pPr>
              <w:rPr>
                <w:sz w:val="20"/>
                <w:szCs w:val="20"/>
              </w:rPr>
            </w:pPr>
            <w:r w:rsidRPr="003C3ED9">
              <w:rPr>
                <w:sz w:val="20"/>
                <w:szCs w:val="20"/>
              </w:rPr>
              <w:t>Move! Assignment sheet</w:t>
            </w:r>
          </w:p>
        </w:tc>
      </w:tr>
      <w:tr w:rsidR="006F5F67" w:rsidRPr="00C611B8" w14:paraId="4C626539" w14:textId="77777777" w:rsidTr="00DA20F8">
        <w:trPr>
          <w:trHeight w:val="1598"/>
        </w:trPr>
        <w:tc>
          <w:tcPr>
            <w:tcW w:w="799" w:type="dxa"/>
            <w:vAlign w:val="center"/>
          </w:tcPr>
          <w:p w14:paraId="4D72762A" w14:textId="68AC9559" w:rsidR="006F5F67" w:rsidRPr="00C611B8" w:rsidRDefault="006F5F67" w:rsidP="00DA20F8">
            <w:pPr>
              <w:jc w:val="center"/>
              <w:rPr>
                <w:sz w:val="20"/>
                <w:szCs w:val="20"/>
              </w:rPr>
            </w:pPr>
          </w:p>
        </w:tc>
        <w:tc>
          <w:tcPr>
            <w:tcW w:w="693" w:type="dxa"/>
            <w:vAlign w:val="center"/>
          </w:tcPr>
          <w:p w14:paraId="3B2C02DF" w14:textId="20717D9B" w:rsidR="006F5F67" w:rsidRDefault="008A602B" w:rsidP="00DA20F8">
            <w:pPr>
              <w:jc w:val="center"/>
              <w:rPr>
                <w:sz w:val="20"/>
                <w:szCs w:val="20"/>
              </w:rPr>
            </w:pPr>
            <w:r>
              <w:rPr>
                <w:sz w:val="20"/>
                <w:szCs w:val="20"/>
              </w:rPr>
              <w:t>10</w:t>
            </w:r>
          </w:p>
        </w:tc>
        <w:tc>
          <w:tcPr>
            <w:tcW w:w="1811" w:type="dxa"/>
            <w:vAlign w:val="center"/>
          </w:tcPr>
          <w:p w14:paraId="22770825" w14:textId="33F7743F" w:rsidR="006F5F67" w:rsidRDefault="006F5F67" w:rsidP="00DA20F8">
            <w:pPr>
              <w:jc w:val="center"/>
              <w:rPr>
                <w:sz w:val="20"/>
                <w:szCs w:val="20"/>
              </w:rPr>
            </w:pPr>
            <w:r>
              <w:rPr>
                <w:sz w:val="20"/>
                <w:szCs w:val="20"/>
              </w:rPr>
              <w:t>Adobe Flash</w:t>
            </w:r>
          </w:p>
        </w:tc>
        <w:tc>
          <w:tcPr>
            <w:tcW w:w="2081" w:type="dxa"/>
          </w:tcPr>
          <w:p w14:paraId="4B8032D5" w14:textId="77777777" w:rsidR="006F5F67" w:rsidRPr="00C611B8" w:rsidRDefault="006F5F67" w:rsidP="00DA20F8">
            <w:pPr>
              <w:spacing w:after="60"/>
              <w:rPr>
                <w:sz w:val="20"/>
                <w:szCs w:val="20"/>
              </w:rPr>
            </w:pPr>
          </w:p>
        </w:tc>
        <w:tc>
          <w:tcPr>
            <w:tcW w:w="3282" w:type="dxa"/>
          </w:tcPr>
          <w:p w14:paraId="71248035" w14:textId="77777777" w:rsidR="008A602B" w:rsidRDefault="008A602B" w:rsidP="008A602B">
            <w:pPr>
              <w:rPr>
                <w:sz w:val="20"/>
                <w:szCs w:val="20"/>
              </w:rPr>
            </w:pPr>
            <w:r>
              <w:rPr>
                <w:sz w:val="20"/>
                <w:szCs w:val="20"/>
              </w:rPr>
              <w:t>Move! Assignment:</w:t>
            </w:r>
          </w:p>
          <w:p w14:paraId="56363F09" w14:textId="77777777" w:rsidR="006F5F67" w:rsidRDefault="008A602B" w:rsidP="00DA20F8">
            <w:pPr>
              <w:pStyle w:val="ListParagraph"/>
              <w:numPr>
                <w:ilvl w:val="0"/>
                <w:numId w:val="18"/>
              </w:numPr>
              <w:rPr>
                <w:sz w:val="20"/>
                <w:szCs w:val="20"/>
              </w:rPr>
            </w:pPr>
            <w:r>
              <w:rPr>
                <w:sz w:val="20"/>
                <w:szCs w:val="20"/>
              </w:rPr>
              <w:t>Students use the animation skills which they have learned to animate their ‘Alter-egos’ (the character which they drew when completing the Alter Ego assignment)</w:t>
            </w:r>
          </w:p>
          <w:p w14:paraId="102AE27C" w14:textId="2EDDC799" w:rsidR="00EC6CF8" w:rsidRPr="00EC6CF8" w:rsidRDefault="00EC6CF8" w:rsidP="00EC6CF8">
            <w:pPr>
              <w:rPr>
                <w:sz w:val="20"/>
                <w:szCs w:val="20"/>
              </w:rPr>
            </w:pPr>
            <w:r w:rsidRPr="00142134">
              <w:rPr>
                <w:rFonts w:eastAsia="Times New Roman" w:cs="Helvetica"/>
                <w:noProof/>
                <w:color w:val="000000" w:themeColor="text1"/>
                <w:sz w:val="18"/>
                <w:szCs w:val="18"/>
                <w:lang w:val="en-US"/>
              </w:rPr>
              <w:drawing>
                <wp:inline distT="0" distB="0" distL="0" distR="0" wp14:anchorId="0D3F0FA7" wp14:editId="47482FB1">
                  <wp:extent cx="121920" cy="1219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2741" w:type="dxa"/>
          </w:tcPr>
          <w:p w14:paraId="583F5F00" w14:textId="554F9073" w:rsidR="006F5F67" w:rsidRPr="00F65571" w:rsidRDefault="008A602B" w:rsidP="008A602B">
            <w:pPr>
              <w:rPr>
                <w:sz w:val="20"/>
                <w:szCs w:val="20"/>
              </w:rPr>
            </w:pPr>
            <w:r w:rsidRPr="00F65571">
              <w:rPr>
                <w:sz w:val="20"/>
                <w:szCs w:val="20"/>
              </w:rPr>
              <w:t xml:space="preserve">Adobe Flash 10 week progress </w:t>
            </w:r>
            <w:r w:rsidR="00F65571" w:rsidRPr="00F65571">
              <w:rPr>
                <w:sz w:val="20"/>
                <w:szCs w:val="20"/>
              </w:rPr>
              <w:t>–</w:t>
            </w:r>
            <w:r w:rsidRPr="00F65571">
              <w:rPr>
                <w:sz w:val="20"/>
                <w:szCs w:val="20"/>
              </w:rPr>
              <w:t xml:space="preserve"> 5</w:t>
            </w:r>
            <w:r w:rsidR="00F65571" w:rsidRPr="00F65571">
              <w:rPr>
                <w:sz w:val="20"/>
                <w:szCs w:val="20"/>
              </w:rPr>
              <w:t>%</w:t>
            </w:r>
          </w:p>
        </w:tc>
        <w:tc>
          <w:tcPr>
            <w:tcW w:w="4470" w:type="dxa"/>
          </w:tcPr>
          <w:p w14:paraId="0BB579D2" w14:textId="77777777" w:rsidR="008A602B" w:rsidRPr="003C3ED9" w:rsidRDefault="008A602B" w:rsidP="008A602B">
            <w:pPr>
              <w:rPr>
                <w:sz w:val="20"/>
                <w:szCs w:val="20"/>
              </w:rPr>
            </w:pPr>
            <w:r w:rsidRPr="003C3ED9">
              <w:rPr>
                <w:sz w:val="20"/>
                <w:szCs w:val="20"/>
              </w:rPr>
              <w:t>Assignment:</w:t>
            </w:r>
          </w:p>
          <w:p w14:paraId="122C666F" w14:textId="4C0F160D" w:rsidR="006F5F67" w:rsidRPr="00375DD9" w:rsidRDefault="008A602B" w:rsidP="008A602B">
            <w:pPr>
              <w:rPr>
                <w:sz w:val="20"/>
                <w:szCs w:val="20"/>
              </w:rPr>
            </w:pPr>
            <w:r w:rsidRPr="003C3ED9">
              <w:rPr>
                <w:sz w:val="20"/>
                <w:szCs w:val="20"/>
              </w:rPr>
              <w:t>Move! Assignment sheet</w:t>
            </w:r>
          </w:p>
        </w:tc>
      </w:tr>
    </w:tbl>
    <w:p w14:paraId="25CA76E7" w14:textId="22395686" w:rsidR="0076516F" w:rsidRPr="00C611B8" w:rsidRDefault="0076516F">
      <w:pPr>
        <w:rPr>
          <w:sz w:val="18"/>
          <w:szCs w:val="18"/>
        </w:rPr>
      </w:pPr>
    </w:p>
    <w:sectPr w:rsidR="0076516F" w:rsidRPr="00C611B8" w:rsidSect="00142134">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Light">
    <w:altName w:val="Malgun Gothic"/>
    <w:charset w:val="00"/>
    <w:family w:val="auto"/>
    <w:pitch w:val="variable"/>
    <w:sig w:usb0="00000001"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3pt;visibility:visible;mso-wrap-style:square" o:bullet="t">
        <v:imagedata r:id="rId1" o:title=""/>
      </v:shape>
    </w:pict>
  </w:numPicBullet>
  <w:numPicBullet w:numPicBulletId="1">
    <w:pict>
      <v:shape id="_x0000_i1027" type="#_x0000_t75" style="width:12pt;height:12pt;visibility:visible;mso-wrap-style:square" o:bullet="t">
        <v:imagedata r:id="rId2" o:title=""/>
      </v:shape>
    </w:pict>
  </w:numPicBullet>
  <w:abstractNum w:abstractNumId="0" w15:restartNumberingAfterBreak="0">
    <w:nsid w:val="02603A51"/>
    <w:multiLevelType w:val="hybridMultilevel"/>
    <w:tmpl w:val="84F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4FB5"/>
    <w:multiLevelType w:val="hybridMultilevel"/>
    <w:tmpl w:val="4B06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A6CAF"/>
    <w:multiLevelType w:val="hybridMultilevel"/>
    <w:tmpl w:val="24A4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E069C"/>
    <w:multiLevelType w:val="hybridMultilevel"/>
    <w:tmpl w:val="9EA0FA1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0F36C2E"/>
    <w:multiLevelType w:val="hybridMultilevel"/>
    <w:tmpl w:val="E2DE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83352"/>
    <w:multiLevelType w:val="hybridMultilevel"/>
    <w:tmpl w:val="157A6F62"/>
    <w:lvl w:ilvl="0" w:tplc="74E4AE9C">
      <w:numFmt w:val="bullet"/>
      <w:lvlText w:val="-"/>
      <w:lvlJc w:val="left"/>
      <w:pPr>
        <w:ind w:left="644" w:hanging="360"/>
      </w:pPr>
      <w:rPr>
        <w:rFonts w:ascii="Calibri" w:eastAsiaTheme="minorHAnsi" w:hAnsi="Calibri" w:cstheme="minorBidi"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88903D3"/>
    <w:multiLevelType w:val="hybridMultilevel"/>
    <w:tmpl w:val="A9A0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7C2"/>
    <w:multiLevelType w:val="multilevel"/>
    <w:tmpl w:val="47B4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548B5"/>
    <w:multiLevelType w:val="hybridMultilevel"/>
    <w:tmpl w:val="1DA6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8433E"/>
    <w:multiLevelType w:val="hybridMultilevel"/>
    <w:tmpl w:val="256A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52BF3"/>
    <w:multiLevelType w:val="hybridMultilevel"/>
    <w:tmpl w:val="180E3F24"/>
    <w:lvl w:ilvl="0" w:tplc="5838B8E0">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231BA7"/>
    <w:multiLevelType w:val="multilevel"/>
    <w:tmpl w:val="FA70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44A9B"/>
    <w:multiLevelType w:val="multilevel"/>
    <w:tmpl w:val="C62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E6733"/>
    <w:multiLevelType w:val="hybridMultilevel"/>
    <w:tmpl w:val="D8782266"/>
    <w:lvl w:ilvl="0" w:tplc="FEFEF692">
      <w:start w:val="1"/>
      <w:numFmt w:val="bullet"/>
      <w:lvlText w:val=""/>
      <w:lvlPicBulletId w:val="0"/>
      <w:lvlJc w:val="left"/>
      <w:pPr>
        <w:tabs>
          <w:tab w:val="num" w:pos="720"/>
        </w:tabs>
        <w:ind w:left="720" w:hanging="360"/>
      </w:pPr>
      <w:rPr>
        <w:rFonts w:ascii="Symbol" w:hAnsi="Symbol" w:hint="default"/>
      </w:rPr>
    </w:lvl>
    <w:lvl w:ilvl="1" w:tplc="C0364E86" w:tentative="1">
      <w:start w:val="1"/>
      <w:numFmt w:val="bullet"/>
      <w:lvlText w:val=""/>
      <w:lvlJc w:val="left"/>
      <w:pPr>
        <w:tabs>
          <w:tab w:val="num" w:pos="1440"/>
        </w:tabs>
        <w:ind w:left="1440" w:hanging="360"/>
      </w:pPr>
      <w:rPr>
        <w:rFonts w:ascii="Symbol" w:hAnsi="Symbol" w:hint="default"/>
      </w:rPr>
    </w:lvl>
    <w:lvl w:ilvl="2" w:tplc="CC3829DC" w:tentative="1">
      <w:start w:val="1"/>
      <w:numFmt w:val="bullet"/>
      <w:lvlText w:val=""/>
      <w:lvlJc w:val="left"/>
      <w:pPr>
        <w:tabs>
          <w:tab w:val="num" w:pos="2160"/>
        </w:tabs>
        <w:ind w:left="2160" w:hanging="360"/>
      </w:pPr>
      <w:rPr>
        <w:rFonts w:ascii="Symbol" w:hAnsi="Symbol" w:hint="default"/>
      </w:rPr>
    </w:lvl>
    <w:lvl w:ilvl="3" w:tplc="67FCCA1E" w:tentative="1">
      <w:start w:val="1"/>
      <w:numFmt w:val="bullet"/>
      <w:lvlText w:val=""/>
      <w:lvlJc w:val="left"/>
      <w:pPr>
        <w:tabs>
          <w:tab w:val="num" w:pos="2880"/>
        </w:tabs>
        <w:ind w:left="2880" w:hanging="360"/>
      </w:pPr>
      <w:rPr>
        <w:rFonts w:ascii="Symbol" w:hAnsi="Symbol" w:hint="default"/>
      </w:rPr>
    </w:lvl>
    <w:lvl w:ilvl="4" w:tplc="8A8A68EE" w:tentative="1">
      <w:start w:val="1"/>
      <w:numFmt w:val="bullet"/>
      <w:lvlText w:val=""/>
      <w:lvlJc w:val="left"/>
      <w:pPr>
        <w:tabs>
          <w:tab w:val="num" w:pos="3600"/>
        </w:tabs>
        <w:ind w:left="3600" w:hanging="360"/>
      </w:pPr>
      <w:rPr>
        <w:rFonts w:ascii="Symbol" w:hAnsi="Symbol" w:hint="default"/>
      </w:rPr>
    </w:lvl>
    <w:lvl w:ilvl="5" w:tplc="E3DAA754" w:tentative="1">
      <w:start w:val="1"/>
      <w:numFmt w:val="bullet"/>
      <w:lvlText w:val=""/>
      <w:lvlJc w:val="left"/>
      <w:pPr>
        <w:tabs>
          <w:tab w:val="num" w:pos="4320"/>
        </w:tabs>
        <w:ind w:left="4320" w:hanging="360"/>
      </w:pPr>
      <w:rPr>
        <w:rFonts w:ascii="Symbol" w:hAnsi="Symbol" w:hint="default"/>
      </w:rPr>
    </w:lvl>
    <w:lvl w:ilvl="6" w:tplc="CE6A6110" w:tentative="1">
      <w:start w:val="1"/>
      <w:numFmt w:val="bullet"/>
      <w:lvlText w:val=""/>
      <w:lvlJc w:val="left"/>
      <w:pPr>
        <w:tabs>
          <w:tab w:val="num" w:pos="5040"/>
        </w:tabs>
        <w:ind w:left="5040" w:hanging="360"/>
      </w:pPr>
      <w:rPr>
        <w:rFonts w:ascii="Symbol" w:hAnsi="Symbol" w:hint="default"/>
      </w:rPr>
    </w:lvl>
    <w:lvl w:ilvl="7" w:tplc="10EEE224" w:tentative="1">
      <w:start w:val="1"/>
      <w:numFmt w:val="bullet"/>
      <w:lvlText w:val=""/>
      <w:lvlJc w:val="left"/>
      <w:pPr>
        <w:tabs>
          <w:tab w:val="num" w:pos="5760"/>
        </w:tabs>
        <w:ind w:left="5760" w:hanging="360"/>
      </w:pPr>
      <w:rPr>
        <w:rFonts w:ascii="Symbol" w:hAnsi="Symbol" w:hint="default"/>
      </w:rPr>
    </w:lvl>
    <w:lvl w:ilvl="8" w:tplc="1D98D0F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0D2E02"/>
    <w:multiLevelType w:val="hybridMultilevel"/>
    <w:tmpl w:val="7E642AD4"/>
    <w:lvl w:ilvl="0" w:tplc="0396D656">
      <w:numFmt w:val="bullet"/>
      <w:lvlText w:val="-"/>
      <w:lvlJc w:val="left"/>
      <w:pPr>
        <w:ind w:left="1080" w:hanging="360"/>
      </w:pPr>
      <w:rPr>
        <w:rFonts w:ascii="Calibri" w:eastAsiaTheme="minorHAnsi" w:hAnsi="Calibri"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6C30FA"/>
    <w:multiLevelType w:val="hybridMultilevel"/>
    <w:tmpl w:val="41A0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B1A92"/>
    <w:multiLevelType w:val="hybridMultilevel"/>
    <w:tmpl w:val="1D4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918F5"/>
    <w:multiLevelType w:val="hybridMultilevel"/>
    <w:tmpl w:val="38F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B2B6B"/>
    <w:multiLevelType w:val="multilevel"/>
    <w:tmpl w:val="E04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4"/>
  </w:num>
  <w:num w:numId="4">
    <w:abstractNumId w:val="6"/>
  </w:num>
  <w:num w:numId="5">
    <w:abstractNumId w:val="15"/>
  </w:num>
  <w:num w:numId="6">
    <w:abstractNumId w:val="17"/>
  </w:num>
  <w:num w:numId="7">
    <w:abstractNumId w:val="8"/>
  </w:num>
  <w:num w:numId="8">
    <w:abstractNumId w:val="0"/>
  </w:num>
  <w:num w:numId="9">
    <w:abstractNumId w:val="2"/>
  </w:num>
  <w:num w:numId="10">
    <w:abstractNumId w:val="1"/>
  </w:num>
  <w:num w:numId="11">
    <w:abstractNumId w:val="4"/>
  </w:num>
  <w:num w:numId="12">
    <w:abstractNumId w:val="9"/>
  </w:num>
  <w:num w:numId="13">
    <w:abstractNumId w:val="13"/>
  </w:num>
  <w:num w:numId="14">
    <w:abstractNumId w:val="5"/>
  </w:num>
  <w:num w:numId="15">
    <w:abstractNumId w:val="12"/>
  </w:num>
  <w:num w:numId="16">
    <w:abstractNumId w:val="7"/>
  </w:num>
  <w:num w:numId="17">
    <w:abstractNumId w:val="18"/>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3A"/>
    <w:rsid w:val="0000025F"/>
    <w:rsid w:val="00002331"/>
    <w:rsid w:val="000034E8"/>
    <w:rsid w:val="00004703"/>
    <w:rsid w:val="00004941"/>
    <w:rsid w:val="00005C50"/>
    <w:rsid w:val="00006D5B"/>
    <w:rsid w:val="00011C9B"/>
    <w:rsid w:val="00012370"/>
    <w:rsid w:val="00015141"/>
    <w:rsid w:val="00015A30"/>
    <w:rsid w:val="000209D9"/>
    <w:rsid w:val="0002119F"/>
    <w:rsid w:val="00021606"/>
    <w:rsid w:val="0002160E"/>
    <w:rsid w:val="00021CA7"/>
    <w:rsid w:val="000246AF"/>
    <w:rsid w:val="000251CE"/>
    <w:rsid w:val="00027A81"/>
    <w:rsid w:val="00027BCD"/>
    <w:rsid w:val="0003090B"/>
    <w:rsid w:val="0003116C"/>
    <w:rsid w:val="000311EB"/>
    <w:rsid w:val="00032694"/>
    <w:rsid w:val="000345C2"/>
    <w:rsid w:val="0003469D"/>
    <w:rsid w:val="0003479C"/>
    <w:rsid w:val="0004027A"/>
    <w:rsid w:val="000429EE"/>
    <w:rsid w:val="000435CE"/>
    <w:rsid w:val="00043DA6"/>
    <w:rsid w:val="000455F9"/>
    <w:rsid w:val="000466EF"/>
    <w:rsid w:val="000476CD"/>
    <w:rsid w:val="00051401"/>
    <w:rsid w:val="00051B01"/>
    <w:rsid w:val="000529BF"/>
    <w:rsid w:val="0006379D"/>
    <w:rsid w:val="00064833"/>
    <w:rsid w:val="0006624E"/>
    <w:rsid w:val="000664D6"/>
    <w:rsid w:val="00066835"/>
    <w:rsid w:val="0007096C"/>
    <w:rsid w:val="00071E51"/>
    <w:rsid w:val="00073109"/>
    <w:rsid w:val="00073E9D"/>
    <w:rsid w:val="00074DA0"/>
    <w:rsid w:val="0007755A"/>
    <w:rsid w:val="00077A75"/>
    <w:rsid w:val="00081210"/>
    <w:rsid w:val="00081F66"/>
    <w:rsid w:val="000832AC"/>
    <w:rsid w:val="000837E6"/>
    <w:rsid w:val="00083C92"/>
    <w:rsid w:val="00084705"/>
    <w:rsid w:val="0008652C"/>
    <w:rsid w:val="00087500"/>
    <w:rsid w:val="0008796B"/>
    <w:rsid w:val="000908C4"/>
    <w:rsid w:val="000926AC"/>
    <w:rsid w:val="000939F2"/>
    <w:rsid w:val="00093B38"/>
    <w:rsid w:val="000941D4"/>
    <w:rsid w:val="000943C4"/>
    <w:rsid w:val="00094545"/>
    <w:rsid w:val="000963AA"/>
    <w:rsid w:val="00096A56"/>
    <w:rsid w:val="000A1ACF"/>
    <w:rsid w:val="000A33F5"/>
    <w:rsid w:val="000A5B55"/>
    <w:rsid w:val="000B18B2"/>
    <w:rsid w:val="000B22F9"/>
    <w:rsid w:val="000B3574"/>
    <w:rsid w:val="000B394D"/>
    <w:rsid w:val="000B61E1"/>
    <w:rsid w:val="000C094D"/>
    <w:rsid w:val="000C0D7A"/>
    <w:rsid w:val="000C1AE4"/>
    <w:rsid w:val="000C2EF2"/>
    <w:rsid w:val="000C3789"/>
    <w:rsid w:val="000C3DDE"/>
    <w:rsid w:val="000C71C7"/>
    <w:rsid w:val="000D0FA2"/>
    <w:rsid w:val="000D1442"/>
    <w:rsid w:val="000D5B6B"/>
    <w:rsid w:val="000D7EAF"/>
    <w:rsid w:val="000E1158"/>
    <w:rsid w:val="000E1A0C"/>
    <w:rsid w:val="000E57E0"/>
    <w:rsid w:val="000F0F8A"/>
    <w:rsid w:val="000F3335"/>
    <w:rsid w:val="000F3EAB"/>
    <w:rsid w:val="000F40FD"/>
    <w:rsid w:val="000F5FBC"/>
    <w:rsid w:val="000F706D"/>
    <w:rsid w:val="00100181"/>
    <w:rsid w:val="00103227"/>
    <w:rsid w:val="00106DC5"/>
    <w:rsid w:val="00106ECA"/>
    <w:rsid w:val="00111FD5"/>
    <w:rsid w:val="001120A6"/>
    <w:rsid w:val="00113BA7"/>
    <w:rsid w:val="001157E0"/>
    <w:rsid w:val="00122C86"/>
    <w:rsid w:val="00123E83"/>
    <w:rsid w:val="00131448"/>
    <w:rsid w:val="001328EF"/>
    <w:rsid w:val="001333E3"/>
    <w:rsid w:val="00133B5A"/>
    <w:rsid w:val="00133FA6"/>
    <w:rsid w:val="00134C41"/>
    <w:rsid w:val="00136B48"/>
    <w:rsid w:val="00142134"/>
    <w:rsid w:val="00142ECB"/>
    <w:rsid w:val="001430CC"/>
    <w:rsid w:val="001439D2"/>
    <w:rsid w:val="001472AB"/>
    <w:rsid w:val="00150726"/>
    <w:rsid w:val="00152DED"/>
    <w:rsid w:val="00152FD6"/>
    <w:rsid w:val="0015344C"/>
    <w:rsid w:val="001536EE"/>
    <w:rsid w:val="001537E5"/>
    <w:rsid w:val="00155818"/>
    <w:rsid w:val="00155A28"/>
    <w:rsid w:val="00156B9D"/>
    <w:rsid w:val="00156DA3"/>
    <w:rsid w:val="00161692"/>
    <w:rsid w:val="00164748"/>
    <w:rsid w:val="001651E6"/>
    <w:rsid w:val="00167C29"/>
    <w:rsid w:val="00167CDD"/>
    <w:rsid w:val="001709D0"/>
    <w:rsid w:val="00170D4A"/>
    <w:rsid w:val="00173DBB"/>
    <w:rsid w:val="00174746"/>
    <w:rsid w:val="00176855"/>
    <w:rsid w:val="00177010"/>
    <w:rsid w:val="0018059B"/>
    <w:rsid w:val="00182763"/>
    <w:rsid w:val="00185E0A"/>
    <w:rsid w:val="0018661B"/>
    <w:rsid w:val="00187AD4"/>
    <w:rsid w:val="00191446"/>
    <w:rsid w:val="001957CC"/>
    <w:rsid w:val="00197251"/>
    <w:rsid w:val="001A18B2"/>
    <w:rsid w:val="001A4AE0"/>
    <w:rsid w:val="001B16BA"/>
    <w:rsid w:val="001B25BC"/>
    <w:rsid w:val="001B293A"/>
    <w:rsid w:val="001B4933"/>
    <w:rsid w:val="001B49EA"/>
    <w:rsid w:val="001B648A"/>
    <w:rsid w:val="001C19D0"/>
    <w:rsid w:val="001C4E6F"/>
    <w:rsid w:val="001D369C"/>
    <w:rsid w:val="001D36A9"/>
    <w:rsid w:val="001D55B4"/>
    <w:rsid w:val="001E0467"/>
    <w:rsid w:val="001E193C"/>
    <w:rsid w:val="001E3B84"/>
    <w:rsid w:val="001E4B35"/>
    <w:rsid w:val="001E54A1"/>
    <w:rsid w:val="001E77BD"/>
    <w:rsid w:val="001F1B24"/>
    <w:rsid w:val="0020021E"/>
    <w:rsid w:val="002004D6"/>
    <w:rsid w:val="00205192"/>
    <w:rsid w:val="00210332"/>
    <w:rsid w:val="00210F8E"/>
    <w:rsid w:val="002161FD"/>
    <w:rsid w:val="00217278"/>
    <w:rsid w:val="00223436"/>
    <w:rsid w:val="00224852"/>
    <w:rsid w:val="00227DA6"/>
    <w:rsid w:val="00231D7D"/>
    <w:rsid w:val="002323CC"/>
    <w:rsid w:val="00232F5E"/>
    <w:rsid w:val="00235252"/>
    <w:rsid w:val="002352D4"/>
    <w:rsid w:val="00242C2E"/>
    <w:rsid w:val="002446C9"/>
    <w:rsid w:val="00246E2E"/>
    <w:rsid w:val="00250BCF"/>
    <w:rsid w:val="00251968"/>
    <w:rsid w:val="0025399C"/>
    <w:rsid w:val="00261502"/>
    <w:rsid w:val="00262327"/>
    <w:rsid w:val="0026377D"/>
    <w:rsid w:val="00263A47"/>
    <w:rsid w:val="00263CD2"/>
    <w:rsid w:val="0026432D"/>
    <w:rsid w:val="00265246"/>
    <w:rsid w:val="00270A24"/>
    <w:rsid w:val="00271338"/>
    <w:rsid w:val="00273F8B"/>
    <w:rsid w:val="002766A9"/>
    <w:rsid w:val="00276C43"/>
    <w:rsid w:val="00281CED"/>
    <w:rsid w:val="002825FA"/>
    <w:rsid w:val="002827B4"/>
    <w:rsid w:val="002827E2"/>
    <w:rsid w:val="00283E71"/>
    <w:rsid w:val="00287F1A"/>
    <w:rsid w:val="002904AE"/>
    <w:rsid w:val="00292384"/>
    <w:rsid w:val="002927CD"/>
    <w:rsid w:val="00292DEC"/>
    <w:rsid w:val="00295902"/>
    <w:rsid w:val="00297DE1"/>
    <w:rsid w:val="002A1559"/>
    <w:rsid w:val="002A1826"/>
    <w:rsid w:val="002A1E97"/>
    <w:rsid w:val="002A41AF"/>
    <w:rsid w:val="002A73D9"/>
    <w:rsid w:val="002B1048"/>
    <w:rsid w:val="002B1151"/>
    <w:rsid w:val="002B2128"/>
    <w:rsid w:val="002B3E13"/>
    <w:rsid w:val="002B64C5"/>
    <w:rsid w:val="002C077D"/>
    <w:rsid w:val="002C2EF0"/>
    <w:rsid w:val="002C3411"/>
    <w:rsid w:val="002C7DD4"/>
    <w:rsid w:val="002D1C42"/>
    <w:rsid w:val="002D3401"/>
    <w:rsid w:val="002D5AED"/>
    <w:rsid w:val="002D635E"/>
    <w:rsid w:val="002D6C81"/>
    <w:rsid w:val="002D744E"/>
    <w:rsid w:val="002E2797"/>
    <w:rsid w:val="002E33D1"/>
    <w:rsid w:val="002E6A45"/>
    <w:rsid w:val="002E6B2E"/>
    <w:rsid w:val="002E7AFB"/>
    <w:rsid w:val="002F07BB"/>
    <w:rsid w:val="002F13F9"/>
    <w:rsid w:val="002F19FB"/>
    <w:rsid w:val="002F2C36"/>
    <w:rsid w:val="002F5EA8"/>
    <w:rsid w:val="002F6FBF"/>
    <w:rsid w:val="002F7EB7"/>
    <w:rsid w:val="00301868"/>
    <w:rsid w:val="00301872"/>
    <w:rsid w:val="0030389C"/>
    <w:rsid w:val="00306BD1"/>
    <w:rsid w:val="00310174"/>
    <w:rsid w:val="003132FA"/>
    <w:rsid w:val="00316C8B"/>
    <w:rsid w:val="00316ED7"/>
    <w:rsid w:val="003212F3"/>
    <w:rsid w:val="0032351D"/>
    <w:rsid w:val="0032573B"/>
    <w:rsid w:val="00326B1C"/>
    <w:rsid w:val="0032761C"/>
    <w:rsid w:val="003305D2"/>
    <w:rsid w:val="00332B27"/>
    <w:rsid w:val="0033407C"/>
    <w:rsid w:val="00335AAF"/>
    <w:rsid w:val="00337589"/>
    <w:rsid w:val="00340251"/>
    <w:rsid w:val="003411D4"/>
    <w:rsid w:val="0034124C"/>
    <w:rsid w:val="0034241C"/>
    <w:rsid w:val="00345EFE"/>
    <w:rsid w:val="00346155"/>
    <w:rsid w:val="003479A0"/>
    <w:rsid w:val="00347C87"/>
    <w:rsid w:val="003525DD"/>
    <w:rsid w:val="00354BDB"/>
    <w:rsid w:val="00356755"/>
    <w:rsid w:val="0035719B"/>
    <w:rsid w:val="003571D9"/>
    <w:rsid w:val="00357CED"/>
    <w:rsid w:val="00361330"/>
    <w:rsid w:val="003644AA"/>
    <w:rsid w:val="0036452C"/>
    <w:rsid w:val="0036750A"/>
    <w:rsid w:val="0036763C"/>
    <w:rsid w:val="00367969"/>
    <w:rsid w:val="00371415"/>
    <w:rsid w:val="00374894"/>
    <w:rsid w:val="003757AE"/>
    <w:rsid w:val="00375DD9"/>
    <w:rsid w:val="0037642A"/>
    <w:rsid w:val="00380CA6"/>
    <w:rsid w:val="00384F9B"/>
    <w:rsid w:val="0039007E"/>
    <w:rsid w:val="00390C4A"/>
    <w:rsid w:val="003935C8"/>
    <w:rsid w:val="00394387"/>
    <w:rsid w:val="0039595A"/>
    <w:rsid w:val="003972C3"/>
    <w:rsid w:val="003A012B"/>
    <w:rsid w:val="003A2358"/>
    <w:rsid w:val="003A2780"/>
    <w:rsid w:val="003A38BD"/>
    <w:rsid w:val="003A3DDD"/>
    <w:rsid w:val="003B0888"/>
    <w:rsid w:val="003B35B0"/>
    <w:rsid w:val="003B4221"/>
    <w:rsid w:val="003C3ED9"/>
    <w:rsid w:val="003C5E15"/>
    <w:rsid w:val="003D1E30"/>
    <w:rsid w:val="003D45AB"/>
    <w:rsid w:val="003D5530"/>
    <w:rsid w:val="003D57A8"/>
    <w:rsid w:val="003D5CE0"/>
    <w:rsid w:val="003F0526"/>
    <w:rsid w:val="003F0D91"/>
    <w:rsid w:val="003F257E"/>
    <w:rsid w:val="003F271A"/>
    <w:rsid w:val="003F3277"/>
    <w:rsid w:val="003F5190"/>
    <w:rsid w:val="00401127"/>
    <w:rsid w:val="00401221"/>
    <w:rsid w:val="0040191A"/>
    <w:rsid w:val="00405E7C"/>
    <w:rsid w:val="004068C5"/>
    <w:rsid w:val="004101FC"/>
    <w:rsid w:val="00410D2E"/>
    <w:rsid w:val="0041217D"/>
    <w:rsid w:val="0041289A"/>
    <w:rsid w:val="004130B5"/>
    <w:rsid w:val="004132DC"/>
    <w:rsid w:val="00416678"/>
    <w:rsid w:val="00416906"/>
    <w:rsid w:val="004178F5"/>
    <w:rsid w:val="0042016D"/>
    <w:rsid w:val="0042166A"/>
    <w:rsid w:val="00422B19"/>
    <w:rsid w:val="00422DF4"/>
    <w:rsid w:val="004242C0"/>
    <w:rsid w:val="004248A1"/>
    <w:rsid w:val="004252A2"/>
    <w:rsid w:val="00426A82"/>
    <w:rsid w:val="0042753F"/>
    <w:rsid w:val="0043096E"/>
    <w:rsid w:val="0043432C"/>
    <w:rsid w:val="00442113"/>
    <w:rsid w:val="00443F63"/>
    <w:rsid w:val="004440B0"/>
    <w:rsid w:val="00444DD7"/>
    <w:rsid w:val="00444DFA"/>
    <w:rsid w:val="00444F20"/>
    <w:rsid w:val="0044504F"/>
    <w:rsid w:val="0044560C"/>
    <w:rsid w:val="00447AE6"/>
    <w:rsid w:val="0045116C"/>
    <w:rsid w:val="004514F4"/>
    <w:rsid w:val="0045291F"/>
    <w:rsid w:val="004529C3"/>
    <w:rsid w:val="00454DC7"/>
    <w:rsid w:val="00455630"/>
    <w:rsid w:val="00455E2E"/>
    <w:rsid w:val="0045757B"/>
    <w:rsid w:val="004625AA"/>
    <w:rsid w:val="00463B6E"/>
    <w:rsid w:val="00465FAF"/>
    <w:rsid w:val="00466282"/>
    <w:rsid w:val="00470540"/>
    <w:rsid w:val="00471CFC"/>
    <w:rsid w:val="00471EF0"/>
    <w:rsid w:val="00474858"/>
    <w:rsid w:val="00475390"/>
    <w:rsid w:val="004756FA"/>
    <w:rsid w:val="00475A70"/>
    <w:rsid w:val="00475FD1"/>
    <w:rsid w:val="004823BC"/>
    <w:rsid w:val="004836B0"/>
    <w:rsid w:val="00490751"/>
    <w:rsid w:val="004938A6"/>
    <w:rsid w:val="004974FF"/>
    <w:rsid w:val="004A31E4"/>
    <w:rsid w:val="004A4687"/>
    <w:rsid w:val="004A4AAA"/>
    <w:rsid w:val="004A4C83"/>
    <w:rsid w:val="004B07DC"/>
    <w:rsid w:val="004B140D"/>
    <w:rsid w:val="004B390C"/>
    <w:rsid w:val="004B536E"/>
    <w:rsid w:val="004C1929"/>
    <w:rsid w:val="004C262D"/>
    <w:rsid w:val="004C3F8D"/>
    <w:rsid w:val="004C5A4F"/>
    <w:rsid w:val="004C5B86"/>
    <w:rsid w:val="004D2931"/>
    <w:rsid w:val="004D57F7"/>
    <w:rsid w:val="004D63BA"/>
    <w:rsid w:val="004D6904"/>
    <w:rsid w:val="004E1308"/>
    <w:rsid w:val="004E4D13"/>
    <w:rsid w:val="004E5B80"/>
    <w:rsid w:val="004E6300"/>
    <w:rsid w:val="004E7949"/>
    <w:rsid w:val="004F101A"/>
    <w:rsid w:val="004F3AC8"/>
    <w:rsid w:val="004F6063"/>
    <w:rsid w:val="004F66E7"/>
    <w:rsid w:val="004F714E"/>
    <w:rsid w:val="004F7C5A"/>
    <w:rsid w:val="004F7E55"/>
    <w:rsid w:val="0050021E"/>
    <w:rsid w:val="00501AA9"/>
    <w:rsid w:val="00501B25"/>
    <w:rsid w:val="005023BD"/>
    <w:rsid w:val="005028E7"/>
    <w:rsid w:val="00502D49"/>
    <w:rsid w:val="00503112"/>
    <w:rsid w:val="00503F64"/>
    <w:rsid w:val="00504803"/>
    <w:rsid w:val="00506116"/>
    <w:rsid w:val="00506C4A"/>
    <w:rsid w:val="00510AC5"/>
    <w:rsid w:val="00512549"/>
    <w:rsid w:val="00512D2F"/>
    <w:rsid w:val="00516D7E"/>
    <w:rsid w:val="0051776C"/>
    <w:rsid w:val="00517E53"/>
    <w:rsid w:val="00522223"/>
    <w:rsid w:val="0052238A"/>
    <w:rsid w:val="0052279D"/>
    <w:rsid w:val="005231D4"/>
    <w:rsid w:val="00523280"/>
    <w:rsid w:val="00525311"/>
    <w:rsid w:val="00525687"/>
    <w:rsid w:val="0052643A"/>
    <w:rsid w:val="00531904"/>
    <w:rsid w:val="00532617"/>
    <w:rsid w:val="005338B2"/>
    <w:rsid w:val="00533C8C"/>
    <w:rsid w:val="005371BB"/>
    <w:rsid w:val="00540630"/>
    <w:rsid w:val="00543A59"/>
    <w:rsid w:val="00543C83"/>
    <w:rsid w:val="00543FA3"/>
    <w:rsid w:val="00544A57"/>
    <w:rsid w:val="00544F2D"/>
    <w:rsid w:val="00553D8A"/>
    <w:rsid w:val="00556B91"/>
    <w:rsid w:val="00556CA6"/>
    <w:rsid w:val="00557F00"/>
    <w:rsid w:val="00560248"/>
    <w:rsid w:val="00560CFB"/>
    <w:rsid w:val="00562645"/>
    <w:rsid w:val="0056293D"/>
    <w:rsid w:val="00565287"/>
    <w:rsid w:val="005669C2"/>
    <w:rsid w:val="00571D45"/>
    <w:rsid w:val="005735EE"/>
    <w:rsid w:val="00573FC0"/>
    <w:rsid w:val="0057586C"/>
    <w:rsid w:val="00576182"/>
    <w:rsid w:val="005771F1"/>
    <w:rsid w:val="0057728D"/>
    <w:rsid w:val="00577CC9"/>
    <w:rsid w:val="00581EF0"/>
    <w:rsid w:val="00582D30"/>
    <w:rsid w:val="00582E46"/>
    <w:rsid w:val="00584691"/>
    <w:rsid w:val="00584810"/>
    <w:rsid w:val="0058564F"/>
    <w:rsid w:val="0058757A"/>
    <w:rsid w:val="0059038E"/>
    <w:rsid w:val="0059089C"/>
    <w:rsid w:val="0059128E"/>
    <w:rsid w:val="00596920"/>
    <w:rsid w:val="00597145"/>
    <w:rsid w:val="0059722A"/>
    <w:rsid w:val="0059765A"/>
    <w:rsid w:val="00597BDB"/>
    <w:rsid w:val="00597D03"/>
    <w:rsid w:val="005A019D"/>
    <w:rsid w:val="005A0285"/>
    <w:rsid w:val="005A178C"/>
    <w:rsid w:val="005A3D21"/>
    <w:rsid w:val="005A4651"/>
    <w:rsid w:val="005A5DFD"/>
    <w:rsid w:val="005A637F"/>
    <w:rsid w:val="005B1278"/>
    <w:rsid w:val="005B1A50"/>
    <w:rsid w:val="005B25C8"/>
    <w:rsid w:val="005B51BF"/>
    <w:rsid w:val="005B7276"/>
    <w:rsid w:val="005C0BE2"/>
    <w:rsid w:val="005C1241"/>
    <w:rsid w:val="005C1553"/>
    <w:rsid w:val="005C4746"/>
    <w:rsid w:val="005C5221"/>
    <w:rsid w:val="005D06E8"/>
    <w:rsid w:val="005D0952"/>
    <w:rsid w:val="005D1037"/>
    <w:rsid w:val="005D152D"/>
    <w:rsid w:val="005D3E01"/>
    <w:rsid w:val="005E20DE"/>
    <w:rsid w:val="005E685A"/>
    <w:rsid w:val="005E72F1"/>
    <w:rsid w:val="005F2254"/>
    <w:rsid w:val="005F430C"/>
    <w:rsid w:val="005F4723"/>
    <w:rsid w:val="005F51B0"/>
    <w:rsid w:val="005F6330"/>
    <w:rsid w:val="00600227"/>
    <w:rsid w:val="006005BE"/>
    <w:rsid w:val="0060194D"/>
    <w:rsid w:val="0060323A"/>
    <w:rsid w:val="0060362B"/>
    <w:rsid w:val="006039D2"/>
    <w:rsid w:val="00604D21"/>
    <w:rsid w:val="00605B3F"/>
    <w:rsid w:val="00606DCA"/>
    <w:rsid w:val="006103C5"/>
    <w:rsid w:val="006121BA"/>
    <w:rsid w:val="006145CC"/>
    <w:rsid w:val="00615419"/>
    <w:rsid w:val="00616D66"/>
    <w:rsid w:val="006211E9"/>
    <w:rsid w:val="00623628"/>
    <w:rsid w:val="00624255"/>
    <w:rsid w:val="0062482F"/>
    <w:rsid w:val="00625BA8"/>
    <w:rsid w:val="00626B35"/>
    <w:rsid w:val="00634AD7"/>
    <w:rsid w:val="006354D8"/>
    <w:rsid w:val="0063563C"/>
    <w:rsid w:val="0064020A"/>
    <w:rsid w:val="00640D10"/>
    <w:rsid w:val="0064127C"/>
    <w:rsid w:val="0064366C"/>
    <w:rsid w:val="006443D9"/>
    <w:rsid w:val="00647428"/>
    <w:rsid w:val="00650CBE"/>
    <w:rsid w:val="00651F61"/>
    <w:rsid w:val="0065414D"/>
    <w:rsid w:val="006544F8"/>
    <w:rsid w:val="00654703"/>
    <w:rsid w:val="0065577B"/>
    <w:rsid w:val="00664AA5"/>
    <w:rsid w:val="00666EDD"/>
    <w:rsid w:val="00670331"/>
    <w:rsid w:val="006717CC"/>
    <w:rsid w:val="00672570"/>
    <w:rsid w:val="00672E4A"/>
    <w:rsid w:val="006746A1"/>
    <w:rsid w:val="00674BCD"/>
    <w:rsid w:val="00675D43"/>
    <w:rsid w:val="00676A80"/>
    <w:rsid w:val="00677BD6"/>
    <w:rsid w:val="006862E9"/>
    <w:rsid w:val="006862F5"/>
    <w:rsid w:val="00686CD7"/>
    <w:rsid w:val="006876E0"/>
    <w:rsid w:val="006925B3"/>
    <w:rsid w:val="006927B8"/>
    <w:rsid w:val="00693237"/>
    <w:rsid w:val="0069331D"/>
    <w:rsid w:val="00693A39"/>
    <w:rsid w:val="00697A31"/>
    <w:rsid w:val="00697AFB"/>
    <w:rsid w:val="006B01E1"/>
    <w:rsid w:val="006B0740"/>
    <w:rsid w:val="006B656F"/>
    <w:rsid w:val="006C2DA1"/>
    <w:rsid w:val="006D00EA"/>
    <w:rsid w:val="006D0D40"/>
    <w:rsid w:val="006D1668"/>
    <w:rsid w:val="006D1B72"/>
    <w:rsid w:val="006D1E44"/>
    <w:rsid w:val="006D580B"/>
    <w:rsid w:val="006E1B8D"/>
    <w:rsid w:val="006E216E"/>
    <w:rsid w:val="006E5CCA"/>
    <w:rsid w:val="006F04DF"/>
    <w:rsid w:val="006F1B6D"/>
    <w:rsid w:val="006F2E84"/>
    <w:rsid w:val="006F5915"/>
    <w:rsid w:val="006F5F67"/>
    <w:rsid w:val="006F6675"/>
    <w:rsid w:val="0070169C"/>
    <w:rsid w:val="007040DB"/>
    <w:rsid w:val="00704C9F"/>
    <w:rsid w:val="007066C9"/>
    <w:rsid w:val="00711F54"/>
    <w:rsid w:val="00713DC3"/>
    <w:rsid w:val="00715318"/>
    <w:rsid w:val="00715A6D"/>
    <w:rsid w:val="007227F3"/>
    <w:rsid w:val="00722FEB"/>
    <w:rsid w:val="007244CB"/>
    <w:rsid w:val="007248A5"/>
    <w:rsid w:val="007316F3"/>
    <w:rsid w:val="0073474B"/>
    <w:rsid w:val="00743152"/>
    <w:rsid w:val="0074604A"/>
    <w:rsid w:val="00746FF2"/>
    <w:rsid w:val="007471BC"/>
    <w:rsid w:val="007476FE"/>
    <w:rsid w:val="0075124D"/>
    <w:rsid w:val="0075212B"/>
    <w:rsid w:val="00754D11"/>
    <w:rsid w:val="00761A1A"/>
    <w:rsid w:val="00763337"/>
    <w:rsid w:val="00764706"/>
    <w:rsid w:val="00764C6E"/>
    <w:rsid w:val="0076516F"/>
    <w:rsid w:val="00765910"/>
    <w:rsid w:val="00770A7D"/>
    <w:rsid w:val="0077165B"/>
    <w:rsid w:val="00773E53"/>
    <w:rsid w:val="00774171"/>
    <w:rsid w:val="00776097"/>
    <w:rsid w:val="00776FA3"/>
    <w:rsid w:val="00781FF1"/>
    <w:rsid w:val="00787D89"/>
    <w:rsid w:val="00790C18"/>
    <w:rsid w:val="007957EC"/>
    <w:rsid w:val="007959C6"/>
    <w:rsid w:val="00797A35"/>
    <w:rsid w:val="007A2614"/>
    <w:rsid w:val="007A2BF5"/>
    <w:rsid w:val="007A7518"/>
    <w:rsid w:val="007B1DE6"/>
    <w:rsid w:val="007B4C4F"/>
    <w:rsid w:val="007B7514"/>
    <w:rsid w:val="007C0252"/>
    <w:rsid w:val="007C07EE"/>
    <w:rsid w:val="007C18A0"/>
    <w:rsid w:val="007C1FBE"/>
    <w:rsid w:val="007C2D21"/>
    <w:rsid w:val="007C3C64"/>
    <w:rsid w:val="007C4EBB"/>
    <w:rsid w:val="007D41B5"/>
    <w:rsid w:val="007D4FCD"/>
    <w:rsid w:val="007D521C"/>
    <w:rsid w:val="007D5D90"/>
    <w:rsid w:val="007D6502"/>
    <w:rsid w:val="007E07ED"/>
    <w:rsid w:val="007E0F4D"/>
    <w:rsid w:val="007E29E9"/>
    <w:rsid w:val="007E3210"/>
    <w:rsid w:val="007F00E1"/>
    <w:rsid w:val="007F19FB"/>
    <w:rsid w:val="007F1BA7"/>
    <w:rsid w:val="007F1BE4"/>
    <w:rsid w:val="007F2224"/>
    <w:rsid w:val="007F36AA"/>
    <w:rsid w:val="007F685A"/>
    <w:rsid w:val="00802EFE"/>
    <w:rsid w:val="00803330"/>
    <w:rsid w:val="008050C5"/>
    <w:rsid w:val="0080530F"/>
    <w:rsid w:val="008076A8"/>
    <w:rsid w:val="00811105"/>
    <w:rsid w:val="008131EE"/>
    <w:rsid w:val="00813688"/>
    <w:rsid w:val="0081424D"/>
    <w:rsid w:val="008146B1"/>
    <w:rsid w:val="00814A66"/>
    <w:rsid w:val="008200B3"/>
    <w:rsid w:val="00821E13"/>
    <w:rsid w:val="00822B57"/>
    <w:rsid w:val="00823296"/>
    <w:rsid w:val="00826269"/>
    <w:rsid w:val="008269B1"/>
    <w:rsid w:val="008336F2"/>
    <w:rsid w:val="008341E7"/>
    <w:rsid w:val="0083542E"/>
    <w:rsid w:val="008354D7"/>
    <w:rsid w:val="00835A3C"/>
    <w:rsid w:val="00836C55"/>
    <w:rsid w:val="0083773A"/>
    <w:rsid w:val="00840E3E"/>
    <w:rsid w:val="00843E25"/>
    <w:rsid w:val="0084623C"/>
    <w:rsid w:val="008463D6"/>
    <w:rsid w:val="00847B28"/>
    <w:rsid w:val="00850988"/>
    <w:rsid w:val="00850D61"/>
    <w:rsid w:val="00851E25"/>
    <w:rsid w:val="00854172"/>
    <w:rsid w:val="00855DC1"/>
    <w:rsid w:val="00864E63"/>
    <w:rsid w:val="008651EA"/>
    <w:rsid w:val="008668A8"/>
    <w:rsid w:val="00866F28"/>
    <w:rsid w:val="00870643"/>
    <w:rsid w:val="00870846"/>
    <w:rsid w:val="00871F51"/>
    <w:rsid w:val="0087588E"/>
    <w:rsid w:val="00877826"/>
    <w:rsid w:val="00880777"/>
    <w:rsid w:val="00880F62"/>
    <w:rsid w:val="00886D1D"/>
    <w:rsid w:val="0089266D"/>
    <w:rsid w:val="0089309C"/>
    <w:rsid w:val="00893DA0"/>
    <w:rsid w:val="00895A5A"/>
    <w:rsid w:val="008A1653"/>
    <w:rsid w:val="008A17F5"/>
    <w:rsid w:val="008A23CF"/>
    <w:rsid w:val="008A2452"/>
    <w:rsid w:val="008A3C26"/>
    <w:rsid w:val="008A40CD"/>
    <w:rsid w:val="008A5FF2"/>
    <w:rsid w:val="008A602B"/>
    <w:rsid w:val="008A7135"/>
    <w:rsid w:val="008B01A8"/>
    <w:rsid w:val="008B068A"/>
    <w:rsid w:val="008B0814"/>
    <w:rsid w:val="008B20B6"/>
    <w:rsid w:val="008B3E78"/>
    <w:rsid w:val="008B73BC"/>
    <w:rsid w:val="008C5CF8"/>
    <w:rsid w:val="008D0D17"/>
    <w:rsid w:val="008D113E"/>
    <w:rsid w:val="008D2CFF"/>
    <w:rsid w:val="008D7BED"/>
    <w:rsid w:val="008E1091"/>
    <w:rsid w:val="008E14E7"/>
    <w:rsid w:val="008E1AD8"/>
    <w:rsid w:val="008E69FD"/>
    <w:rsid w:val="008E6F19"/>
    <w:rsid w:val="008E6F2D"/>
    <w:rsid w:val="008F18BA"/>
    <w:rsid w:val="008F2FC9"/>
    <w:rsid w:val="008F39F0"/>
    <w:rsid w:val="008F493A"/>
    <w:rsid w:val="008F5910"/>
    <w:rsid w:val="008F73F1"/>
    <w:rsid w:val="008F78BD"/>
    <w:rsid w:val="008F7E66"/>
    <w:rsid w:val="00900D11"/>
    <w:rsid w:val="0090117D"/>
    <w:rsid w:val="00904601"/>
    <w:rsid w:val="009049D0"/>
    <w:rsid w:val="00904F55"/>
    <w:rsid w:val="009053F3"/>
    <w:rsid w:val="00906DB4"/>
    <w:rsid w:val="00906F6C"/>
    <w:rsid w:val="00907980"/>
    <w:rsid w:val="00910371"/>
    <w:rsid w:val="00910999"/>
    <w:rsid w:val="009109E2"/>
    <w:rsid w:val="00910C3A"/>
    <w:rsid w:val="00911810"/>
    <w:rsid w:val="00911933"/>
    <w:rsid w:val="00913FDE"/>
    <w:rsid w:val="00915D6A"/>
    <w:rsid w:val="00915E70"/>
    <w:rsid w:val="00915F86"/>
    <w:rsid w:val="00916E3A"/>
    <w:rsid w:val="0092166D"/>
    <w:rsid w:val="00921B62"/>
    <w:rsid w:val="0092461E"/>
    <w:rsid w:val="0092766F"/>
    <w:rsid w:val="009312C7"/>
    <w:rsid w:val="00932967"/>
    <w:rsid w:val="00933D52"/>
    <w:rsid w:val="009363C6"/>
    <w:rsid w:val="00936684"/>
    <w:rsid w:val="009369D8"/>
    <w:rsid w:val="00940C80"/>
    <w:rsid w:val="009414E5"/>
    <w:rsid w:val="009427A0"/>
    <w:rsid w:val="009439E4"/>
    <w:rsid w:val="00946B53"/>
    <w:rsid w:val="009502FC"/>
    <w:rsid w:val="0095156C"/>
    <w:rsid w:val="0095473F"/>
    <w:rsid w:val="00956958"/>
    <w:rsid w:val="00960327"/>
    <w:rsid w:val="00963B4F"/>
    <w:rsid w:val="00964246"/>
    <w:rsid w:val="00964618"/>
    <w:rsid w:val="0096480F"/>
    <w:rsid w:val="009665E4"/>
    <w:rsid w:val="00966A16"/>
    <w:rsid w:val="00970B56"/>
    <w:rsid w:val="00971BE2"/>
    <w:rsid w:val="00973106"/>
    <w:rsid w:val="00974D63"/>
    <w:rsid w:val="00976A35"/>
    <w:rsid w:val="00976B86"/>
    <w:rsid w:val="009772D2"/>
    <w:rsid w:val="00977AF5"/>
    <w:rsid w:val="00977F4B"/>
    <w:rsid w:val="00980AE5"/>
    <w:rsid w:val="00982099"/>
    <w:rsid w:val="00982951"/>
    <w:rsid w:val="00983AE7"/>
    <w:rsid w:val="0098487C"/>
    <w:rsid w:val="00985696"/>
    <w:rsid w:val="00986A29"/>
    <w:rsid w:val="00990511"/>
    <w:rsid w:val="00990B73"/>
    <w:rsid w:val="0099266F"/>
    <w:rsid w:val="00993E67"/>
    <w:rsid w:val="009A0FD9"/>
    <w:rsid w:val="009A16BD"/>
    <w:rsid w:val="009A1737"/>
    <w:rsid w:val="009A39D4"/>
    <w:rsid w:val="009A4A85"/>
    <w:rsid w:val="009A5AFF"/>
    <w:rsid w:val="009A6761"/>
    <w:rsid w:val="009B0CE8"/>
    <w:rsid w:val="009B46B0"/>
    <w:rsid w:val="009B4A10"/>
    <w:rsid w:val="009B6393"/>
    <w:rsid w:val="009B6FE8"/>
    <w:rsid w:val="009B7AAE"/>
    <w:rsid w:val="009C1433"/>
    <w:rsid w:val="009C1756"/>
    <w:rsid w:val="009C473D"/>
    <w:rsid w:val="009D05D8"/>
    <w:rsid w:val="009D0F42"/>
    <w:rsid w:val="009D0FB7"/>
    <w:rsid w:val="009D178E"/>
    <w:rsid w:val="009D2C11"/>
    <w:rsid w:val="009D443C"/>
    <w:rsid w:val="009D54D3"/>
    <w:rsid w:val="009D5559"/>
    <w:rsid w:val="009D594F"/>
    <w:rsid w:val="009D5D21"/>
    <w:rsid w:val="009D6022"/>
    <w:rsid w:val="009D70D4"/>
    <w:rsid w:val="009D73D8"/>
    <w:rsid w:val="009D7E08"/>
    <w:rsid w:val="009E341D"/>
    <w:rsid w:val="009E5502"/>
    <w:rsid w:val="009E6402"/>
    <w:rsid w:val="009E675F"/>
    <w:rsid w:val="009E6D67"/>
    <w:rsid w:val="009E751D"/>
    <w:rsid w:val="009E762F"/>
    <w:rsid w:val="009F0651"/>
    <w:rsid w:val="009F52C3"/>
    <w:rsid w:val="009F6006"/>
    <w:rsid w:val="00A011E6"/>
    <w:rsid w:val="00A01379"/>
    <w:rsid w:val="00A0446A"/>
    <w:rsid w:val="00A12B4A"/>
    <w:rsid w:val="00A137EF"/>
    <w:rsid w:val="00A144A2"/>
    <w:rsid w:val="00A15031"/>
    <w:rsid w:val="00A1516E"/>
    <w:rsid w:val="00A17248"/>
    <w:rsid w:val="00A23AEF"/>
    <w:rsid w:val="00A2444A"/>
    <w:rsid w:val="00A26654"/>
    <w:rsid w:val="00A30931"/>
    <w:rsid w:val="00A335CF"/>
    <w:rsid w:val="00A371A5"/>
    <w:rsid w:val="00A37829"/>
    <w:rsid w:val="00A37C60"/>
    <w:rsid w:val="00A4285D"/>
    <w:rsid w:val="00A43205"/>
    <w:rsid w:val="00A438EE"/>
    <w:rsid w:val="00A4681C"/>
    <w:rsid w:val="00A47EF3"/>
    <w:rsid w:val="00A50C7C"/>
    <w:rsid w:val="00A52CBB"/>
    <w:rsid w:val="00A5379A"/>
    <w:rsid w:val="00A548A4"/>
    <w:rsid w:val="00A54A46"/>
    <w:rsid w:val="00A57261"/>
    <w:rsid w:val="00A6179E"/>
    <w:rsid w:val="00A6248D"/>
    <w:rsid w:val="00A64651"/>
    <w:rsid w:val="00A655D6"/>
    <w:rsid w:val="00A67FFE"/>
    <w:rsid w:val="00A7034C"/>
    <w:rsid w:val="00A70B5A"/>
    <w:rsid w:val="00A7167A"/>
    <w:rsid w:val="00A726D8"/>
    <w:rsid w:val="00A76352"/>
    <w:rsid w:val="00A77E51"/>
    <w:rsid w:val="00A81729"/>
    <w:rsid w:val="00A84B6F"/>
    <w:rsid w:val="00A84EC3"/>
    <w:rsid w:val="00A85B79"/>
    <w:rsid w:val="00A86E25"/>
    <w:rsid w:val="00A87BAC"/>
    <w:rsid w:val="00A911A1"/>
    <w:rsid w:val="00A922FF"/>
    <w:rsid w:val="00A93169"/>
    <w:rsid w:val="00A931DE"/>
    <w:rsid w:val="00A93228"/>
    <w:rsid w:val="00A93678"/>
    <w:rsid w:val="00A95624"/>
    <w:rsid w:val="00AA2C90"/>
    <w:rsid w:val="00AA3170"/>
    <w:rsid w:val="00AB6664"/>
    <w:rsid w:val="00AB7FB4"/>
    <w:rsid w:val="00AC74D7"/>
    <w:rsid w:val="00AC77BE"/>
    <w:rsid w:val="00AD00C8"/>
    <w:rsid w:val="00AD00CE"/>
    <w:rsid w:val="00AE020C"/>
    <w:rsid w:val="00AE1C2C"/>
    <w:rsid w:val="00AE2E73"/>
    <w:rsid w:val="00AE41ED"/>
    <w:rsid w:val="00AE74AB"/>
    <w:rsid w:val="00AF009C"/>
    <w:rsid w:val="00AF0B20"/>
    <w:rsid w:val="00AF0F8E"/>
    <w:rsid w:val="00AF1399"/>
    <w:rsid w:val="00AF3CCC"/>
    <w:rsid w:val="00AF4CCC"/>
    <w:rsid w:val="00AF5C74"/>
    <w:rsid w:val="00B01173"/>
    <w:rsid w:val="00B05B73"/>
    <w:rsid w:val="00B0696E"/>
    <w:rsid w:val="00B0755C"/>
    <w:rsid w:val="00B07755"/>
    <w:rsid w:val="00B13E44"/>
    <w:rsid w:val="00B14362"/>
    <w:rsid w:val="00B144F0"/>
    <w:rsid w:val="00B14997"/>
    <w:rsid w:val="00B14D86"/>
    <w:rsid w:val="00B16074"/>
    <w:rsid w:val="00B17823"/>
    <w:rsid w:val="00B2346F"/>
    <w:rsid w:val="00B234DF"/>
    <w:rsid w:val="00B27854"/>
    <w:rsid w:val="00B3252D"/>
    <w:rsid w:val="00B34AE5"/>
    <w:rsid w:val="00B34B67"/>
    <w:rsid w:val="00B3578D"/>
    <w:rsid w:val="00B359A8"/>
    <w:rsid w:val="00B35D13"/>
    <w:rsid w:val="00B430C5"/>
    <w:rsid w:val="00B45FC1"/>
    <w:rsid w:val="00B463D5"/>
    <w:rsid w:val="00B47B73"/>
    <w:rsid w:val="00B50425"/>
    <w:rsid w:val="00B510D1"/>
    <w:rsid w:val="00B5253B"/>
    <w:rsid w:val="00B53178"/>
    <w:rsid w:val="00B535A4"/>
    <w:rsid w:val="00B548FE"/>
    <w:rsid w:val="00B60837"/>
    <w:rsid w:val="00B6211C"/>
    <w:rsid w:val="00B6225D"/>
    <w:rsid w:val="00B63B5E"/>
    <w:rsid w:val="00B67D84"/>
    <w:rsid w:val="00B67E60"/>
    <w:rsid w:val="00B70C56"/>
    <w:rsid w:val="00B70F2B"/>
    <w:rsid w:val="00B71026"/>
    <w:rsid w:val="00B73EAE"/>
    <w:rsid w:val="00B749A0"/>
    <w:rsid w:val="00B75ABC"/>
    <w:rsid w:val="00B76A5A"/>
    <w:rsid w:val="00B80A92"/>
    <w:rsid w:val="00B824A0"/>
    <w:rsid w:val="00B860A7"/>
    <w:rsid w:val="00B87245"/>
    <w:rsid w:val="00B91138"/>
    <w:rsid w:val="00B92BBB"/>
    <w:rsid w:val="00B92C80"/>
    <w:rsid w:val="00B936EE"/>
    <w:rsid w:val="00B969D7"/>
    <w:rsid w:val="00B97DD5"/>
    <w:rsid w:val="00BA2CAF"/>
    <w:rsid w:val="00BA2D84"/>
    <w:rsid w:val="00BA5E95"/>
    <w:rsid w:val="00BA76CD"/>
    <w:rsid w:val="00BB06F6"/>
    <w:rsid w:val="00BB3D60"/>
    <w:rsid w:val="00BB41AB"/>
    <w:rsid w:val="00BB57B9"/>
    <w:rsid w:val="00BB64AA"/>
    <w:rsid w:val="00BC3104"/>
    <w:rsid w:val="00BC3D17"/>
    <w:rsid w:val="00BC6708"/>
    <w:rsid w:val="00BC747C"/>
    <w:rsid w:val="00BD0BB5"/>
    <w:rsid w:val="00BD0BDA"/>
    <w:rsid w:val="00BD0D9E"/>
    <w:rsid w:val="00BD165C"/>
    <w:rsid w:val="00BD3578"/>
    <w:rsid w:val="00BD4FF3"/>
    <w:rsid w:val="00BD5115"/>
    <w:rsid w:val="00BE1262"/>
    <w:rsid w:val="00BE12BC"/>
    <w:rsid w:val="00BE6465"/>
    <w:rsid w:val="00BE7F7E"/>
    <w:rsid w:val="00BF2274"/>
    <w:rsid w:val="00BF2D20"/>
    <w:rsid w:val="00BF3710"/>
    <w:rsid w:val="00BF4637"/>
    <w:rsid w:val="00BF4D22"/>
    <w:rsid w:val="00BF4EAA"/>
    <w:rsid w:val="00BF7301"/>
    <w:rsid w:val="00C01E4C"/>
    <w:rsid w:val="00C0478D"/>
    <w:rsid w:val="00C04CA9"/>
    <w:rsid w:val="00C06A3F"/>
    <w:rsid w:val="00C06A9F"/>
    <w:rsid w:val="00C0719E"/>
    <w:rsid w:val="00C10B49"/>
    <w:rsid w:val="00C10B85"/>
    <w:rsid w:val="00C123F1"/>
    <w:rsid w:val="00C1465A"/>
    <w:rsid w:val="00C17A60"/>
    <w:rsid w:val="00C20C14"/>
    <w:rsid w:val="00C20DC6"/>
    <w:rsid w:val="00C22B9A"/>
    <w:rsid w:val="00C3097B"/>
    <w:rsid w:val="00C33E83"/>
    <w:rsid w:val="00C34349"/>
    <w:rsid w:val="00C3636F"/>
    <w:rsid w:val="00C36D3D"/>
    <w:rsid w:val="00C37D5F"/>
    <w:rsid w:val="00C403F5"/>
    <w:rsid w:val="00C444C2"/>
    <w:rsid w:val="00C45457"/>
    <w:rsid w:val="00C45CB0"/>
    <w:rsid w:val="00C4783E"/>
    <w:rsid w:val="00C50D2C"/>
    <w:rsid w:val="00C52B3F"/>
    <w:rsid w:val="00C5528F"/>
    <w:rsid w:val="00C56E47"/>
    <w:rsid w:val="00C57146"/>
    <w:rsid w:val="00C611B8"/>
    <w:rsid w:val="00C61A13"/>
    <w:rsid w:val="00C63278"/>
    <w:rsid w:val="00C6476E"/>
    <w:rsid w:val="00C67D79"/>
    <w:rsid w:val="00C7034E"/>
    <w:rsid w:val="00C71FB3"/>
    <w:rsid w:val="00C72C45"/>
    <w:rsid w:val="00C73D98"/>
    <w:rsid w:val="00C757CD"/>
    <w:rsid w:val="00C7634C"/>
    <w:rsid w:val="00C7668D"/>
    <w:rsid w:val="00C76E1A"/>
    <w:rsid w:val="00C8153A"/>
    <w:rsid w:val="00C81570"/>
    <w:rsid w:val="00C81848"/>
    <w:rsid w:val="00C82D56"/>
    <w:rsid w:val="00C84699"/>
    <w:rsid w:val="00C90759"/>
    <w:rsid w:val="00C9227C"/>
    <w:rsid w:val="00C928CE"/>
    <w:rsid w:val="00C96E18"/>
    <w:rsid w:val="00CA3B5F"/>
    <w:rsid w:val="00CA4B05"/>
    <w:rsid w:val="00CA7880"/>
    <w:rsid w:val="00CA788C"/>
    <w:rsid w:val="00CB0A35"/>
    <w:rsid w:val="00CB136E"/>
    <w:rsid w:val="00CB67EF"/>
    <w:rsid w:val="00CB6F34"/>
    <w:rsid w:val="00CB7416"/>
    <w:rsid w:val="00CC0A48"/>
    <w:rsid w:val="00CC1223"/>
    <w:rsid w:val="00CC1D78"/>
    <w:rsid w:val="00CC6D11"/>
    <w:rsid w:val="00CC7B95"/>
    <w:rsid w:val="00CD1558"/>
    <w:rsid w:val="00CD2FE5"/>
    <w:rsid w:val="00CD4584"/>
    <w:rsid w:val="00CD7218"/>
    <w:rsid w:val="00CD7C34"/>
    <w:rsid w:val="00CD7E79"/>
    <w:rsid w:val="00CE1784"/>
    <w:rsid w:val="00CE51FA"/>
    <w:rsid w:val="00CE6750"/>
    <w:rsid w:val="00CE67C2"/>
    <w:rsid w:val="00CE799F"/>
    <w:rsid w:val="00CF09AD"/>
    <w:rsid w:val="00CF25B1"/>
    <w:rsid w:val="00CF36B5"/>
    <w:rsid w:val="00CF4519"/>
    <w:rsid w:val="00D00DDE"/>
    <w:rsid w:val="00D02AB0"/>
    <w:rsid w:val="00D02BE2"/>
    <w:rsid w:val="00D037FB"/>
    <w:rsid w:val="00D03D6A"/>
    <w:rsid w:val="00D0528F"/>
    <w:rsid w:val="00D062A6"/>
    <w:rsid w:val="00D06D9B"/>
    <w:rsid w:val="00D06EE9"/>
    <w:rsid w:val="00D07068"/>
    <w:rsid w:val="00D10D29"/>
    <w:rsid w:val="00D122CA"/>
    <w:rsid w:val="00D149F3"/>
    <w:rsid w:val="00D158F7"/>
    <w:rsid w:val="00D21A04"/>
    <w:rsid w:val="00D23645"/>
    <w:rsid w:val="00D23763"/>
    <w:rsid w:val="00D23980"/>
    <w:rsid w:val="00D2561E"/>
    <w:rsid w:val="00D25D59"/>
    <w:rsid w:val="00D3283B"/>
    <w:rsid w:val="00D34BB4"/>
    <w:rsid w:val="00D34BF5"/>
    <w:rsid w:val="00D35571"/>
    <w:rsid w:val="00D36873"/>
    <w:rsid w:val="00D36B6C"/>
    <w:rsid w:val="00D36D4B"/>
    <w:rsid w:val="00D3759D"/>
    <w:rsid w:val="00D418D2"/>
    <w:rsid w:val="00D43101"/>
    <w:rsid w:val="00D462A1"/>
    <w:rsid w:val="00D50BEC"/>
    <w:rsid w:val="00D51332"/>
    <w:rsid w:val="00D51972"/>
    <w:rsid w:val="00D51C90"/>
    <w:rsid w:val="00D54868"/>
    <w:rsid w:val="00D5588F"/>
    <w:rsid w:val="00D60E94"/>
    <w:rsid w:val="00D613A1"/>
    <w:rsid w:val="00D61F91"/>
    <w:rsid w:val="00D653AA"/>
    <w:rsid w:val="00D66F15"/>
    <w:rsid w:val="00D76A46"/>
    <w:rsid w:val="00D76FC0"/>
    <w:rsid w:val="00D84058"/>
    <w:rsid w:val="00D84470"/>
    <w:rsid w:val="00D85E93"/>
    <w:rsid w:val="00D90E08"/>
    <w:rsid w:val="00D93AF3"/>
    <w:rsid w:val="00DA033F"/>
    <w:rsid w:val="00DA20F8"/>
    <w:rsid w:val="00DA3AB1"/>
    <w:rsid w:val="00DA4AA5"/>
    <w:rsid w:val="00DA4F64"/>
    <w:rsid w:val="00DA5464"/>
    <w:rsid w:val="00DA592E"/>
    <w:rsid w:val="00DA667A"/>
    <w:rsid w:val="00DA7C80"/>
    <w:rsid w:val="00DB0AB2"/>
    <w:rsid w:val="00DB1F27"/>
    <w:rsid w:val="00DB20A0"/>
    <w:rsid w:val="00DB2321"/>
    <w:rsid w:val="00DB24A4"/>
    <w:rsid w:val="00DB3BFC"/>
    <w:rsid w:val="00DB4EDE"/>
    <w:rsid w:val="00DB5122"/>
    <w:rsid w:val="00DB629B"/>
    <w:rsid w:val="00DB7A03"/>
    <w:rsid w:val="00DB7B22"/>
    <w:rsid w:val="00DC2DA5"/>
    <w:rsid w:val="00DC4D11"/>
    <w:rsid w:val="00DC5DF0"/>
    <w:rsid w:val="00DC64E2"/>
    <w:rsid w:val="00DC659E"/>
    <w:rsid w:val="00DC6658"/>
    <w:rsid w:val="00DD5898"/>
    <w:rsid w:val="00DD5E3E"/>
    <w:rsid w:val="00DE09CE"/>
    <w:rsid w:val="00DE1A47"/>
    <w:rsid w:val="00DE31EC"/>
    <w:rsid w:val="00DE3B8E"/>
    <w:rsid w:val="00DE3DF8"/>
    <w:rsid w:val="00DE581E"/>
    <w:rsid w:val="00DE5DB4"/>
    <w:rsid w:val="00DE6803"/>
    <w:rsid w:val="00DE7167"/>
    <w:rsid w:val="00DE728B"/>
    <w:rsid w:val="00DF1049"/>
    <w:rsid w:val="00DF1B25"/>
    <w:rsid w:val="00DF1EE6"/>
    <w:rsid w:val="00DF3E40"/>
    <w:rsid w:val="00DF3E46"/>
    <w:rsid w:val="00DF752F"/>
    <w:rsid w:val="00DF76AA"/>
    <w:rsid w:val="00E014C6"/>
    <w:rsid w:val="00E05EF6"/>
    <w:rsid w:val="00E06E98"/>
    <w:rsid w:val="00E06FCF"/>
    <w:rsid w:val="00E07B83"/>
    <w:rsid w:val="00E1010D"/>
    <w:rsid w:val="00E106DD"/>
    <w:rsid w:val="00E11C3C"/>
    <w:rsid w:val="00E1227F"/>
    <w:rsid w:val="00E1298B"/>
    <w:rsid w:val="00E1310D"/>
    <w:rsid w:val="00E15888"/>
    <w:rsid w:val="00E16C8A"/>
    <w:rsid w:val="00E20E94"/>
    <w:rsid w:val="00E21197"/>
    <w:rsid w:val="00E22EE4"/>
    <w:rsid w:val="00E2442E"/>
    <w:rsid w:val="00E30766"/>
    <w:rsid w:val="00E3406E"/>
    <w:rsid w:val="00E344A7"/>
    <w:rsid w:val="00E35001"/>
    <w:rsid w:val="00E41B93"/>
    <w:rsid w:val="00E42A64"/>
    <w:rsid w:val="00E43129"/>
    <w:rsid w:val="00E43799"/>
    <w:rsid w:val="00E449ED"/>
    <w:rsid w:val="00E467F8"/>
    <w:rsid w:val="00E46C8F"/>
    <w:rsid w:val="00E471B5"/>
    <w:rsid w:val="00E56380"/>
    <w:rsid w:val="00E605EA"/>
    <w:rsid w:val="00E61389"/>
    <w:rsid w:val="00E618C3"/>
    <w:rsid w:val="00E62649"/>
    <w:rsid w:val="00E62DCC"/>
    <w:rsid w:val="00E63827"/>
    <w:rsid w:val="00E63E19"/>
    <w:rsid w:val="00E64059"/>
    <w:rsid w:val="00E64498"/>
    <w:rsid w:val="00E66313"/>
    <w:rsid w:val="00E67475"/>
    <w:rsid w:val="00E67F7A"/>
    <w:rsid w:val="00E73688"/>
    <w:rsid w:val="00E738EA"/>
    <w:rsid w:val="00E74B02"/>
    <w:rsid w:val="00E76193"/>
    <w:rsid w:val="00E77C5C"/>
    <w:rsid w:val="00E80497"/>
    <w:rsid w:val="00E80537"/>
    <w:rsid w:val="00E80F8B"/>
    <w:rsid w:val="00E82CFD"/>
    <w:rsid w:val="00E8538B"/>
    <w:rsid w:val="00E90495"/>
    <w:rsid w:val="00E93409"/>
    <w:rsid w:val="00E9373F"/>
    <w:rsid w:val="00E9383B"/>
    <w:rsid w:val="00E939B2"/>
    <w:rsid w:val="00E95B68"/>
    <w:rsid w:val="00E96EB6"/>
    <w:rsid w:val="00EA1C62"/>
    <w:rsid w:val="00EA2899"/>
    <w:rsid w:val="00EA36C7"/>
    <w:rsid w:val="00EA480A"/>
    <w:rsid w:val="00EA7ECD"/>
    <w:rsid w:val="00EB0EF3"/>
    <w:rsid w:val="00EB0F57"/>
    <w:rsid w:val="00EB19BE"/>
    <w:rsid w:val="00EB283B"/>
    <w:rsid w:val="00EB2C99"/>
    <w:rsid w:val="00EC00C4"/>
    <w:rsid w:val="00EC0B6D"/>
    <w:rsid w:val="00EC1268"/>
    <w:rsid w:val="00EC1A1A"/>
    <w:rsid w:val="00EC3188"/>
    <w:rsid w:val="00EC4027"/>
    <w:rsid w:val="00EC5CD5"/>
    <w:rsid w:val="00EC6003"/>
    <w:rsid w:val="00EC6CF8"/>
    <w:rsid w:val="00EC7BF1"/>
    <w:rsid w:val="00ED45F6"/>
    <w:rsid w:val="00EE008F"/>
    <w:rsid w:val="00EE0BC3"/>
    <w:rsid w:val="00EE39F1"/>
    <w:rsid w:val="00EE4FF2"/>
    <w:rsid w:val="00EE7AA1"/>
    <w:rsid w:val="00EF0724"/>
    <w:rsid w:val="00EF1C00"/>
    <w:rsid w:val="00EF6221"/>
    <w:rsid w:val="00EF752C"/>
    <w:rsid w:val="00EF78C1"/>
    <w:rsid w:val="00F019F7"/>
    <w:rsid w:val="00F01BFD"/>
    <w:rsid w:val="00F03A16"/>
    <w:rsid w:val="00F07D4C"/>
    <w:rsid w:val="00F144A8"/>
    <w:rsid w:val="00F14906"/>
    <w:rsid w:val="00F15834"/>
    <w:rsid w:val="00F167A4"/>
    <w:rsid w:val="00F17624"/>
    <w:rsid w:val="00F179CA"/>
    <w:rsid w:val="00F205AE"/>
    <w:rsid w:val="00F207D0"/>
    <w:rsid w:val="00F20F00"/>
    <w:rsid w:val="00F2161E"/>
    <w:rsid w:val="00F2364A"/>
    <w:rsid w:val="00F27A11"/>
    <w:rsid w:val="00F327EC"/>
    <w:rsid w:val="00F35D5F"/>
    <w:rsid w:val="00F40EC4"/>
    <w:rsid w:val="00F4153F"/>
    <w:rsid w:val="00F43238"/>
    <w:rsid w:val="00F43F18"/>
    <w:rsid w:val="00F44138"/>
    <w:rsid w:val="00F45001"/>
    <w:rsid w:val="00F4590C"/>
    <w:rsid w:val="00F50D5D"/>
    <w:rsid w:val="00F516F2"/>
    <w:rsid w:val="00F544E4"/>
    <w:rsid w:val="00F55AB9"/>
    <w:rsid w:val="00F57EA0"/>
    <w:rsid w:val="00F57F7A"/>
    <w:rsid w:val="00F60C60"/>
    <w:rsid w:val="00F641F5"/>
    <w:rsid w:val="00F65571"/>
    <w:rsid w:val="00F7285A"/>
    <w:rsid w:val="00F72FBA"/>
    <w:rsid w:val="00F73299"/>
    <w:rsid w:val="00F75A8B"/>
    <w:rsid w:val="00F75F8A"/>
    <w:rsid w:val="00F767B4"/>
    <w:rsid w:val="00F805FE"/>
    <w:rsid w:val="00F809E4"/>
    <w:rsid w:val="00F83CC9"/>
    <w:rsid w:val="00F84A66"/>
    <w:rsid w:val="00F8654B"/>
    <w:rsid w:val="00F86B8E"/>
    <w:rsid w:val="00F86D4E"/>
    <w:rsid w:val="00F90E1B"/>
    <w:rsid w:val="00F9246E"/>
    <w:rsid w:val="00F92E14"/>
    <w:rsid w:val="00F95ED9"/>
    <w:rsid w:val="00F966DF"/>
    <w:rsid w:val="00F96D9E"/>
    <w:rsid w:val="00FA14A4"/>
    <w:rsid w:val="00FA3599"/>
    <w:rsid w:val="00FA38B0"/>
    <w:rsid w:val="00FA3D12"/>
    <w:rsid w:val="00FA41A9"/>
    <w:rsid w:val="00FA4C9A"/>
    <w:rsid w:val="00FA65BC"/>
    <w:rsid w:val="00FB072B"/>
    <w:rsid w:val="00FB085D"/>
    <w:rsid w:val="00FB0FF2"/>
    <w:rsid w:val="00FB167E"/>
    <w:rsid w:val="00FB1CBC"/>
    <w:rsid w:val="00FB2CF5"/>
    <w:rsid w:val="00FB4701"/>
    <w:rsid w:val="00FB569F"/>
    <w:rsid w:val="00FC313E"/>
    <w:rsid w:val="00FC373E"/>
    <w:rsid w:val="00FC3C97"/>
    <w:rsid w:val="00FC4C35"/>
    <w:rsid w:val="00FC7897"/>
    <w:rsid w:val="00FC7B59"/>
    <w:rsid w:val="00FD0D11"/>
    <w:rsid w:val="00FD105C"/>
    <w:rsid w:val="00FD1FFE"/>
    <w:rsid w:val="00FD251D"/>
    <w:rsid w:val="00FD3F23"/>
    <w:rsid w:val="00FD4C39"/>
    <w:rsid w:val="00FD7AF3"/>
    <w:rsid w:val="00FE0CFE"/>
    <w:rsid w:val="00FE1D15"/>
    <w:rsid w:val="00FE2EB4"/>
    <w:rsid w:val="00FE456E"/>
    <w:rsid w:val="00FE5D35"/>
    <w:rsid w:val="00FF4A49"/>
    <w:rsid w:val="00FF52BE"/>
    <w:rsid w:val="00FF5736"/>
    <w:rsid w:val="00FF6153"/>
    <w:rsid w:val="00FF66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C85B9BD"/>
  <w15:docId w15:val="{A43CE5B5-0619-489E-9022-D1D56E2A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2BC"/>
    <w:rPr>
      <w:rFonts w:ascii="Tahoma" w:hAnsi="Tahoma" w:cs="Tahoma"/>
      <w:sz w:val="16"/>
      <w:szCs w:val="16"/>
    </w:rPr>
  </w:style>
  <w:style w:type="character" w:styleId="Hyperlink">
    <w:name w:val="Hyperlink"/>
    <w:basedOn w:val="DefaultParagraphFont"/>
    <w:uiPriority w:val="99"/>
    <w:unhideWhenUsed/>
    <w:rsid w:val="00E344A7"/>
    <w:rPr>
      <w:color w:val="0000FF"/>
      <w:u w:val="single"/>
    </w:rPr>
  </w:style>
  <w:style w:type="character" w:styleId="Emphasis">
    <w:name w:val="Emphasis"/>
    <w:basedOn w:val="DefaultParagraphFont"/>
    <w:uiPriority w:val="20"/>
    <w:qFormat/>
    <w:rsid w:val="00E344A7"/>
    <w:rPr>
      <w:i/>
      <w:iCs/>
    </w:rPr>
  </w:style>
  <w:style w:type="paragraph" w:styleId="ListParagraph">
    <w:name w:val="List Paragraph"/>
    <w:basedOn w:val="Normal"/>
    <w:uiPriority w:val="34"/>
    <w:qFormat/>
    <w:rsid w:val="00AE2E73"/>
    <w:pPr>
      <w:ind w:left="720"/>
      <w:contextualSpacing/>
    </w:pPr>
    <w:rPr>
      <w:lang w:val="en-US"/>
    </w:rPr>
  </w:style>
  <w:style w:type="character" w:customStyle="1" w:styleId="apple-converted-space">
    <w:name w:val="apple-converted-space"/>
    <w:basedOn w:val="DefaultParagraphFont"/>
    <w:rsid w:val="0064366C"/>
  </w:style>
  <w:style w:type="paragraph" w:styleId="NormalWeb">
    <w:name w:val="Normal (Web)"/>
    <w:basedOn w:val="Normal"/>
    <w:uiPriority w:val="99"/>
    <w:unhideWhenUsed/>
    <w:rsid w:val="0064366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6803">
      <w:bodyDiv w:val="1"/>
      <w:marLeft w:val="0"/>
      <w:marRight w:val="0"/>
      <w:marTop w:val="0"/>
      <w:marBottom w:val="0"/>
      <w:divBdr>
        <w:top w:val="none" w:sz="0" w:space="0" w:color="auto"/>
        <w:left w:val="none" w:sz="0" w:space="0" w:color="auto"/>
        <w:bottom w:val="none" w:sz="0" w:space="0" w:color="auto"/>
        <w:right w:val="none" w:sz="0" w:space="0" w:color="auto"/>
      </w:divBdr>
    </w:div>
    <w:div w:id="381174108">
      <w:bodyDiv w:val="1"/>
      <w:marLeft w:val="0"/>
      <w:marRight w:val="0"/>
      <w:marTop w:val="0"/>
      <w:marBottom w:val="0"/>
      <w:divBdr>
        <w:top w:val="none" w:sz="0" w:space="0" w:color="auto"/>
        <w:left w:val="none" w:sz="0" w:space="0" w:color="auto"/>
        <w:bottom w:val="none" w:sz="0" w:space="0" w:color="auto"/>
        <w:right w:val="none" w:sz="0" w:space="0" w:color="auto"/>
      </w:divBdr>
    </w:div>
    <w:div w:id="805975946">
      <w:bodyDiv w:val="1"/>
      <w:marLeft w:val="0"/>
      <w:marRight w:val="0"/>
      <w:marTop w:val="0"/>
      <w:marBottom w:val="0"/>
      <w:divBdr>
        <w:top w:val="none" w:sz="0" w:space="0" w:color="auto"/>
        <w:left w:val="none" w:sz="0" w:space="0" w:color="auto"/>
        <w:bottom w:val="none" w:sz="0" w:space="0" w:color="auto"/>
        <w:right w:val="none" w:sz="0" w:space="0" w:color="auto"/>
      </w:divBdr>
    </w:div>
    <w:div w:id="11186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raspberrypi.org/learning/sense-hat-random-sparkles/" TargetMode="External"/><Relationship Id="rId26" Type="http://schemas.openxmlformats.org/officeDocument/2006/relationships/hyperlink" Target="https://www.youtube.com/watch?v=4qOuvtgAkyQ" TargetMode="External"/><Relationship Id="rId3" Type="http://schemas.openxmlformats.org/officeDocument/2006/relationships/styles" Target="styles.xml"/><Relationship Id="rId21" Type="http://schemas.openxmlformats.org/officeDocument/2006/relationships/hyperlink" Target="https://www.raspberrypi.org/learning/getting-started-with-the-sense-hat/" TargetMode="External"/><Relationship Id="rId7" Type="http://schemas.openxmlformats.org/officeDocument/2006/relationships/hyperlink" Target="http://www.australiancurriculum.edu.au/GeneralCapabilities/Literacy" TargetMode="External"/><Relationship Id="rId12" Type="http://schemas.openxmlformats.org/officeDocument/2006/relationships/image" Target="media/image8.png"/><Relationship Id="rId17" Type="http://schemas.openxmlformats.org/officeDocument/2006/relationships/hyperlink" Target="https://www.raspberrypi.org/learning/minecraft-whac-a-block-game" TargetMode="External"/><Relationship Id="rId25" Type="http://schemas.openxmlformats.org/officeDocument/2006/relationships/hyperlink" Target="https://www.youtube.com/watch?v=SreBTgl_JlI" TargetMode="External"/><Relationship Id="rId2" Type="http://schemas.openxmlformats.org/officeDocument/2006/relationships/numbering" Target="numbering.xml"/><Relationship Id="rId16" Type="http://schemas.openxmlformats.org/officeDocument/2006/relationships/hyperlink" Target="https://www.raspberrypi.org/learning/getting-started-with-minecraft-pi" TargetMode="External"/><Relationship Id="rId20" Type="http://schemas.openxmlformats.org/officeDocument/2006/relationships/hyperlink" Target="https://www.raspberrypi.org/learning/getting-started-with-the-sense-hat/" TargetMode="External"/><Relationship Id="rId29" Type="http://schemas.openxmlformats.org/officeDocument/2006/relationships/hyperlink" Target="https://www.youtube.com/watch?v=SreBTgl_JlI" TargetMode="Externa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7.png"/><Relationship Id="rId24" Type="http://schemas.openxmlformats.org/officeDocument/2006/relationships/hyperlink" Target="https://www.youtube.com/watch?v=Kr2Y3DKHiJ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png"/><Relationship Id="rId28" Type="http://schemas.openxmlformats.org/officeDocument/2006/relationships/hyperlink" Target="https://www.youtube.com/watch?v=4qOuvtgAkyQ" TargetMode="External"/><Relationship Id="rId10" Type="http://schemas.openxmlformats.org/officeDocument/2006/relationships/image" Target="media/image6.png"/><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www.australiancurriculum.edu.au/GeneralCapabilities/Intercultural-understanding" TargetMode="External"/><Relationship Id="rId22" Type="http://schemas.openxmlformats.org/officeDocument/2006/relationships/hyperlink" Target="https://www.youtube.com/watch?v=Kr2Y3DKHiJg" TargetMode="External"/><Relationship Id="rId27" Type="http://schemas.openxmlformats.org/officeDocument/2006/relationships/hyperlink" Target="https://www.youtube.com/watch?v=SreBTgl_JlI" TargetMode="External"/><Relationship Id="rId30" Type="http://schemas.openxmlformats.org/officeDocument/2006/relationships/hyperlink" Target="https://www.youtube.com/watch?v=4qOuvtgAkyQ"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11A67-CA2E-40C5-AAE9-03C46611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Hendricksen, Natalie</cp:lastModifiedBy>
  <cp:revision>3</cp:revision>
  <cp:lastPrinted>2016-12-07T03:30:00Z</cp:lastPrinted>
  <dcterms:created xsi:type="dcterms:W3CDTF">2017-04-30T01:52:00Z</dcterms:created>
  <dcterms:modified xsi:type="dcterms:W3CDTF">2017-08-09T01:14:00Z</dcterms:modified>
</cp:coreProperties>
</file>