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23" w:rsidRPr="00040E23" w:rsidRDefault="00040E23" w:rsidP="00AA7F62">
      <w:pPr>
        <w:ind w:left="-720"/>
        <w:rPr>
          <w:sz w:val="2"/>
          <w:szCs w:val="20"/>
        </w:rPr>
      </w:pPr>
    </w:p>
    <w:tbl>
      <w:tblPr>
        <w:tblW w:w="16408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3578"/>
        <w:gridCol w:w="3578"/>
        <w:gridCol w:w="3578"/>
        <w:gridCol w:w="3578"/>
      </w:tblGrid>
      <w:tr w:rsidR="007B286B" w:rsidRPr="00AF2672" w:rsidTr="008B66CB">
        <w:trPr>
          <w:trHeight w:val="368"/>
        </w:trPr>
        <w:tc>
          <w:tcPr>
            <w:tcW w:w="164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>
              <w:rPr>
                <w:rStyle w:val="Strong"/>
                <w:sz w:val="20"/>
                <w:szCs w:val="20"/>
              </w:rPr>
              <w:t xml:space="preserve">We are designing and creating a digital game for a particular audience. </w:t>
            </w:r>
          </w:p>
        </w:tc>
      </w:tr>
      <w:tr w:rsidR="007B286B" w:rsidRPr="00AF2672" w:rsidTr="008B66CB">
        <w:trPr>
          <w:trHeight w:val="260"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</w:pPr>
            <w:r w:rsidRPr="00AF2672">
              <w:rPr>
                <w:rStyle w:val="Strong"/>
                <w:sz w:val="20"/>
                <w:szCs w:val="20"/>
              </w:rPr>
              <w:t>SOLO LEVEL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 w:rsidRPr="00AF2672">
              <w:rPr>
                <w:rStyle w:val="Strong"/>
              </w:rPr>
              <w:t>One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 w:rsidRPr="00AF2672">
              <w:rPr>
                <w:rStyle w:val="Strong"/>
              </w:rPr>
              <w:t>Many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 w:rsidRPr="00AF2672">
              <w:rPr>
                <w:rStyle w:val="Strong"/>
              </w:rPr>
              <w:t>Relate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 w:rsidRPr="00AF2672">
              <w:rPr>
                <w:rStyle w:val="Strong"/>
              </w:rPr>
              <w:t>Extend</w:t>
            </w:r>
          </w:p>
        </w:tc>
      </w:tr>
      <w:tr w:rsidR="007B286B" w:rsidRPr="00AF2672" w:rsidTr="008B66CB">
        <w:trPr>
          <w:trHeight w:val="249"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</w:pPr>
            <w:r w:rsidRPr="00AF2672">
              <w:rPr>
                <w:rStyle w:val="Strong"/>
                <w:sz w:val="20"/>
                <w:szCs w:val="20"/>
              </w:rPr>
              <w:t>SOLO VERB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 w:rsidRPr="00AF2672">
              <w:rPr>
                <w:rStyle w:val="Emphasis"/>
                <w:b/>
                <w:bCs/>
                <w:sz w:val="16"/>
                <w:szCs w:val="16"/>
              </w:rPr>
              <w:t xml:space="preserve">Identify </w:t>
            </w:r>
            <w:r>
              <w:rPr>
                <w:rStyle w:val="Emphasis"/>
                <w:b/>
                <w:bCs/>
                <w:sz w:val="16"/>
                <w:szCs w:val="16"/>
              </w:rPr>
              <w:t>and</w:t>
            </w:r>
            <w:r w:rsidRPr="00AF2672">
              <w:rPr>
                <w:rStyle w:val="Emphasis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Emphasis"/>
                <w:b/>
                <w:bCs/>
                <w:sz w:val="16"/>
                <w:szCs w:val="16"/>
              </w:rPr>
              <w:t>d</w:t>
            </w:r>
            <w:r w:rsidRPr="00AF2672">
              <w:rPr>
                <w:rStyle w:val="Emphasis"/>
                <w:b/>
                <w:bCs/>
                <w:sz w:val="16"/>
                <w:szCs w:val="16"/>
              </w:rPr>
              <w:t>efine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 w:rsidRPr="00AF2672">
              <w:rPr>
                <w:rStyle w:val="Emphasis"/>
                <w:b/>
                <w:bCs/>
                <w:sz w:val="16"/>
                <w:szCs w:val="16"/>
              </w:rPr>
              <w:t xml:space="preserve">Combine </w:t>
            </w:r>
            <w:r>
              <w:rPr>
                <w:rStyle w:val="Emphasis"/>
                <w:b/>
                <w:bCs/>
                <w:sz w:val="16"/>
                <w:szCs w:val="16"/>
              </w:rPr>
              <w:t>and</w:t>
            </w:r>
            <w:r w:rsidRPr="00AF2672">
              <w:rPr>
                <w:rStyle w:val="Emphasis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Emphasis"/>
                <w:b/>
                <w:bCs/>
                <w:sz w:val="16"/>
                <w:szCs w:val="16"/>
              </w:rPr>
              <w:t>p</w:t>
            </w:r>
            <w:r w:rsidRPr="00AF2672">
              <w:rPr>
                <w:rStyle w:val="Emphasis"/>
                <w:b/>
                <w:bCs/>
                <w:sz w:val="16"/>
                <w:szCs w:val="16"/>
              </w:rPr>
              <w:t xml:space="preserve">erform </w:t>
            </w:r>
            <w:r>
              <w:rPr>
                <w:rStyle w:val="Emphasis"/>
                <w:b/>
                <w:bCs/>
                <w:sz w:val="16"/>
                <w:szCs w:val="16"/>
              </w:rPr>
              <w:t>s</w:t>
            </w:r>
            <w:r w:rsidRPr="00AF2672">
              <w:rPr>
                <w:rStyle w:val="Emphasis"/>
                <w:b/>
                <w:bCs/>
                <w:sz w:val="16"/>
                <w:szCs w:val="16"/>
              </w:rPr>
              <w:t xml:space="preserve">erial </w:t>
            </w:r>
            <w:r>
              <w:rPr>
                <w:rStyle w:val="Emphasis"/>
                <w:b/>
                <w:bCs/>
                <w:sz w:val="16"/>
                <w:szCs w:val="16"/>
              </w:rPr>
              <w:t>s</w:t>
            </w:r>
            <w:r w:rsidRPr="00AF2672">
              <w:rPr>
                <w:rStyle w:val="Emphasis"/>
                <w:b/>
                <w:bCs/>
                <w:sz w:val="16"/>
                <w:szCs w:val="16"/>
              </w:rPr>
              <w:t>kills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 w:rsidRPr="00AF2672">
              <w:rPr>
                <w:rStyle w:val="Emphasis"/>
                <w:b/>
                <w:bCs/>
                <w:sz w:val="16"/>
                <w:szCs w:val="16"/>
              </w:rPr>
              <w:t>Apply</w:t>
            </w:r>
            <w:r>
              <w:rPr>
                <w:rStyle w:val="Emphasis"/>
                <w:b/>
                <w:bCs/>
                <w:sz w:val="16"/>
                <w:szCs w:val="16"/>
              </w:rPr>
              <w:t xml:space="preserve"> and i</w:t>
            </w:r>
            <w:r w:rsidRPr="00AF2672">
              <w:rPr>
                <w:rStyle w:val="Emphasis"/>
                <w:b/>
                <w:bCs/>
                <w:sz w:val="16"/>
                <w:szCs w:val="16"/>
              </w:rPr>
              <w:t>ntegrate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  <w:jc w:val="center"/>
            </w:pPr>
            <w:r w:rsidRPr="00AF2672">
              <w:rPr>
                <w:rStyle w:val="Emphasis"/>
                <w:b/>
                <w:bCs/>
                <w:sz w:val="16"/>
                <w:szCs w:val="16"/>
              </w:rPr>
              <w:t xml:space="preserve">Create </w:t>
            </w:r>
            <w:r>
              <w:rPr>
                <w:rStyle w:val="Emphasis"/>
                <w:b/>
                <w:bCs/>
                <w:sz w:val="16"/>
                <w:szCs w:val="16"/>
              </w:rPr>
              <w:t>and e</w:t>
            </w:r>
            <w:r w:rsidRPr="00AF2672">
              <w:rPr>
                <w:rStyle w:val="Emphasis"/>
                <w:b/>
                <w:bCs/>
                <w:sz w:val="16"/>
                <w:szCs w:val="16"/>
              </w:rPr>
              <w:t>valuate</w:t>
            </w:r>
          </w:p>
        </w:tc>
      </w:tr>
      <w:tr w:rsidR="007B286B" w:rsidRPr="00AF2672" w:rsidTr="008B66CB">
        <w:trPr>
          <w:trHeight w:val="3601"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06796F">
            <w:r w:rsidRPr="00AF2672">
              <w:rPr>
                <w:rStyle w:val="Strong"/>
                <w:sz w:val="20"/>
                <w:szCs w:val="20"/>
              </w:rPr>
              <w:t xml:space="preserve">Success </w:t>
            </w:r>
            <w:r>
              <w:rPr>
                <w:rStyle w:val="Strong"/>
                <w:sz w:val="20"/>
                <w:szCs w:val="20"/>
              </w:rPr>
              <w:t>c</w:t>
            </w:r>
            <w:r w:rsidRPr="00AF2672">
              <w:rPr>
                <w:rStyle w:val="Strong"/>
                <w:sz w:val="20"/>
                <w:szCs w:val="20"/>
              </w:rPr>
              <w:t>riteria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286B" w:rsidRPr="00533DC4" w:rsidRDefault="007B286B" w:rsidP="00067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decompose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a problem into smaller parts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focusing on the important information</w:t>
            </w:r>
          </w:p>
          <w:p w:rsidR="007B286B" w:rsidRPr="00533DC4" w:rsidRDefault="007B286B" w:rsidP="0006796F">
            <w:pPr>
              <w:jc w:val="center"/>
              <w:rPr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define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what the digital game is required to do and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identify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the functional and non-functional requirements</w:t>
            </w:r>
          </w:p>
          <w:p w:rsidR="007B286B" w:rsidRPr="00533DC4" w:rsidRDefault="007B286B" w:rsidP="0006796F">
            <w:pPr>
              <w:jc w:val="center"/>
              <w:rPr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view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some code and identify where classes have been used following O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P principles 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286B" w:rsidRPr="00533DC4" w:rsidRDefault="007B286B" w:rsidP="0006796F">
            <w:pPr>
              <w:jc w:val="center"/>
              <w:rPr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complete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a table that describes how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>lasses can be used to associate variables and functions</w:t>
            </w:r>
          </w:p>
          <w:p w:rsidR="007B286B" w:rsidRPr="00533DC4" w:rsidRDefault="007B286B" w:rsidP="0006796F">
            <w:pPr>
              <w:jc w:val="center"/>
              <w:rPr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describe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how classes are used in object-oriented programming (OOP) language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286B" w:rsidRPr="00533DC4" w:rsidRDefault="007B286B" w:rsidP="0006796F">
            <w:pPr>
              <w:jc w:val="center"/>
              <w:rPr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remix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an example code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that 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>has a way of structuring classes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can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modify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it 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>with support to create a new program for a game</w:t>
            </w:r>
          </w:p>
          <w:p w:rsidR="007B286B" w:rsidRPr="00533DC4" w:rsidRDefault="007B286B" w:rsidP="00067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complete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an algorithm as a flowchart with support </w:t>
            </w:r>
          </w:p>
          <w:p w:rsidR="007B286B" w:rsidRPr="00533DC4" w:rsidRDefault="007B286B" w:rsidP="00067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complete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an algorithm as using structured English with support </w:t>
            </w:r>
          </w:p>
          <w:p w:rsidR="007B286B" w:rsidRPr="00533DC4" w:rsidRDefault="007B286B" w:rsidP="0006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286B" w:rsidRPr="00533DC4" w:rsidRDefault="007B286B" w:rsidP="00067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create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an algorithm to describe the flow of interactions for the design of a digital game</w:t>
            </w:r>
          </w:p>
          <w:p w:rsidR="007B286B" w:rsidRPr="00533DC4" w:rsidRDefault="007B286B" w:rsidP="0006796F">
            <w:pPr>
              <w:jc w:val="center"/>
              <w:rPr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implement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OOP principles using a relevant programming language such as Python</w:t>
            </w:r>
          </w:p>
          <w:p w:rsidR="007B286B" w:rsidRPr="00533DC4" w:rsidRDefault="007B286B" w:rsidP="00067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incorporate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graphics to improve user interface using a library such as </w:t>
            </w:r>
            <w:proofErr w:type="spellStart"/>
            <w:r w:rsidRPr="00533DC4">
              <w:rPr>
                <w:rFonts w:ascii="Times New Roman" w:hAnsi="Times New Roman"/>
                <w:sz w:val="20"/>
                <w:szCs w:val="20"/>
              </w:rPr>
              <w:t>Py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>ame</w:t>
            </w:r>
            <w:proofErr w:type="spellEnd"/>
            <w:r w:rsidRPr="00533DC4">
              <w:rPr>
                <w:rFonts w:ascii="Times New Roman" w:hAnsi="Times New Roman"/>
                <w:sz w:val="20"/>
                <w:szCs w:val="20"/>
              </w:rPr>
              <w:t xml:space="preserve"> when programming in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>ython</w:t>
            </w:r>
          </w:p>
          <w:p w:rsidR="007B286B" w:rsidRPr="00533DC4" w:rsidRDefault="007B286B" w:rsidP="0006796F">
            <w:pPr>
              <w:jc w:val="center"/>
              <w:rPr>
                <w:sz w:val="20"/>
                <w:szCs w:val="20"/>
              </w:rPr>
            </w:pPr>
            <w:r w:rsidRPr="00533DC4">
              <w:rPr>
                <w:rFonts w:ascii="Times New Roman" w:hAnsi="Times New Roman"/>
                <w:sz w:val="20"/>
                <w:szCs w:val="20"/>
              </w:rPr>
              <w:t xml:space="preserve">I can </w:t>
            </w:r>
            <w:r w:rsidRPr="00533DC4">
              <w:rPr>
                <w:rFonts w:ascii="Times New Roman" w:hAnsi="Times New Roman"/>
                <w:b/>
                <w:sz w:val="20"/>
                <w:szCs w:val="20"/>
              </w:rPr>
              <w:t>evaluate</w:t>
            </w:r>
            <w:r w:rsidRPr="00533DC4">
              <w:rPr>
                <w:rFonts w:ascii="Times New Roman" w:hAnsi="Times New Roman"/>
                <w:sz w:val="20"/>
                <w:szCs w:val="20"/>
              </w:rPr>
              <w:t xml:space="preserve"> the usefulness of the programming and the interface of the digital solution </w:t>
            </w:r>
          </w:p>
        </w:tc>
      </w:tr>
      <w:tr w:rsidR="007B286B" w:rsidRPr="00AF2672" w:rsidTr="008B66CB">
        <w:trPr>
          <w:trHeight w:val="401"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286B" w:rsidRPr="00AF2672" w:rsidRDefault="007B286B" w:rsidP="008B66CB">
            <w:pPr>
              <w:spacing w:after="0"/>
            </w:pPr>
            <w:r w:rsidRPr="00AF2672">
              <w:rPr>
                <w:rStyle w:val="Strong"/>
                <w:sz w:val="18"/>
                <w:szCs w:val="18"/>
              </w:rPr>
              <w:t xml:space="preserve">Digital </w:t>
            </w:r>
            <w:r>
              <w:rPr>
                <w:rStyle w:val="Strong"/>
                <w:sz w:val="18"/>
                <w:szCs w:val="18"/>
              </w:rPr>
              <w:t>t</w:t>
            </w:r>
            <w:r w:rsidRPr="00AF2672">
              <w:rPr>
                <w:rStyle w:val="Strong"/>
                <w:sz w:val="18"/>
                <w:szCs w:val="18"/>
              </w:rPr>
              <w:t>echnologies</w:t>
            </w:r>
          </w:p>
          <w:p w:rsidR="007B286B" w:rsidRPr="00AF2672" w:rsidRDefault="007B286B" w:rsidP="008B66CB">
            <w:pPr>
              <w:spacing w:after="0"/>
            </w:pPr>
            <w:r w:rsidRPr="00AF2672">
              <w:rPr>
                <w:rStyle w:val="Strong"/>
                <w:sz w:val="20"/>
                <w:szCs w:val="20"/>
              </w:rPr>
              <w:t xml:space="preserve">Way </w:t>
            </w:r>
            <w:r>
              <w:rPr>
                <w:rStyle w:val="Strong"/>
                <w:sz w:val="20"/>
                <w:szCs w:val="20"/>
              </w:rPr>
              <w:t>o</w:t>
            </w:r>
            <w:r w:rsidRPr="00AF2672">
              <w:rPr>
                <w:rStyle w:val="Strong"/>
                <w:sz w:val="20"/>
                <w:szCs w:val="20"/>
              </w:rPr>
              <w:t xml:space="preserve">f </w:t>
            </w:r>
            <w:r>
              <w:rPr>
                <w:rStyle w:val="Strong"/>
                <w:sz w:val="20"/>
                <w:szCs w:val="20"/>
              </w:rPr>
              <w:t>t</w:t>
            </w:r>
            <w:r w:rsidRPr="00AF2672">
              <w:rPr>
                <w:rStyle w:val="Strong"/>
                <w:sz w:val="20"/>
                <w:szCs w:val="20"/>
              </w:rPr>
              <w:t>hinking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286B" w:rsidRPr="00AF2672" w:rsidRDefault="007B286B" w:rsidP="008B66CB">
            <w:pPr>
              <w:spacing w:line="240" w:lineRule="auto"/>
              <w:jc w:val="center"/>
            </w:pPr>
            <w:r w:rsidRPr="00AF267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Computational thinking</w:t>
            </w:r>
            <w:r w:rsidRPr="00AF2672"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286B" w:rsidRPr="00AF2672" w:rsidRDefault="007B286B" w:rsidP="008B66CB">
            <w:pPr>
              <w:spacing w:line="240" w:lineRule="auto"/>
              <w:jc w:val="center"/>
            </w:pPr>
            <w:r w:rsidRPr="00AF267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Computational thinking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286B" w:rsidRPr="00AF2672" w:rsidRDefault="007B286B" w:rsidP="008B66CB">
            <w:pPr>
              <w:spacing w:line="240" w:lineRule="auto"/>
              <w:jc w:val="center"/>
            </w:pPr>
            <w:r w:rsidRPr="00AF267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Computational thinking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286B" w:rsidRPr="00AF2672" w:rsidRDefault="007B286B" w:rsidP="008B66CB">
            <w:pPr>
              <w:spacing w:line="240" w:lineRule="auto"/>
              <w:jc w:val="center"/>
            </w:pPr>
            <w:r w:rsidRPr="00AF267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Design thinking</w:t>
            </w:r>
          </w:p>
        </w:tc>
      </w:tr>
    </w:tbl>
    <w:p w:rsidR="00AA7F62" w:rsidRDefault="00AA7F62" w:rsidP="00AA7F62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As learning progresses, it becomes more complex. SOLO stands for the Structure of the Observed Learning Outcome.  It is a means of classifying learning outcomes in terms of their complexity. It can help differentiate a task to enable students to operate at their level and provide learning tasks that are progressively more challenging. </w:t>
      </w:r>
    </w:p>
    <w:p w:rsidR="00AA7F62" w:rsidRDefault="00AA7F62" w:rsidP="00AA7F62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more about SOLO Taxonomy refer to these websites</w:t>
      </w:r>
    </w:p>
    <w:p w:rsidR="00AA7F62" w:rsidRDefault="008B66CB" w:rsidP="00AA7F62">
      <w:pPr>
        <w:ind w:left="-720"/>
        <w:rPr>
          <w:b/>
          <w:bCs/>
          <w:sz w:val="20"/>
          <w:szCs w:val="20"/>
        </w:rPr>
      </w:pPr>
      <w:hyperlink r:id="rId7" w:history="1">
        <w:r w:rsidR="00AA7F62">
          <w:rPr>
            <w:rStyle w:val="Hyperlink"/>
            <w:b/>
            <w:bCs/>
            <w:sz w:val="20"/>
            <w:szCs w:val="20"/>
          </w:rPr>
          <w:t xml:space="preserve">John Biggs Solo Taxonomy </w:t>
        </w:r>
      </w:hyperlink>
    </w:p>
    <w:p w:rsidR="00DC30C6" w:rsidRPr="00FE6E7F" w:rsidRDefault="008B66CB" w:rsidP="00AA7F62">
      <w:pPr>
        <w:tabs>
          <w:tab w:val="left" w:pos="3609"/>
        </w:tabs>
        <w:ind w:left="-720"/>
        <w:rPr>
          <w:b/>
          <w:bCs/>
          <w:sz w:val="20"/>
          <w:szCs w:val="20"/>
        </w:rPr>
      </w:pPr>
      <w:hyperlink r:id="rId8" w:history="1">
        <w:proofErr w:type="spellStart"/>
        <w:r w:rsidR="00AA7F62">
          <w:rPr>
            <w:rStyle w:val="Hyperlink"/>
            <w:b/>
            <w:bCs/>
            <w:sz w:val="20"/>
            <w:szCs w:val="20"/>
          </w:rPr>
          <w:t>HookED</w:t>
        </w:r>
        <w:proofErr w:type="spellEnd"/>
        <w:r w:rsidR="00AA7F62">
          <w:rPr>
            <w:rStyle w:val="Hyperlink"/>
            <w:b/>
            <w:bCs/>
            <w:sz w:val="20"/>
            <w:szCs w:val="20"/>
          </w:rPr>
          <w:t>: Solo Taxonomy</w:t>
        </w:r>
      </w:hyperlink>
      <w:r w:rsidR="001620FC">
        <w:rPr>
          <w:b/>
          <w:bCs/>
          <w:sz w:val="20"/>
          <w:szCs w:val="20"/>
        </w:rPr>
        <w:tab/>
      </w:r>
      <w:bookmarkStart w:id="0" w:name="_GoBack"/>
      <w:bookmarkEnd w:id="0"/>
    </w:p>
    <w:sectPr w:rsidR="00DC30C6" w:rsidRPr="00FE6E7F" w:rsidSect="001620FC">
      <w:headerReference w:type="default" r:id="rId9"/>
      <w:footerReference w:type="default" r:id="rId10"/>
      <w:pgSz w:w="16838" w:h="11906" w:orient="landscape"/>
      <w:pgMar w:top="1440" w:right="1103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96" w:rsidRDefault="00396996" w:rsidP="00CA16A9">
      <w:pPr>
        <w:spacing w:after="0" w:line="240" w:lineRule="auto"/>
      </w:pPr>
      <w:r>
        <w:separator/>
      </w:r>
    </w:p>
  </w:endnote>
  <w:endnote w:type="continuationSeparator" w:id="0">
    <w:p w:rsidR="00396996" w:rsidRDefault="00396996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96" w:rsidRDefault="001620FC" w:rsidP="006F1DFE">
    <w:pPr>
      <w:pStyle w:val="Footer"/>
      <w:ind w:left="-720" w:right="-784"/>
      <w:rPr>
        <w:noProof/>
        <w:sz w:val="16"/>
        <w:lang w:eastAsia="en-AU"/>
      </w:rPr>
    </w:pPr>
    <w:r w:rsidRPr="00C805B7"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1F79107F" wp14:editId="027A91C3">
          <wp:simplePos x="0" y="0"/>
          <wp:positionH relativeFrom="column">
            <wp:posOffset>-937895</wp:posOffset>
          </wp:positionH>
          <wp:positionV relativeFrom="paragraph">
            <wp:posOffset>-44260</wp:posOffset>
          </wp:positionV>
          <wp:extent cx="10734675" cy="929172"/>
          <wp:effectExtent l="0" t="0" r="0" b="4445"/>
          <wp:wrapNone/>
          <wp:docPr id="10" name="Picture 10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4675" cy="929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E7F">
      <w:rPr>
        <w:noProof/>
        <w:sz w:val="16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1B702D3" wp14:editId="44F452DC">
              <wp:simplePos x="0" y="0"/>
              <wp:positionH relativeFrom="column">
                <wp:posOffset>8787130</wp:posOffset>
              </wp:positionH>
              <wp:positionV relativeFrom="paragraph">
                <wp:posOffset>73585</wp:posOffset>
              </wp:positionV>
              <wp:extent cx="866775" cy="28448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84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E7F" w:rsidRDefault="00FE6E7F">
                          <w:r>
                            <w:t>Page 1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02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91.9pt;margin-top:5.8pt;width:68.25pt;height:2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" filled="f" stroked="f">
              <v:textbox>
                <w:txbxContent>
                  <w:p w:rsidR="00FE6E7F" w:rsidRDefault="00FE6E7F">
                    <w:r>
                      <w:t>Page 1 of 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6E7F">
      <w:rPr>
        <w:noProof/>
        <w:sz w:val="16"/>
        <w:lang w:val="en-US"/>
      </w:rPr>
      <w:drawing>
        <wp:anchor distT="0" distB="0" distL="114300" distR="114300" simplePos="0" relativeHeight="251669504" behindDoc="0" locked="0" layoutInCell="1" allowOverlap="1" wp14:anchorId="6C1BA593" wp14:editId="7BABE891">
          <wp:simplePos x="0" y="0"/>
          <wp:positionH relativeFrom="column">
            <wp:posOffset>-426910</wp:posOffset>
          </wp:positionH>
          <wp:positionV relativeFrom="paragraph">
            <wp:posOffset>-30480</wp:posOffset>
          </wp:positionV>
          <wp:extent cx="510540" cy="179070"/>
          <wp:effectExtent l="0" t="0" r="3810" b="0"/>
          <wp:wrapSquare wrapText="bothSides"/>
          <wp:docPr id="2" name="Picture 2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4" w:history="1">
      <w:r w:rsidR="00396996"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="00396996" w:rsidRPr="00BA1B8C">
      <w:rPr>
        <w:noProof/>
        <w:sz w:val="16"/>
        <w:lang w:eastAsia="en-AU"/>
      </w:rPr>
      <w:t>, unless otherwise indicated.</w:t>
    </w:r>
    <w:r w:rsidRPr="001620FC">
      <w:rPr>
        <w:noProof/>
      </w:rPr>
      <w:t xml:space="preserve"> </w:t>
    </w:r>
  </w:p>
  <w:p w:rsidR="006F1DFE" w:rsidRPr="006F1DFE" w:rsidRDefault="001620FC" w:rsidP="006F1DFE">
    <w:pPr>
      <w:pStyle w:val="Footer"/>
      <w:ind w:left="-720" w:right="-778"/>
      <w:rPr>
        <w:noProof/>
        <w:color w:val="FFFFFF" w:themeColor="background1"/>
        <w:sz w:val="14"/>
        <w:lang w:eastAsia="en-AU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D05FFBC" wp14:editId="3A3088EB">
              <wp:simplePos x="0" y="0"/>
              <wp:positionH relativeFrom="column">
                <wp:posOffset>3823772</wp:posOffset>
              </wp:positionH>
              <wp:positionV relativeFrom="paragraph">
                <wp:posOffset>30917</wp:posOffset>
              </wp:positionV>
              <wp:extent cx="2360930" cy="2489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8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20FC" w:rsidRDefault="008B66CB" w:rsidP="001620FC">
                          <w:hyperlink r:id="rId5" w:history="1">
                            <w:r w:rsidR="001620FC" w:rsidRPr="006F1DFE">
                              <w:rPr>
                                <w:rStyle w:val="Hyperlink"/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05FFBC" id="_x0000_s1027" type="#_x0000_t202" style="position:absolute;left:0;text-align:left;margin-left:301.1pt;margin-top:2.45pt;width:185.9pt;height:19.6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" filled="f" stroked="f">
              <v:textbox>
                <w:txbxContent>
                  <w:p w:rsidR="001620FC" w:rsidRDefault="008B66CB" w:rsidP="001620FC">
                    <w:hyperlink r:id="rId6" w:history="1">
                      <w:r w:rsidR="001620FC" w:rsidRPr="006F1DFE">
                        <w:rPr>
                          <w:rStyle w:val="Hyperlink"/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6F1DFE" w:rsidRPr="006F1DFE">
      <w:rPr>
        <w:noProof/>
        <w:color w:val="FFFFFF" w:themeColor="background1"/>
        <w:sz w:val="14"/>
        <w:lang w:val="en-US"/>
      </w:rPr>
      <w:drawing>
        <wp:anchor distT="0" distB="0" distL="114300" distR="114300" simplePos="0" relativeHeight="251668480" behindDoc="0" locked="0" layoutInCell="1" allowOverlap="1" wp14:anchorId="73016CFE" wp14:editId="18BF535F">
          <wp:simplePos x="0" y="0"/>
          <wp:positionH relativeFrom="column">
            <wp:posOffset>1530985</wp:posOffset>
          </wp:positionH>
          <wp:positionV relativeFrom="paragraph">
            <wp:posOffset>59245</wp:posOffset>
          </wp:positionV>
          <wp:extent cx="510540" cy="17907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ALogo_B_LScape_Spot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1DFE" w:rsidRPr="0055725A" w:rsidRDefault="006F1DFE" w:rsidP="001620FC">
    <w:pPr>
      <w:pStyle w:val="Footer"/>
      <w:ind w:left="-720" w:right="-784"/>
      <w:rPr>
        <w:noProof/>
        <w:sz w:val="16"/>
        <w:lang w:eastAsia="en-AU"/>
      </w:rPr>
    </w:pPr>
    <w:r>
      <w:rPr>
        <w:noProof/>
        <w:sz w:val="16"/>
        <w:lang w:eastAsia="en-AU"/>
      </w:rPr>
      <w:t>Digital Technologies Hub is brought to you 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96" w:rsidRDefault="00396996" w:rsidP="00CA16A9">
      <w:pPr>
        <w:spacing w:after="0" w:line="240" w:lineRule="auto"/>
      </w:pPr>
      <w:r>
        <w:separator/>
      </w:r>
    </w:p>
  </w:footnote>
  <w:footnote w:type="continuationSeparator" w:id="0">
    <w:p w:rsidR="00396996" w:rsidRDefault="00396996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B7" w:rsidRPr="00C805B7" w:rsidRDefault="00FE6E7F" w:rsidP="006F1DFE">
    <w:pPr>
      <w:pStyle w:val="Heading1"/>
      <w:ind w:left="-720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983A24C" wp14:editId="19F5F1B0">
          <wp:simplePos x="0" y="0"/>
          <wp:positionH relativeFrom="column">
            <wp:posOffset>6982460</wp:posOffset>
          </wp:positionH>
          <wp:positionV relativeFrom="paragraph">
            <wp:posOffset>-384175</wp:posOffset>
          </wp:positionV>
          <wp:extent cx="2736215" cy="84201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21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5B7" w:rsidRPr="00C805B7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F516C64" wp14:editId="61B80414">
          <wp:simplePos x="0" y="0"/>
          <wp:positionH relativeFrom="column">
            <wp:posOffset>-942975</wp:posOffset>
          </wp:positionH>
          <wp:positionV relativeFrom="paragraph">
            <wp:posOffset>-468630</wp:posOffset>
          </wp:positionV>
          <wp:extent cx="10734675" cy="929172"/>
          <wp:effectExtent l="0" t="0" r="0" b="4445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4675" cy="929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SOLO taxonomy: </w:t>
    </w:r>
    <w:r w:rsidR="007B286B">
      <w:t>Creating a digital game</w:t>
    </w:r>
    <w:r w:rsidR="004D26A0">
      <w:t xml:space="preserve"> (9-10)</w:t>
    </w:r>
  </w:p>
  <w:p w:rsidR="00C805B7" w:rsidRDefault="00C80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24F7"/>
    <w:multiLevelType w:val="hybridMultilevel"/>
    <w:tmpl w:val="A8B6D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5DA7"/>
    <w:multiLevelType w:val="hybridMultilevel"/>
    <w:tmpl w:val="A1584774"/>
    <w:lvl w:ilvl="0" w:tplc="5B0682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8B"/>
    <w:rsid w:val="00000EE7"/>
    <w:rsid w:val="00040AB3"/>
    <w:rsid w:val="00040E23"/>
    <w:rsid w:val="000647AF"/>
    <w:rsid w:val="00094186"/>
    <w:rsid w:val="000A27A6"/>
    <w:rsid w:val="000E5E81"/>
    <w:rsid w:val="000F29C8"/>
    <w:rsid w:val="00140276"/>
    <w:rsid w:val="001620FC"/>
    <w:rsid w:val="001E7516"/>
    <w:rsid w:val="001F2A21"/>
    <w:rsid w:val="00202DA3"/>
    <w:rsid w:val="00245079"/>
    <w:rsid w:val="002520CA"/>
    <w:rsid w:val="00267A57"/>
    <w:rsid w:val="002943A9"/>
    <w:rsid w:val="002C6FED"/>
    <w:rsid w:val="003144BF"/>
    <w:rsid w:val="003566A5"/>
    <w:rsid w:val="00361380"/>
    <w:rsid w:val="003672CF"/>
    <w:rsid w:val="0039108B"/>
    <w:rsid w:val="003954DD"/>
    <w:rsid w:val="00395908"/>
    <w:rsid w:val="00396996"/>
    <w:rsid w:val="003B4C5D"/>
    <w:rsid w:val="003F1C8B"/>
    <w:rsid w:val="00430EB8"/>
    <w:rsid w:val="004D26A0"/>
    <w:rsid w:val="0055725A"/>
    <w:rsid w:val="00570C62"/>
    <w:rsid w:val="0061100D"/>
    <w:rsid w:val="00627031"/>
    <w:rsid w:val="00641DF3"/>
    <w:rsid w:val="00691C2F"/>
    <w:rsid w:val="006A1A82"/>
    <w:rsid w:val="006A73D4"/>
    <w:rsid w:val="006D50AE"/>
    <w:rsid w:val="006F1016"/>
    <w:rsid w:val="006F1DFE"/>
    <w:rsid w:val="007B286B"/>
    <w:rsid w:val="007C5DE1"/>
    <w:rsid w:val="007D30CF"/>
    <w:rsid w:val="007D5DC9"/>
    <w:rsid w:val="00821959"/>
    <w:rsid w:val="00840FA3"/>
    <w:rsid w:val="0085653E"/>
    <w:rsid w:val="008769FB"/>
    <w:rsid w:val="008B66CB"/>
    <w:rsid w:val="0094629E"/>
    <w:rsid w:val="009474F9"/>
    <w:rsid w:val="009A5BC4"/>
    <w:rsid w:val="009B6488"/>
    <w:rsid w:val="00A0259F"/>
    <w:rsid w:val="00A92104"/>
    <w:rsid w:val="00AA7F62"/>
    <w:rsid w:val="00AB79BC"/>
    <w:rsid w:val="00AD0856"/>
    <w:rsid w:val="00AE73C0"/>
    <w:rsid w:val="00B2156C"/>
    <w:rsid w:val="00B356F7"/>
    <w:rsid w:val="00B40193"/>
    <w:rsid w:val="00BA1B8C"/>
    <w:rsid w:val="00BF6456"/>
    <w:rsid w:val="00C07DA6"/>
    <w:rsid w:val="00C31AEB"/>
    <w:rsid w:val="00C60DFA"/>
    <w:rsid w:val="00C805B7"/>
    <w:rsid w:val="00C91196"/>
    <w:rsid w:val="00C94C14"/>
    <w:rsid w:val="00CA16A9"/>
    <w:rsid w:val="00CD24D2"/>
    <w:rsid w:val="00D00130"/>
    <w:rsid w:val="00D45967"/>
    <w:rsid w:val="00D8504A"/>
    <w:rsid w:val="00DC1589"/>
    <w:rsid w:val="00DC30C6"/>
    <w:rsid w:val="00E17DDB"/>
    <w:rsid w:val="00E7075D"/>
    <w:rsid w:val="00E82269"/>
    <w:rsid w:val="00EB5C72"/>
    <w:rsid w:val="00EC026D"/>
    <w:rsid w:val="00EF4CCE"/>
    <w:rsid w:val="00F03755"/>
    <w:rsid w:val="00F079D8"/>
    <w:rsid w:val="00F95902"/>
    <w:rsid w:val="00FB6B89"/>
    <w:rsid w:val="00FC1BAD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1C6C05B"/>
  <w15:docId w15:val="{A9D8F9A9-CEB5-476C-ABC7-4AA8C27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C8B"/>
  </w:style>
  <w:style w:type="paragraph" w:styleId="Heading1">
    <w:name w:val="heading 1"/>
    <w:basedOn w:val="Normal"/>
    <w:next w:val="Normal"/>
    <w:link w:val="Heading1Char"/>
    <w:uiPriority w:val="9"/>
    <w:qFormat/>
    <w:rsid w:val="00C805B7"/>
    <w:pPr>
      <w:keepNext/>
      <w:keepLines/>
      <w:spacing w:after="0"/>
      <w:outlineLvl w:val="0"/>
    </w:pPr>
    <w:rPr>
      <w:rFonts w:eastAsiaTheme="majorEastAsia" w:cstheme="majorBidi"/>
      <w:b/>
      <w:bCs/>
      <w:color w:val="FFFFFF" w:themeColor="background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94C14"/>
    <w:pPr>
      <w:spacing w:before="600" w:after="240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F95902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95902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B356F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05B7"/>
    <w:rPr>
      <w:rFonts w:eastAsiaTheme="majorEastAsia" w:cstheme="majorBidi"/>
      <w:b/>
      <w:bCs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94C14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ListParagraph">
    <w:name w:val="List Paragraph"/>
    <w:basedOn w:val="Normal"/>
    <w:uiPriority w:val="34"/>
    <w:qFormat/>
    <w:rsid w:val="001E75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E7F"/>
    <w:rPr>
      <w:b/>
      <w:bCs/>
    </w:rPr>
  </w:style>
  <w:style w:type="character" w:styleId="Emphasis">
    <w:name w:val="Emphasis"/>
    <w:basedOn w:val="DefaultParagraphFont"/>
    <w:uiPriority w:val="20"/>
    <w:qFormat/>
    <w:rsid w:val="00FE6E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mhook.com/solo-taxono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hnbiggs.com.au/academic/solo-taxonom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worksheet 2: labelling hardware</vt:lpstr>
    </vt:vector>
  </TitlesOfParts>
  <Company>Education Services Australia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worksheet 2: labelling hardware</dc:title>
  <dc:creator>Hendricksen, Natalie</dc:creator>
  <cp:lastModifiedBy>Hendricksen, Natalie</cp:lastModifiedBy>
  <cp:revision>3</cp:revision>
  <cp:lastPrinted>2018-06-26T04:33:00Z</cp:lastPrinted>
  <dcterms:created xsi:type="dcterms:W3CDTF">2018-07-09T02:20:00Z</dcterms:created>
  <dcterms:modified xsi:type="dcterms:W3CDTF">2018-07-09T02:21:00Z</dcterms:modified>
</cp:coreProperties>
</file>