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5A52" w14:textId="58ECAEBD" w:rsidR="002366EE" w:rsidRPr="0075596C" w:rsidRDefault="00573E06" w:rsidP="002366EE">
      <w:pPr>
        <w:rPr>
          <w:b/>
          <w:sz w:val="24"/>
          <w:lang w:val="en-AU"/>
        </w:rPr>
      </w:pPr>
      <w:r w:rsidRPr="0075596C">
        <w:rPr>
          <w:b/>
          <w:sz w:val="24"/>
          <w:lang w:val="en-AU"/>
        </w:rPr>
        <w:t>More than just m</w:t>
      </w:r>
      <w:r w:rsidR="00110C61" w:rsidRPr="0075596C">
        <w:rPr>
          <w:b/>
          <w:sz w:val="24"/>
          <w:lang w:val="en-AU"/>
        </w:rPr>
        <w:t xml:space="preserve">aking: STEM in </w:t>
      </w:r>
      <w:r w:rsidR="008E57DB" w:rsidRPr="0075596C">
        <w:rPr>
          <w:b/>
          <w:sz w:val="24"/>
          <w:lang w:val="en-AU"/>
        </w:rPr>
        <w:t>project</w:t>
      </w:r>
      <w:r w:rsidR="00765B83" w:rsidRPr="0075596C">
        <w:rPr>
          <w:b/>
          <w:sz w:val="24"/>
          <w:lang w:val="en-AU"/>
        </w:rPr>
        <w:t>-based</w:t>
      </w:r>
      <w:r w:rsidR="00A44199" w:rsidRPr="0075596C">
        <w:rPr>
          <w:b/>
          <w:sz w:val="24"/>
          <w:lang w:val="en-AU"/>
        </w:rPr>
        <w:t xml:space="preserve"> learning</w:t>
      </w:r>
    </w:p>
    <w:p w14:paraId="12CCB1F7" w14:textId="77777777" w:rsidR="00573E06" w:rsidRPr="0075596C" w:rsidRDefault="00573E06" w:rsidP="002366EE">
      <w:pPr>
        <w:rPr>
          <w:b/>
          <w:sz w:val="24"/>
          <w:lang w:val="en-AU"/>
        </w:rPr>
      </w:pPr>
      <w:r w:rsidRPr="0075596C">
        <w:rPr>
          <w:noProof/>
        </w:rPr>
        <w:drawing>
          <wp:inline distT="0" distB="0" distL="0" distR="0" wp14:anchorId="1B9B05FA" wp14:editId="25410051">
            <wp:extent cx="1942857" cy="1580952"/>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2857" cy="1580952"/>
                    </a:xfrm>
                    <a:prstGeom prst="rect">
                      <a:avLst/>
                    </a:prstGeom>
                  </pic:spPr>
                </pic:pic>
              </a:graphicData>
            </a:graphic>
          </wp:inline>
        </w:drawing>
      </w:r>
    </w:p>
    <w:p w14:paraId="51D410B8" w14:textId="0091BC95" w:rsidR="00573E06" w:rsidRPr="0075596C" w:rsidRDefault="00573E06" w:rsidP="002366EE">
      <w:pPr>
        <w:rPr>
          <w:lang w:val="en-AU"/>
        </w:rPr>
      </w:pPr>
      <w:r w:rsidRPr="0075596C">
        <w:rPr>
          <w:sz w:val="20"/>
          <w:lang w:val="en-AU"/>
        </w:rPr>
        <w:t xml:space="preserve"> </w:t>
      </w:r>
      <w:hyperlink r:id="rId6" w:history="1">
        <w:r w:rsidRPr="0075596C">
          <w:rPr>
            <w:rStyle w:val="Hyperlink"/>
            <w:lang w:val="en-AU"/>
          </w:rPr>
          <w:t>http://www.parramarist.nsw.edu.au/e-news/parramatta-marist-high-e-news/208-2016-11-04.html</w:t>
        </w:r>
      </w:hyperlink>
      <w:r w:rsidRPr="0075596C">
        <w:rPr>
          <w:lang w:val="en-AU"/>
        </w:rPr>
        <w:t xml:space="preserve"> </w:t>
      </w:r>
    </w:p>
    <w:p w14:paraId="38E10F3B" w14:textId="77777777" w:rsidR="000F3A5B" w:rsidRPr="0075596C" w:rsidRDefault="000F3A5B" w:rsidP="0075596C">
      <w:pPr>
        <w:ind w:left="720"/>
        <w:rPr>
          <w:b/>
          <w:sz w:val="24"/>
          <w:lang w:val="en-AU"/>
        </w:rPr>
      </w:pPr>
    </w:p>
    <w:p w14:paraId="28298F97" w14:textId="648629BE" w:rsidR="00391F3E" w:rsidRPr="0075596C" w:rsidRDefault="002366EE" w:rsidP="0075596C">
      <w:pPr>
        <w:rPr>
          <w:lang w:val="en-AU"/>
        </w:rPr>
      </w:pPr>
      <w:r w:rsidRPr="0075596C">
        <w:rPr>
          <w:lang w:val="en-AU"/>
        </w:rPr>
        <w:t>How can we ensure that STEM prog</w:t>
      </w:r>
      <w:r w:rsidR="00552188" w:rsidRPr="0075596C">
        <w:rPr>
          <w:lang w:val="en-AU"/>
        </w:rPr>
        <w:t>rams increase students’ problem-</w:t>
      </w:r>
      <w:r w:rsidRPr="0075596C">
        <w:rPr>
          <w:lang w:val="en-AU"/>
        </w:rPr>
        <w:t>solving ability and are not just a gut reaction to the worldwide ‘STEM-urgency’?</w:t>
      </w:r>
    </w:p>
    <w:p w14:paraId="5D766B72" w14:textId="1ABDFD73" w:rsidR="002366EE" w:rsidRPr="0075596C" w:rsidRDefault="00573E06" w:rsidP="002366EE">
      <w:pPr>
        <w:rPr>
          <w:lang w:val="en-AU"/>
        </w:rPr>
      </w:pPr>
      <w:r w:rsidRPr="0075596C">
        <w:rPr>
          <w:lang w:val="en-AU"/>
        </w:rPr>
        <w:t xml:space="preserve">Kelly Bauer, STEM and Innovation Coordinator, </w:t>
      </w:r>
      <w:r w:rsidR="002366EE" w:rsidRPr="0075596C">
        <w:rPr>
          <w:lang w:val="en-AU"/>
        </w:rPr>
        <w:t>explores the strategies being used at Parramatta Marist High to re-engage students with STEM</w:t>
      </w:r>
      <w:r w:rsidR="005A202D" w:rsidRPr="0075596C">
        <w:rPr>
          <w:lang w:val="en-AU"/>
        </w:rPr>
        <w:t>-</w:t>
      </w:r>
      <w:r w:rsidR="002366EE" w:rsidRPr="0075596C">
        <w:rPr>
          <w:lang w:val="en-AU"/>
        </w:rPr>
        <w:t>based subjects, particularly engineering.</w:t>
      </w:r>
      <w:r w:rsidRPr="0075596C">
        <w:rPr>
          <w:lang w:val="en-AU"/>
        </w:rPr>
        <w:t xml:space="preserve"> </w:t>
      </w:r>
    </w:p>
    <w:p w14:paraId="2304DB38" w14:textId="7A031D40" w:rsidR="00307D26" w:rsidRPr="0075596C" w:rsidRDefault="00307D26" w:rsidP="00307D26">
      <w:pPr>
        <w:ind w:left="45"/>
        <w:rPr>
          <w:b/>
          <w:sz w:val="24"/>
          <w:lang w:val="en-AU"/>
        </w:rPr>
      </w:pPr>
      <w:r w:rsidRPr="0075596C">
        <w:rPr>
          <w:b/>
          <w:sz w:val="24"/>
          <w:lang w:val="en-AU"/>
        </w:rPr>
        <w:t xml:space="preserve">A four-pronged approach to STEM </w:t>
      </w:r>
    </w:p>
    <w:p w14:paraId="0C5AAEEA" w14:textId="77777777" w:rsidR="00307D26" w:rsidRPr="0075596C" w:rsidRDefault="00307D26" w:rsidP="00307D26">
      <w:pPr>
        <w:rPr>
          <w:lang w:val="en-AU"/>
        </w:rPr>
      </w:pPr>
      <w:r w:rsidRPr="0075596C">
        <w:rPr>
          <w:lang w:val="en-AU"/>
        </w:rPr>
        <w:t>At Parramatta Marist we have implemented a four-prong</w:t>
      </w:r>
      <w:r w:rsidR="005A202D" w:rsidRPr="0075596C">
        <w:rPr>
          <w:lang w:val="en-AU"/>
        </w:rPr>
        <w:t>ed</w:t>
      </w:r>
      <w:r w:rsidRPr="0075596C">
        <w:rPr>
          <w:lang w:val="en-AU"/>
        </w:rPr>
        <w:t xml:space="preserve"> approach to developing STEM. This includes programs developed for:  </w:t>
      </w:r>
    </w:p>
    <w:p w14:paraId="0DF509FF" w14:textId="77777777" w:rsidR="00307D26" w:rsidRPr="0075596C" w:rsidRDefault="00307D26" w:rsidP="00307D26">
      <w:pPr>
        <w:pStyle w:val="ListParagraph"/>
        <w:numPr>
          <w:ilvl w:val="0"/>
          <w:numId w:val="7"/>
        </w:numPr>
        <w:rPr>
          <w:lang w:val="en-AU"/>
        </w:rPr>
      </w:pPr>
      <w:r w:rsidRPr="0075596C">
        <w:rPr>
          <w:lang w:val="en-AU"/>
        </w:rPr>
        <w:t>increasing students’ learning (knowledge and skills) in these subjects</w:t>
      </w:r>
    </w:p>
    <w:p w14:paraId="0C8D3DF4" w14:textId="6F42064E" w:rsidR="00307D26" w:rsidRPr="0075596C" w:rsidRDefault="00307D26" w:rsidP="00307D26">
      <w:pPr>
        <w:pStyle w:val="ListParagraph"/>
        <w:numPr>
          <w:ilvl w:val="0"/>
          <w:numId w:val="7"/>
        </w:numPr>
        <w:rPr>
          <w:lang w:val="en-AU"/>
        </w:rPr>
      </w:pPr>
      <w:r w:rsidRPr="0075596C">
        <w:rPr>
          <w:lang w:val="en-AU"/>
        </w:rPr>
        <w:t>developing students’ problem</w:t>
      </w:r>
      <w:r w:rsidR="005A202D" w:rsidRPr="0075596C">
        <w:rPr>
          <w:lang w:val="en-AU"/>
        </w:rPr>
        <w:t>-</w:t>
      </w:r>
      <w:r w:rsidRPr="0075596C">
        <w:rPr>
          <w:lang w:val="en-AU"/>
        </w:rPr>
        <w:t>solving skills in general, by exposing students to subjects where problem</w:t>
      </w:r>
      <w:r w:rsidR="00B13227" w:rsidRPr="0075596C">
        <w:rPr>
          <w:lang w:val="en-AU"/>
        </w:rPr>
        <w:t>-</w:t>
      </w:r>
      <w:r w:rsidRPr="0075596C">
        <w:rPr>
          <w:lang w:val="en-AU"/>
        </w:rPr>
        <w:t>solving is essential</w:t>
      </w:r>
    </w:p>
    <w:p w14:paraId="218E639A" w14:textId="52F8CF07" w:rsidR="00307D26" w:rsidRPr="0075596C" w:rsidRDefault="00307D26" w:rsidP="00307D26">
      <w:pPr>
        <w:pStyle w:val="ListParagraph"/>
        <w:numPr>
          <w:ilvl w:val="0"/>
          <w:numId w:val="7"/>
        </w:numPr>
        <w:rPr>
          <w:lang w:val="en-AU"/>
        </w:rPr>
      </w:pPr>
      <w:r w:rsidRPr="0075596C">
        <w:rPr>
          <w:lang w:val="en-AU"/>
        </w:rPr>
        <w:t>increasing students’ exposure to STEM-based disciplines, therefore increasing the likelihood of choosing STEM</w:t>
      </w:r>
      <w:r w:rsidR="00B13227" w:rsidRPr="0075596C">
        <w:rPr>
          <w:lang w:val="en-AU"/>
        </w:rPr>
        <w:t>-</w:t>
      </w:r>
      <w:r w:rsidRPr="0075596C">
        <w:rPr>
          <w:lang w:val="en-AU"/>
        </w:rPr>
        <w:t>based careers.</w:t>
      </w:r>
    </w:p>
    <w:p w14:paraId="6E8FD9FE" w14:textId="77777777" w:rsidR="00307D26" w:rsidRPr="0075596C" w:rsidRDefault="00307D26" w:rsidP="00307D26">
      <w:pPr>
        <w:rPr>
          <w:lang w:val="en-AU"/>
        </w:rPr>
      </w:pPr>
      <w:r w:rsidRPr="0075596C">
        <w:rPr>
          <w:lang w:val="en-AU"/>
        </w:rPr>
        <w:t xml:space="preserve">The four aspects of the </w:t>
      </w:r>
      <w:r w:rsidR="00F804EB" w:rsidRPr="0075596C">
        <w:rPr>
          <w:lang w:val="en-AU"/>
        </w:rPr>
        <w:t>strategy underway</w:t>
      </w:r>
      <w:r w:rsidRPr="0075596C">
        <w:rPr>
          <w:lang w:val="en-AU"/>
        </w:rPr>
        <w:t xml:space="preserve"> at our school include:</w:t>
      </w:r>
    </w:p>
    <w:p w14:paraId="1FAAD751" w14:textId="2E2B2094" w:rsidR="00307D26" w:rsidRPr="0075596C" w:rsidRDefault="00065F8E" w:rsidP="00307D26">
      <w:pPr>
        <w:pStyle w:val="ListParagraph"/>
        <w:numPr>
          <w:ilvl w:val="0"/>
          <w:numId w:val="7"/>
        </w:numPr>
        <w:rPr>
          <w:lang w:val="en-AU"/>
        </w:rPr>
      </w:pPr>
      <w:r w:rsidRPr="0075596C">
        <w:rPr>
          <w:lang w:val="en-AU"/>
        </w:rPr>
        <w:t>c</w:t>
      </w:r>
      <w:r w:rsidR="00307D26" w:rsidRPr="0075596C">
        <w:rPr>
          <w:lang w:val="en-AU"/>
        </w:rPr>
        <w:t>urricul</w:t>
      </w:r>
      <w:r w:rsidR="00F804EB" w:rsidRPr="0075596C">
        <w:rPr>
          <w:lang w:val="en-AU"/>
        </w:rPr>
        <w:t>u</w:t>
      </w:r>
      <w:r w:rsidR="00307D26" w:rsidRPr="0075596C">
        <w:rPr>
          <w:lang w:val="en-AU"/>
        </w:rPr>
        <w:t>m</w:t>
      </w:r>
    </w:p>
    <w:p w14:paraId="78130395" w14:textId="1BEE8A53" w:rsidR="00307D26" w:rsidRPr="0075596C" w:rsidRDefault="00065F8E" w:rsidP="00307D26">
      <w:pPr>
        <w:pStyle w:val="ListParagraph"/>
        <w:numPr>
          <w:ilvl w:val="0"/>
          <w:numId w:val="7"/>
        </w:numPr>
        <w:rPr>
          <w:lang w:val="en-AU"/>
        </w:rPr>
      </w:pPr>
      <w:r w:rsidRPr="0075596C">
        <w:rPr>
          <w:lang w:val="en-AU"/>
        </w:rPr>
        <w:t>c</w:t>
      </w:r>
      <w:r w:rsidR="00307D26" w:rsidRPr="0075596C">
        <w:rPr>
          <w:lang w:val="en-AU"/>
        </w:rPr>
        <w:t>ross</w:t>
      </w:r>
      <w:r w:rsidRPr="0075596C">
        <w:rPr>
          <w:lang w:val="en-AU"/>
        </w:rPr>
        <w:t>-c</w:t>
      </w:r>
      <w:r w:rsidR="00307D26" w:rsidRPr="0075596C">
        <w:rPr>
          <w:lang w:val="en-AU"/>
        </w:rPr>
        <w:t>urriculum</w:t>
      </w:r>
    </w:p>
    <w:p w14:paraId="0C7D5E13" w14:textId="293D5DFB" w:rsidR="00307D26" w:rsidRPr="0075596C" w:rsidRDefault="00065F8E" w:rsidP="00307D26">
      <w:pPr>
        <w:pStyle w:val="ListParagraph"/>
        <w:numPr>
          <w:ilvl w:val="0"/>
          <w:numId w:val="7"/>
        </w:numPr>
        <w:rPr>
          <w:lang w:val="en-AU"/>
        </w:rPr>
      </w:pPr>
      <w:r w:rsidRPr="0075596C">
        <w:rPr>
          <w:lang w:val="en-AU"/>
        </w:rPr>
        <w:t>e</w:t>
      </w:r>
      <w:r w:rsidR="00307D26" w:rsidRPr="0075596C">
        <w:rPr>
          <w:lang w:val="en-AU"/>
        </w:rPr>
        <w:t>xtracurricular</w:t>
      </w:r>
    </w:p>
    <w:p w14:paraId="408EA497" w14:textId="0ADB83C1" w:rsidR="00307D26" w:rsidRPr="0075596C" w:rsidRDefault="00065F8E" w:rsidP="002366EE">
      <w:pPr>
        <w:pStyle w:val="ListParagraph"/>
        <w:numPr>
          <w:ilvl w:val="0"/>
          <w:numId w:val="7"/>
        </w:numPr>
        <w:rPr>
          <w:lang w:val="en-AU"/>
        </w:rPr>
      </w:pPr>
      <w:r w:rsidRPr="0075596C">
        <w:rPr>
          <w:lang w:val="en-AU"/>
        </w:rPr>
        <w:t>c</w:t>
      </w:r>
      <w:r w:rsidR="00307D26" w:rsidRPr="0075596C">
        <w:rPr>
          <w:lang w:val="en-AU"/>
        </w:rPr>
        <w:t xml:space="preserve">ommunity </w:t>
      </w:r>
      <w:r w:rsidRPr="0075596C">
        <w:rPr>
          <w:lang w:val="en-AU"/>
        </w:rPr>
        <w:t>e</w:t>
      </w:r>
      <w:r w:rsidR="00307D26" w:rsidRPr="0075596C">
        <w:rPr>
          <w:lang w:val="en-AU"/>
        </w:rPr>
        <w:t>ngagement</w:t>
      </w:r>
      <w:r w:rsidR="00552188" w:rsidRPr="0075596C">
        <w:rPr>
          <w:lang w:val="en-AU"/>
        </w:rPr>
        <w:t>.</w:t>
      </w:r>
    </w:p>
    <w:p w14:paraId="3B4D1CB5" w14:textId="09FC43DB" w:rsidR="002366EE" w:rsidRPr="0075596C" w:rsidRDefault="00F804EB" w:rsidP="002366EE">
      <w:pPr>
        <w:rPr>
          <w:b/>
          <w:sz w:val="24"/>
          <w:lang w:val="en-AU"/>
        </w:rPr>
      </w:pPr>
      <w:r w:rsidRPr="0075596C">
        <w:rPr>
          <w:b/>
          <w:sz w:val="24"/>
          <w:lang w:val="en-AU"/>
        </w:rPr>
        <w:t>The</w:t>
      </w:r>
      <w:r w:rsidR="002366EE" w:rsidRPr="0075596C">
        <w:rPr>
          <w:b/>
          <w:sz w:val="24"/>
          <w:lang w:val="en-AU"/>
        </w:rPr>
        <w:t xml:space="preserve"> curriculum approach</w:t>
      </w:r>
    </w:p>
    <w:p w14:paraId="18531C28" w14:textId="20828CDE" w:rsidR="00307D26" w:rsidRPr="0075596C" w:rsidRDefault="00307D26" w:rsidP="00307D26">
      <w:pPr>
        <w:rPr>
          <w:lang w:val="en-AU"/>
        </w:rPr>
      </w:pPr>
      <w:r w:rsidRPr="0075596C">
        <w:rPr>
          <w:lang w:val="en-AU"/>
        </w:rPr>
        <w:t xml:space="preserve">STEM, underpinned by </w:t>
      </w:r>
      <w:r w:rsidR="00F04884" w:rsidRPr="0075596C">
        <w:rPr>
          <w:lang w:val="en-AU"/>
        </w:rPr>
        <w:t>p</w:t>
      </w:r>
      <w:r w:rsidRPr="0075596C">
        <w:rPr>
          <w:lang w:val="en-AU"/>
        </w:rPr>
        <w:t>roject</w:t>
      </w:r>
      <w:r w:rsidR="00F04884" w:rsidRPr="0075596C">
        <w:rPr>
          <w:lang w:val="en-AU"/>
        </w:rPr>
        <w:t>-b</w:t>
      </w:r>
      <w:r w:rsidRPr="0075596C">
        <w:rPr>
          <w:lang w:val="en-AU"/>
        </w:rPr>
        <w:t xml:space="preserve">ased </w:t>
      </w:r>
      <w:r w:rsidR="00F04884" w:rsidRPr="0075596C">
        <w:rPr>
          <w:lang w:val="en-AU"/>
        </w:rPr>
        <w:t>l</w:t>
      </w:r>
      <w:r w:rsidRPr="0075596C">
        <w:rPr>
          <w:lang w:val="en-AU"/>
        </w:rPr>
        <w:t>earning</w:t>
      </w:r>
      <w:r w:rsidR="00110C61" w:rsidRPr="0075596C">
        <w:rPr>
          <w:lang w:val="en-AU"/>
        </w:rPr>
        <w:t xml:space="preserve"> (PBL)</w:t>
      </w:r>
      <w:r w:rsidRPr="0075596C">
        <w:rPr>
          <w:lang w:val="en-AU"/>
        </w:rPr>
        <w:t xml:space="preserve">, encourages inquiry, innovation, and academic rigour within the fields of Mathematics, Science and Technology in order to create a contextual learning </w:t>
      </w:r>
      <w:r w:rsidRPr="0075596C">
        <w:rPr>
          <w:lang w:val="en-AU"/>
        </w:rPr>
        <w:lastRenderedPageBreak/>
        <w:t xml:space="preserve">environment for students where knowledge is built through projects and </w:t>
      </w:r>
      <w:r w:rsidR="007E797D" w:rsidRPr="0075596C">
        <w:rPr>
          <w:lang w:val="en-AU"/>
        </w:rPr>
        <w:t>problem-</w:t>
      </w:r>
      <w:r w:rsidRPr="0075596C">
        <w:rPr>
          <w:lang w:val="en-AU"/>
        </w:rPr>
        <w:t>solving.</w:t>
      </w:r>
    </w:p>
    <w:p w14:paraId="476BDA2F" w14:textId="1FEFBE5D" w:rsidR="002366EE" w:rsidRPr="0075596C" w:rsidRDefault="002366EE" w:rsidP="002366EE">
      <w:pPr>
        <w:rPr>
          <w:lang w:val="en-AU"/>
        </w:rPr>
      </w:pPr>
      <w:r w:rsidRPr="0075596C">
        <w:rPr>
          <w:lang w:val="en-AU"/>
        </w:rPr>
        <w:t xml:space="preserve">In 2015, Parramatta Marist High implemented the </w:t>
      </w:r>
      <w:commentRangeStart w:id="0"/>
      <w:proofErr w:type="spellStart"/>
      <w:r w:rsidRPr="0075596C">
        <w:rPr>
          <w:u w:val="single"/>
          <w:lang w:val="en-AU"/>
        </w:rPr>
        <w:t>iSTEM</w:t>
      </w:r>
      <w:proofErr w:type="spellEnd"/>
      <w:r w:rsidRPr="0075596C">
        <w:rPr>
          <w:u w:val="single"/>
          <w:lang w:val="en-AU"/>
        </w:rPr>
        <w:t xml:space="preserve"> Board-</w:t>
      </w:r>
      <w:r w:rsidR="00AA2CBA" w:rsidRPr="0075596C">
        <w:rPr>
          <w:u w:val="single"/>
          <w:lang w:val="en-AU"/>
        </w:rPr>
        <w:t>e</w:t>
      </w:r>
      <w:r w:rsidRPr="0075596C">
        <w:rPr>
          <w:u w:val="single"/>
          <w:lang w:val="en-AU"/>
        </w:rPr>
        <w:t xml:space="preserve">ndorsed </w:t>
      </w:r>
      <w:r w:rsidR="00AA2CBA" w:rsidRPr="0075596C">
        <w:rPr>
          <w:u w:val="single"/>
          <w:lang w:val="en-AU"/>
        </w:rPr>
        <w:t>c</w:t>
      </w:r>
      <w:r w:rsidRPr="0075596C">
        <w:rPr>
          <w:u w:val="single"/>
          <w:lang w:val="en-AU"/>
        </w:rPr>
        <w:t>ourse</w:t>
      </w:r>
      <w:r w:rsidRPr="0075596C">
        <w:rPr>
          <w:lang w:val="en-AU"/>
        </w:rPr>
        <w:t xml:space="preserve"> </w:t>
      </w:r>
      <w:commentRangeEnd w:id="0"/>
      <w:r w:rsidR="00B81989" w:rsidRPr="0075596C">
        <w:rPr>
          <w:rStyle w:val="CommentReference"/>
          <w:lang w:val="en-AU"/>
        </w:rPr>
        <w:commentReference w:id="0"/>
      </w:r>
      <w:r w:rsidRPr="0075596C">
        <w:rPr>
          <w:lang w:val="en-AU"/>
        </w:rPr>
        <w:t>developed by Maitland</w:t>
      </w:r>
      <w:r w:rsidR="00C37813" w:rsidRPr="0075596C">
        <w:rPr>
          <w:lang w:val="en-AU"/>
        </w:rPr>
        <w:t xml:space="preserve"> </w:t>
      </w:r>
      <w:r w:rsidRPr="0075596C">
        <w:rPr>
          <w:lang w:val="en-AU"/>
        </w:rPr>
        <w:t xml:space="preserve">Grossman High School. </w:t>
      </w:r>
    </w:p>
    <w:p w14:paraId="0F9E2AFF" w14:textId="77777777" w:rsidR="002366EE" w:rsidRPr="0075596C" w:rsidRDefault="002366EE" w:rsidP="002366EE">
      <w:pPr>
        <w:rPr>
          <w:lang w:val="en-AU"/>
        </w:rPr>
      </w:pPr>
      <w:commentRangeStart w:id="1"/>
      <w:commentRangeStart w:id="2"/>
      <w:commentRangeStart w:id="3"/>
      <w:r w:rsidRPr="0075596C">
        <w:rPr>
          <w:noProof/>
        </w:rPr>
        <w:drawing>
          <wp:inline distT="0" distB="0" distL="0" distR="0" wp14:anchorId="49B5FB9E" wp14:editId="7F9D1DD2">
            <wp:extent cx="2457143" cy="306666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7143" cy="3066667"/>
                    </a:xfrm>
                    <a:prstGeom prst="rect">
                      <a:avLst/>
                    </a:prstGeom>
                  </pic:spPr>
                </pic:pic>
              </a:graphicData>
            </a:graphic>
          </wp:inline>
        </w:drawing>
      </w:r>
      <w:commentRangeEnd w:id="1"/>
      <w:commentRangeEnd w:id="3"/>
      <w:r w:rsidR="000A3282" w:rsidRPr="0075596C">
        <w:rPr>
          <w:rStyle w:val="CommentReference"/>
        </w:rPr>
        <w:commentReference w:id="1"/>
      </w:r>
      <w:commentRangeEnd w:id="2"/>
      <w:r w:rsidR="006D4FD9" w:rsidRPr="0075596C">
        <w:rPr>
          <w:rStyle w:val="CommentReference"/>
        </w:rPr>
        <w:commentReference w:id="2"/>
      </w:r>
      <w:r w:rsidR="00FA7CDA" w:rsidRPr="0075596C">
        <w:rPr>
          <w:rStyle w:val="CommentReference"/>
        </w:rPr>
        <w:commentReference w:id="3"/>
      </w:r>
    </w:p>
    <w:p w14:paraId="41E43E05" w14:textId="4B66CAE7" w:rsidR="001F29ED" w:rsidRPr="0075596C" w:rsidRDefault="002366EE" w:rsidP="002366EE">
      <w:pPr>
        <w:rPr>
          <w:lang w:val="en-AU"/>
        </w:rPr>
      </w:pPr>
      <w:r w:rsidRPr="0075596C">
        <w:rPr>
          <w:lang w:val="en-AU"/>
        </w:rPr>
        <w:t>This syllabus is designed to re-engage students with STEM</w:t>
      </w:r>
      <w:r w:rsidR="00F82C6B" w:rsidRPr="0075596C">
        <w:rPr>
          <w:lang w:val="en-AU"/>
        </w:rPr>
        <w:t>-</w:t>
      </w:r>
      <w:r w:rsidRPr="0075596C">
        <w:rPr>
          <w:lang w:val="en-AU"/>
        </w:rPr>
        <w:t>based subjects,</w:t>
      </w:r>
      <w:r w:rsidR="001F29ED" w:rsidRPr="0075596C">
        <w:rPr>
          <w:lang w:val="en-AU"/>
        </w:rPr>
        <w:t xml:space="preserve"> particularly engineering. Its implementation at Parramatta Marist </w:t>
      </w:r>
      <w:r w:rsidRPr="0075596C">
        <w:rPr>
          <w:lang w:val="en-AU"/>
        </w:rPr>
        <w:t xml:space="preserve">was a huge success, as evidenced by the 2016 round of student selections, where three times the </w:t>
      </w:r>
      <w:r w:rsidR="001F29ED" w:rsidRPr="0075596C">
        <w:rPr>
          <w:lang w:val="en-AU"/>
        </w:rPr>
        <w:t xml:space="preserve">usual </w:t>
      </w:r>
      <w:r w:rsidRPr="0075596C">
        <w:rPr>
          <w:lang w:val="en-AU"/>
        </w:rPr>
        <w:t xml:space="preserve">number of students selected </w:t>
      </w:r>
      <w:proofErr w:type="spellStart"/>
      <w:r w:rsidRPr="0075596C">
        <w:rPr>
          <w:lang w:val="en-AU"/>
        </w:rPr>
        <w:t>iSTEM</w:t>
      </w:r>
      <w:proofErr w:type="spellEnd"/>
      <w:r w:rsidRPr="0075596C">
        <w:rPr>
          <w:lang w:val="en-AU"/>
        </w:rPr>
        <w:t xml:space="preserve"> as their first preference.  </w:t>
      </w:r>
    </w:p>
    <w:p w14:paraId="6C2C274C" w14:textId="19993507" w:rsidR="002366EE" w:rsidRPr="0075596C" w:rsidRDefault="001F29ED" w:rsidP="002366EE">
      <w:pPr>
        <w:rPr>
          <w:lang w:val="en-AU"/>
        </w:rPr>
      </w:pPr>
      <w:r w:rsidRPr="0075596C">
        <w:rPr>
          <w:lang w:val="en-AU"/>
        </w:rPr>
        <w:t>In 2016, the strategy</w:t>
      </w:r>
      <w:r w:rsidR="002366EE" w:rsidRPr="0075596C">
        <w:rPr>
          <w:lang w:val="en-AU"/>
        </w:rPr>
        <w:t xml:space="preserve"> was expanded to include a 100</w:t>
      </w:r>
      <w:r w:rsidR="00115F00" w:rsidRPr="0075596C">
        <w:rPr>
          <w:lang w:val="en-AU"/>
        </w:rPr>
        <w:t>-</w:t>
      </w:r>
      <w:r w:rsidR="002366EE" w:rsidRPr="0075596C">
        <w:rPr>
          <w:lang w:val="en-AU"/>
        </w:rPr>
        <w:t xml:space="preserve">hour, core </w:t>
      </w:r>
      <w:r w:rsidR="00115F00" w:rsidRPr="0075596C">
        <w:rPr>
          <w:lang w:val="en-AU"/>
        </w:rPr>
        <w:t>Y</w:t>
      </w:r>
      <w:r w:rsidR="002366EE" w:rsidRPr="0075596C">
        <w:rPr>
          <w:lang w:val="en-AU"/>
        </w:rPr>
        <w:t>ear 7 course, where students</w:t>
      </w:r>
      <w:r w:rsidR="00115F00" w:rsidRPr="0075596C">
        <w:rPr>
          <w:lang w:val="en-AU"/>
        </w:rPr>
        <w:t>’</w:t>
      </w:r>
      <w:r w:rsidR="002366EE" w:rsidRPr="0075596C">
        <w:rPr>
          <w:lang w:val="en-AU"/>
        </w:rPr>
        <w:t xml:space="preserve"> study integrated STEM within a </w:t>
      </w:r>
      <w:r w:rsidR="00F31AC9" w:rsidRPr="0075596C">
        <w:rPr>
          <w:lang w:val="en-AU"/>
        </w:rPr>
        <w:t>PBL</w:t>
      </w:r>
      <w:r w:rsidR="002366EE" w:rsidRPr="0075596C">
        <w:rPr>
          <w:lang w:val="en-AU"/>
        </w:rPr>
        <w:t xml:space="preserve"> pedagogy, modelled on the BOSTES curriculum outcomes for Science, Maths and Technology (Manda</w:t>
      </w:r>
      <w:r w:rsidRPr="0075596C">
        <w:rPr>
          <w:lang w:val="en-AU"/>
        </w:rPr>
        <w:t>tory) course. While this</w:t>
      </w:r>
      <w:r w:rsidR="002366EE" w:rsidRPr="0075596C">
        <w:rPr>
          <w:lang w:val="en-AU"/>
        </w:rPr>
        <w:t xml:space="preserve"> course does not take any time from the core subjects, it is</w:t>
      </w:r>
      <w:r w:rsidR="00117553" w:rsidRPr="0075596C">
        <w:rPr>
          <w:lang w:val="en-AU"/>
        </w:rPr>
        <w:t xml:space="preserve"> an</w:t>
      </w:r>
      <w:r w:rsidR="002366EE" w:rsidRPr="0075596C">
        <w:rPr>
          <w:lang w:val="en-AU"/>
        </w:rPr>
        <w:t xml:space="preserve"> opportunity to teach those outcomes in a real</w:t>
      </w:r>
      <w:r w:rsidR="00117553" w:rsidRPr="0075596C">
        <w:rPr>
          <w:lang w:val="en-AU"/>
        </w:rPr>
        <w:t>-</w:t>
      </w:r>
      <w:r w:rsidR="002366EE" w:rsidRPr="0075596C">
        <w:rPr>
          <w:lang w:val="en-AU"/>
        </w:rPr>
        <w:t>world applied methodology.</w:t>
      </w:r>
    </w:p>
    <w:p w14:paraId="74EC7482" w14:textId="2DC3D644" w:rsidR="002366EE" w:rsidRPr="0075596C" w:rsidRDefault="001F29ED" w:rsidP="002366EE">
      <w:pPr>
        <w:rPr>
          <w:lang w:val="en-AU"/>
        </w:rPr>
      </w:pPr>
      <w:r w:rsidRPr="0075596C">
        <w:rPr>
          <w:b/>
          <w:i/>
          <w:lang w:val="en-AU"/>
        </w:rPr>
        <w:t xml:space="preserve">Year 9 </w:t>
      </w:r>
      <w:proofErr w:type="spellStart"/>
      <w:r w:rsidRPr="0075596C">
        <w:rPr>
          <w:b/>
          <w:i/>
          <w:lang w:val="en-AU"/>
        </w:rPr>
        <w:t>iSTEM</w:t>
      </w:r>
      <w:proofErr w:type="spellEnd"/>
      <w:r w:rsidRPr="0075596C">
        <w:rPr>
          <w:b/>
          <w:i/>
          <w:lang w:val="en-AU"/>
        </w:rPr>
        <w:t xml:space="preserve">: </w:t>
      </w:r>
      <w:r w:rsidR="002366EE" w:rsidRPr="0075596C">
        <w:rPr>
          <w:b/>
          <w:i/>
          <w:lang w:val="en-AU"/>
        </w:rPr>
        <w:t>Aerodynamics</w:t>
      </w:r>
    </w:p>
    <w:p w14:paraId="2E3EA0A1" w14:textId="3A960760" w:rsidR="001F29ED" w:rsidRPr="0075596C" w:rsidRDefault="001F29ED" w:rsidP="002366EE">
      <w:pPr>
        <w:rPr>
          <w:lang w:val="en-AU"/>
        </w:rPr>
      </w:pPr>
      <w:r w:rsidRPr="0075596C">
        <w:rPr>
          <w:lang w:val="en-AU"/>
        </w:rPr>
        <w:t>The project for Year 9 students focuses</w:t>
      </w:r>
      <w:r w:rsidR="002366EE" w:rsidRPr="0075596C">
        <w:rPr>
          <w:lang w:val="en-AU"/>
        </w:rPr>
        <w:t xml:space="preserve"> on aerodynamics. Students </w:t>
      </w:r>
      <w:r w:rsidRPr="0075596C">
        <w:rPr>
          <w:lang w:val="en-AU"/>
        </w:rPr>
        <w:t xml:space="preserve">are challenged to </w:t>
      </w:r>
      <w:r w:rsidR="002366EE" w:rsidRPr="0075596C">
        <w:rPr>
          <w:lang w:val="en-AU"/>
        </w:rPr>
        <w:t xml:space="preserve">solve the </w:t>
      </w:r>
      <w:r w:rsidRPr="0075596C">
        <w:rPr>
          <w:lang w:val="en-AU"/>
        </w:rPr>
        <w:t>authentic problem of ‘</w:t>
      </w:r>
      <w:r w:rsidR="002366EE" w:rsidRPr="0075596C">
        <w:rPr>
          <w:lang w:val="en-AU"/>
        </w:rPr>
        <w:t>How can a drone be used in a natur</w:t>
      </w:r>
      <w:r w:rsidRPr="0075596C">
        <w:rPr>
          <w:lang w:val="en-AU"/>
        </w:rPr>
        <w:t>al disaster to save human lives?’</w:t>
      </w:r>
      <w:r w:rsidR="002366EE" w:rsidRPr="0075596C">
        <w:rPr>
          <w:lang w:val="en-AU"/>
        </w:rPr>
        <w:t xml:space="preserve"> </w:t>
      </w:r>
    </w:p>
    <w:p w14:paraId="33A50EA4" w14:textId="3D9010CE" w:rsidR="002366EE" w:rsidRPr="0075596C" w:rsidRDefault="002366EE" w:rsidP="002366EE">
      <w:pPr>
        <w:rPr>
          <w:lang w:val="en-AU"/>
        </w:rPr>
      </w:pPr>
      <w:r w:rsidRPr="0075596C">
        <w:rPr>
          <w:lang w:val="en-AU"/>
        </w:rPr>
        <w:t>Stude</w:t>
      </w:r>
      <w:r w:rsidR="001F29ED" w:rsidRPr="0075596C">
        <w:rPr>
          <w:lang w:val="en-AU"/>
        </w:rPr>
        <w:t>nts were exposed to a range of m</w:t>
      </w:r>
      <w:r w:rsidRPr="0075596C">
        <w:rPr>
          <w:lang w:val="en-AU"/>
        </w:rPr>
        <w:t>athe</w:t>
      </w:r>
      <w:r w:rsidR="001F29ED" w:rsidRPr="0075596C">
        <w:rPr>
          <w:lang w:val="en-AU"/>
        </w:rPr>
        <w:t>matical, scientific and e</w:t>
      </w:r>
      <w:r w:rsidRPr="0075596C">
        <w:rPr>
          <w:lang w:val="en-AU"/>
        </w:rPr>
        <w:t>ngineering content</w:t>
      </w:r>
      <w:r w:rsidR="00973321" w:rsidRPr="0075596C">
        <w:rPr>
          <w:lang w:val="en-AU"/>
        </w:rPr>
        <w:t>,</w:t>
      </w:r>
      <w:r w:rsidRPr="0075596C">
        <w:rPr>
          <w:lang w:val="en-AU"/>
        </w:rPr>
        <w:t xml:space="preserve"> including Bernoulli’s Principle, Newton’s Laws, ratios and distance while building their own drone. This project forced students to analyse the forces of flight and gain an understanding of how flight works and how this is </w:t>
      </w:r>
      <w:r w:rsidR="001F29ED" w:rsidRPr="0075596C">
        <w:rPr>
          <w:lang w:val="en-AU"/>
        </w:rPr>
        <w:t>influenced by STEM disciplines.</w:t>
      </w:r>
    </w:p>
    <w:p w14:paraId="5E2F6E5C" w14:textId="4CFFC0E6" w:rsidR="002366EE" w:rsidRPr="0075596C" w:rsidRDefault="001F29ED" w:rsidP="002366EE">
      <w:pPr>
        <w:rPr>
          <w:b/>
          <w:i/>
          <w:lang w:val="en-AU"/>
        </w:rPr>
      </w:pPr>
      <w:r w:rsidRPr="0075596C">
        <w:rPr>
          <w:b/>
          <w:i/>
          <w:lang w:val="en-AU"/>
        </w:rPr>
        <w:t xml:space="preserve">Year 7 STEM: </w:t>
      </w:r>
      <w:r w:rsidR="002366EE" w:rsidRPr="0075596C">
        <w:rPr>
          <w:b/>
          <w:i/>
          <w:lang w:val="en-AU"/>
        </w:rPr>
        <w:t>It’s just rocket science</w:t>
      </w:r>
    </w:p>
    <w:p w14:paraId="5CA9B5E2" w14:textId="156F6901" w:rsidR="00E47B24" w:rsidRPr="0075596C" w:rsidRDefault="00E47B24" w:rsidP="00E47B24">
      <w:pPr>
        <w:rPr>
          <w:lang w:val="en-AU"/>
        </w:rPr>
      </w:pPr>
      <w:r w:rsidRPr="0075596C">
        <w:rPr>
          <w:lang w:val="en-AU"/>
        </w:rPr>
        <w:lastRenderedPageBreak/>
        <w:t>Year 7 s</w:t>
      </w:r>
      <w:r w:rsidR="002366EE" w:rsidRPr="0075596C">
        <w:rPr>
          <w:lang w:val="en-AU"/>
        </w:rPr>
        <w:t>tudents plan</w:t>
      </w:r>
      <w:r w:rsidRPr="0075596C">
        <w:rPr>
          <w:lang w:val="en-AU"/>
        </w:rPr>
        <w:t>ned how to</w:t>
      </w:r>
      <w:r w:rsidR="002366EE" w:rsidRPr="0075596C">
        <w:rPr>
          <w:lang w:val="en-AU"/>
        </w:rPr>
        <w:t xml:space="preserve"> drop a bottle rocket at a specific point on the oval. In order to do this, the</w:t>
      </w:r>
      <w:r w:rsidRPr="0075596C">
        <w:rPr>
          <w:lang w:val="en-AU"/>
        </w:rPr>
        <w:t xml:space="preserve">y had to </w:t>
      </w:r>
      <w:r w:rsidR="002366EE" w:rsidRPr="0075596C">
        <w:rPr>
          <w:lang w:val="en-AU"/>
        </w:rPr>
        <w:t xml:space="preserve">create scale models of the oval, observe differences in results based on different variables, and then experiment with different types of bottle rockets </w:t>
      </w:r>
      <w:r w:rsidRPr="0075596C">
        <w:rPr>
          <w:lang w:val="en-AU"/>
        </w:rPr>
        <w:t>in order to see whether they could</w:t>
      </w:r>
      <w:r w:rsidR="002366EE" w:rsidRPr="0075596C">
        <w:rPr>
          <w:lang w:val="en-AU"/>
        </w:rPr>
        <w:t xml:space="preserve"> drop the package at </w:t>
      </w:r>
      <w:r w:rsidRPr="0075596C">
        <w:rPr>
          <w:lang w:val="en-AU"/>
        </w:rPr>
        <w:t xml:space="preserve">the correct point. This data was </w:t>
      </w:r>
      <w:r w:rsidR="002366EE" w:rsidRPr="0075596C">
        <w:rPr>
          <w:lang w:val="en-AU"/>
        </w:rPr>
        <w:t xml:space="preserve">then combined into a video explaining the maths and science behind the bottle rockets. </w:t>
      </w:r>
      <w:r w:rsidR="00973321" w:rsidRPr="0075596C">
        <w:rPr>
          <w:lang w:val="en-AU"/>
        </w:rPr>
        <w:t>Watch</w:t>
      </w:r>
      <w:r w:rsidRPr="0075596C">
        <w:rPr>
          <w:lang w:val="en-AU"/>
        </w:rPr>
        <w:t xml:space="preserve"> a sample video: </w:t>
      </w:r>
      <w:commentRangeStart w:id="4"/>
      <w:r w:rsidRPr="0075596C">
        <w:rPr>
          <w:u w:val="single"/>
          <w:lang w:val="en-AU"/>
        </w:rPr>
        <w:t xml:space="preserve">It's </w:t>
      </w:r>
      <w:r w:rsidR="00FA2272" w:rsidRPr="0075596C">
        <w:rPr>
          <w:u w:val="single"/>
          <w:lang w:val="en-AU"/>
        </w:rPr>
        <w:t>j</w:t>
      </w:r>
      <w:r w:rsidRPr="0075596C">
        <w:rPr>
          <w:u w:val="single"/>
          <w:lang w:val="en-AU"/>
        </w:rPr>
        <w:t xml:space="preserve">ust </w:t>
      </w:r>
      <w:r w:rsidR="00FA2272" w:rsidRPr="0075596C">
        <w:rPr>
          <w:u w:val="single"/>
          <w:lang w:val="en-AU"/>
        </w:rPr>
        <w:t>r</w:t>
      </w:r>
      <w:r w:rsidRPr="0075596C">
        <w:rPr>
          <w:u w:val="single"/>
          <w:lang w:val="en-AU"/>
        </w:rPr>
        <w:t xml:space="preserve">ocket </w:t>
      </w:r>
      <w:r w:rsidR="00FA2272" w:rsidRPr="0075596C">
        <w:rPr>
          <w:u w:val="single"/>
          <w:lang w:val="en-AU"/>
        </w:rPr>
        <w:t>s</w:t>
      </w:r>
      <w:r w:rsidRPr="0075596C">
        <w:rPr>
          <w:u w:val="single"/>
          <w:lang w:val="en-AU"/>
        </w:rPr>
        <w:t>cience!!!</w:t>
      </w:r>
      <w:r w:rsidR="00FA2272" w:rsidRPr="0075596C">
        <w:rPr>
          <w:u w:val="single"/>
          <w:lang w:val="en-AU"/>
        </w:rPr>
        <w:t>:</w:t>
      </w:r>
      <w:r w:rsidRPr="0075596C">
        <w:rPr>
          <w:u w:val="single"/>
          <w:lang w:val="en-AU"/>
        </w:rPr>
        <w:t xml:space="preserve"> STEM </w:t>
      </w:r>
      <w:r w:rsidR="00FA2272" w:rsidRPr="0075596C">
        <w:rPr>
          <w:u w:val="single"/>
          <w:lang w:val="en-AU"/>
        </w:rPr>
        <w:t>s</w:t>
      </w:r>
      <w:r w:rsidRPr="0075596C">
        <w:rPr>
          <w:u w:val="single"/>
          <w:lang w:val="en-AU"/>
        </w:rPr>
        <w:t xml:space="preserve">ummative </w:t>
      </w:r>
      <w:r w:rsidR="00FA2272" w:rsidRPr="0075596C">
        <w:rPr>
          <w:u w:val="single"/>
          <w:lang w:val="en-AU"/>
        </w:rPr>
        <w:t>t</w:t>
      </w:r>
      <w:r w:rsidRPr="0075596C">
        <w:rPr>
          <w:u w:val="single"/>
          <w:lang w:val="en-AU"/>
        </w:rPr>
        <w:t>ask by 'THE MSN'</w:t>
      </w:r>
      <w:commentRangeEnd w:id="4"/>
      <w:r w:rsidR="00973321" w:rsidRPr="0075596C">
        <w:rPr>
          <w:rStyle w:val="CommentReference"/>
          <w:lang w:val="en-AU"/>
        </w:rPr>
        <w:commentReference w:id="4"/>
      </w:r>
      <w:r w:rsidRPr="0075596C">
        <w:rPr>
          <w:i/>
          <w:lang w:val="en-AU"/>
        </w:rPr>
        <w:t>.</w:t>
      </w:r>
      <w:r w:rsidRPr="0075596C">
        <w:rPr>
          <w:lang w:val="en-AU"/>
        </w:rPr>
        <w:t xml:space="preserve"> </w:t>
      </w:r>
    </w:p>
    <w:p w14:paraId="75B37F9B" w14:textId="77777777" w:rsidR="00556301" w:rsidRPr="0075596C" w:rsidRDefault="00556301" w:rsidP="002366EE">
      <w:pPr>
        <w:rPr>
          <w:lang w:val="en-AU"/>
        </w:rPr>
      </w:pPr>
      <w:commentRangeStart w:id="5"/>
      <w:commentRangeStart w:id="6"/>
      <w:r w:rsidRPr="0075596C">
        <w:rPr>
          <w:noProof/>
        </w:rPr>
        <w:drawing>
          <wp:inline distT="0" distB="0" distL="0" distR="0" wp14:anchorId="616281AB" wp14:editId="1B156978">
            <wp:extent cx="5943600" cy="2948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48940"/>
                    </a:xfrm>
                    <a:prstGeom prst="rect">
                      <a:avLst/>
                    </a:prstGeom>
                  </pic:spPr>
                </pic:pic>
              </a:graphicData>
            </a:graphic>
          </wp:inline>
        </w:drawing>
      </w:r>
      <w:commentRangeEnd w:id="5"/>
      <w:commentRangeEnd w:id="6"/>
      <w:r w:rsidR="000A3282" w:rsidRPr="0075596C">
        <w:rPr>
          <w:rStyle w:val="CommentReference"/>
        </w:rPr>
        <w:commentReference w:id="5"/>
      </w:r>
      <w:r w:rsidR="000052C7" w:rsidRPr="0075596C">
        <w:rPr>
          <w:rStyle w:val="CommentReference"/>
          <w:lang w:val="en-AU"/>
        </w:rPr>
        <w:commentReference w:id="6"/>
      </w:r>
    </w:p>
    <w:p w14:paraId="02335BB7" w14:textId="55DBF54A" w:rsidR="00552188" w:rsidRPr="0075596C" w:rsidRDefault="00552188" w:rsidP="002366EE">
      <w:pPr>
        <w:rPr>
          <w:lang w:val="en-AU"/>
        </w:rPr>
      </w:pPr>
      <w:r w:rsidRPr="0075596C">
        <w:rPr>
          <w:lang w:val="en-AU"/>
        </w:rPr>
        <w:t>Th</w:t>
      </w:r>
      <w:r w:rsidR="007B3841" w:rsidRPr="0075596C">
        <w:rPr>
          <w:lang w:val="en-AU"/>
        </w:rPr>
        <w:t>e</w:t>
      </w:r>
      <w:r w:rsidRPr="0075596C">
        <w:rPr>
          <w:lang w:val="en-AU"/>
        </w:rPr>
        <w:t xml:space="preserve"> video </w:t>
      </w:r>
      <w:commentRangeStart w:id="7"/>
      <w:r w:rsidRPr="0075596C">
        <w:rPr>
          <w:u w:val="single"/>
          <w:lang w:val="en-AU"/>
        </w:rPr>
        <w:t xml:space="preserve">Parramatta Marist High STEM </w:t>
      </w:r>
      <w:r w:rsidR="007C024D" w:rsidRPr="0075596C">
        <w:rPr>
          <w:u w:val="single"/>
          <w:lang w:val="en-AU"/>
        </w:rPr>
        <w:t>b</w:t>
      </w:r>
      <w:r w:rsidRPr="0075596C">
        <w:rPr>
          <w:u w:val="single"/>
          <w:lang w:val="en-AU"/>
        </w:rPr>
        <w:t xml:space="preserve">ottle </w:t>
      </w:r>
      <w:r w:rsidR="007C024D" w:rsidRPr="0075596C">
        <w:rPr>
          <w:u w:val="single"/>
          <w:lang w:val="en-AU"/>
        </w:rPr>
        <w:t>r</w:t>
      </w:r>
      <w:r w:rsidRPr="0075596C">
        <w:rPr>
          <w:u w:val="single"/>
          <w:lang w:val="en-AU"/>
        </w:rPr>
        <w:t xml:space="preserve">ocket </w:t>
      </w:r>
      <w:r w:rsidR="007C024D" w:rsidRPr="0075596C">
        <w:rPr>
          <w:u w:val="single"/>
          <w:lang w:val="en-AU"/>
        </w:rPr>
        <w:t>p</w:t>
      </w:r>
      <w:r w:rsidRPr="0075596C">
        <w:rPr>
          <w:u w:val="single"/>
          <w:lang w:val="en-AU"/>
        </w:rPr>
        <w:t xml:space="preserve">roject </w:t>
      </w:r>
      <w:r w:rsidR="007C024D" w:rsidRPr="0075596C">
        <w:rPr>
          <w:u w:val="single"/>
          <w:lang w:val="en-AU"/>
        </w:rPr>
        <w:t>i</w:t>
      </w:r>
      <w:r w:rsidRPr="0075596C">
        <w:rPr>
          <w:u w:val="single"/>
          <w:lang w:val="en-AU"/>
        </w:rPr>
        <w:t>nterview</w:t>
      </w:r>
      <w:r w:rsidRPr="0075596C">
        <w:rPr>
          <w:lang w:val="en-AU"/>
        </w:rPr>
        <w:t xml:space="preserve"> </w:t>
      </w:r>
      <w:commentRangeEnd w:id="7"/>
      <w:r w:rsidR="00D73055" w:rsidRPr="0075596C">
        <w:rPr>
          <w:rStyle w:val="CommentReference"/>
          <w:lang w:val="en-AU"/>
        </w:rPr>
        <w:commentReference w:id="7"/>
      </w:r>
      <w:r w:rsidRPr="0075596C">
        <w:rPr>
          <w:lang w:val="en-AU"/>
        </w:rPr>
        <w:t xml:space="preserve">captures a little of the students’ experience of this project activity. </w:t>
      </w:r>
    </w:p>
    <w:p w14:paraId="07523F72" w14:textId="0A981B5D" w:rsidR="002366EE" w:rsidRPr="0075596C" w:rsidRDefault="002366EE" w:rsidP="002366EE">
      <w:pPr>
        <w:rPr>
          <w:b/>
          <w:i/>
          <w:lang w:val="en-AU"/>
        </w:rPr>
      </w:pPr>
      <w:r w:rsidRPr="0075596C">
        <w:rPr>
          <w:b/>
          <w:i/>
          <w:lang w:val="en-AU"/>
        </w:rPr>
        <w:t xml:space="preserve">Geometry </w:t>
      </w:r>
      <w:r w:rsidR="005A3B8A" w:rsidRPr="0075596C">
        <w:rPr>
          <w:b/>
          <w:i/>
          <w:lang w:val="en-AU"/>
        </w:rPr>
        <w:t>d</w:t>
      </w:r>
      <w:r w:rsidRPr="0075596C">
        <w:rPr>
          <w:b/>
          <w:i/>
          <w:lang w:val="en-AU"/>
        </w:rPr>
        <w:t>ash</w:t>
      </w:r>
    </w:p>
    <w:p w14:paraId="7958A239" w14:textId="28510928" w:rsidR="00E47B24" w:rsidRPr="0075596C" w:rsidRDefault="00E47B24" w:rsidP="00604DFA">
      <w:pPr>
        <w:rPr>
          <w:lang w:val="en-AU"/>
        </w:rPr>
      </w:pPr>
      <w:r w:rsidRPr="0075596C">
        <w:rPr>
          <w:lang w:val="en-AU"/>
        </w:rPr>
        <w:t>This unit of work begins a structured program, where students from years 7 to 10 participate in curriculum</w:t>
      </w:r>
      <w:r w:rsidR="00D61E0D" w:rsidRPr="0075596C">
        <w:rPr>
          <w:lang w:val="en-AU"/>
        </w:rPr>
        <w:t>-</w:t>
      </w:r>
      <w:r w:rsidRPr="0075596C">
        <w:rPr>
          <w:lang w:val="en-AU"/>
        </w:rPr>
        <w:t>based coding experiences every year, progressing in difficulty over the year levels. This program includes a focus on iterative problem</w:t>
      </w:r>
      <w:r w:rsidR="001C01B8" w:rsidRPr="0075596C">
        <w:rPr>
          <w:lang w:val="en-AU"/>
        </w:rPr>
        <w:t>-solving, where students a</w:t>
      </w:r>
      <w:r w:rsidRPr="0075596C">
        <w:rPr>
          <w:lang w:val="en-AU"/>
        </w:rPr>
        <w:t xml:space="preserve">re encouraged to follow the modified </w:t>
      </w:r>
      <w:commentRangeStart w:id="9"/>
      <w:proofErr w:type="spellStart"/>
      <w:r w:rsidRPr="0075596C">
        <w:rPr>
          <w:u w:val="single"/>
          <w:lang w:val="en-AU"/>
        </w:rPr>
        <w:t>Polya’s</w:t>
      </w:r>
      <w:proofErr w:type="spellEnd"/>
      <w:r w:rsidRPr="0075596C">
        <w:rPr>
          <w:u w:val="single"/>
          <w:lang w:val="en-AU"/>
        </w:rPr>
        <w:t xml:space="preserve"> problem</w:t>
      </w:r>
      <w:r w:rsidR="008C1A44" w:rsidRPr="0075596C">
        <w:rPr>
          <w:u w:val="single"/>
          <w:lang w:val="en-AU"/>
        </w:rPr>
        <w:t>-</w:t>
      </w:r>
      <w:r w:rsidR="00604DFA" w:rsidRPr="0075596C">
        <w:rPr>
          <w:u w:val="single"/>
          <w:lang w:val="en-AU"/>
        </w:rPr>
        <w:t>solving process</w:t>
      </w:r>
      <w:commentRangeEnd w:id="9"/>
      <w:r w:rsidR="00007BEE" w:rsidRPr="0075596C">
        <w:rPr>
          <w:rStyle w:val="CommentReference"/>
          <w:lang w:val="en-AU"/>
        </w:rPr>
        <w:commentReference w:id="9"/>
      </w:r>
      <w:r w:rsidRPr="0075596C">
        <w:rPr>
          <w:lang w:val="en-AU"/>
        </w:rPr>
        <w:t>.</w:t>
      </w:r>
      <w:r w:rsidR="00604DFA" w:rsidRPr="0075596C">
        <w:rPr>
          <w:lang w:val="en-AU"/>
        </w:rPr>
        <w:t xml:space="preserve"> </w:t>
      </w:r>
    </w:p>
    <w:p w14:paraId="5854632D" w14:textId="6B0FC7CF" w:rsidR="002366EE" w:rsidRPr="0075596C" w:rsidRDefault="00634DDA" w:rsidP="002366EE">
      <w:pPr>
        <w:rPr>
          <w:lang w:val="en-AU"/>
        </w:rPr>
      </w:pPr>
      <w:r w:rsidRPr="0075596C">
        <w:rPr>
          <w:lang w:val="en-AU"/>
        </w:rPr>
        <w:t>Students learn to code in J</w:t>
      </w:r>
      <w:r w:rsidR="002366EE" w:rsidRPr="0075596C">
        <w:rPr>
          <w:lang w:val="en-AU"/>
        </w:rPr>
        <w:t>ava with the use of the iPad app Tickle in order to program a choice of physical programmin</w:t>
      </w:r>
      <w:r w:rsidR="00604DFA" w:rsidRPr="0075596C">
        <w:rPr>
          <w:lang w:val="en-AU"/>
        </w:rPr>
        <w:t>g tools around a maze based on g</w:t>
      </w:r>
      <w:r w:rsidR="002366EE" w:rsidRPr="0075596C">
        <w:rPr>
          <w:lang w:val="en-AU"/>
        </w:rPr>
        <w:t>eometry. Students learn the structures of programming with block-style code</w:t>
      </w:r>
      <w:r w:rsidR="00A1625C" w:rsidRPr="0075596C">
        <w:rPr>
          <w:lang w:val="en-AU"/>
        </w:rPr>
        <w:t>,</w:t>
      </w:r>
      <w:r w:rsidR="002366EE" w:rsidRPr="0075596C">
        <w:rPr>
          <w:lang w:val="en-AU"/>
        </w:rPr>
        <w:t xml:space="preserve"> which can be applied to learn other programming languages. </w:t>
      </w:r>
      <w:r w:rsidR="00A1625C" w:rsidRPr="0075596C">
        <w:rPr>
          <w:lang w:val="en-AU"/>
        </w:rPr>
        <w:t>T</w:t>
      </w:r>
      <w:r w:rsidR="002366EE" w:rsidRPr="0075596C">
        <w:rPr>
          <w:lang w:val="en-AU"/>
        </w:rPr>
        <w:t>o solve the maze, students must measure and calculate different geometrical structures. Ramps</w:t>
      </w:r>
      <w:r w:rsidR="00604DFA" w:rsidRPr="0075596C">
        <w:rPr>
          <w:lang w:val="en-AU"/>
        </w:rPr>
        <w:t xml:space="preserve"> are included</w:t>
      </w:r>
      <w:r w:rsidR="002366EE" w:rsidRPr="0075596C">
        <w:rPr>
          <w:lang w:val="en-AU"/>
        </w:rPr>
        <w:t xml:space="preserve"> so students must also look at speeds and calculate gravity to plan and then code where the Sphero will go. </w:t>
      </w:r>
    </w:p>
    <w:p w14:paraId="386D976E" w14:textId="085E702B" w:rsidR="00473249" w:rsidRPr="0075596C" w:rsidRDefault="00473249" w:rsidP="00473249">
      <w:pPr>
        <w:rPr>
          <w:b/>
          <w:sz w:val="24"/>
          <w:lang w:val="en-AU"/>
        </w:rPr>
      </w:pPr>
      <w:r w:rsidRPr="0075596C">
        <w:rPr>
          <w:b/>
          <w:sz w:val="24"/>
          <w:lang w:val="en-AU"/>
        </w:rPr>
        <w:t>Extracurricular activities</w:t>
      </w:r>
    </w:p>
    <w:p w14:paraId="5F5727E2" w14:textId="00940F07" w:rsidR="00473249" w:rsidRPr="0075596C" w:rsidRDefault="00473249" w:rsidP="00473249">
      <w:pPr>
        <w:rPr>
          <w:lang w:val="en-AU"/>
        </w:rPr>
      </w:pPr>
      <w:r w:rsidRPr="0075596C">
        <w:rPr>
          <w:lang w:val="en-AU"/>
        </w:rPr>
        <w:t>Students have also been given a number of opportunities to engage in extracurricular activities in STEM. This allows more students to engage in STEM</w:t>
      </w:r>
      <w:r w:rsidR="002840B9" w:rsidRPr="0075596C">
        <w:rPr>
          <w:lang w:val="en-AU"/>
        </w:rPr>
        <w:t>-</w:t>
      </w:r>
      <w:r w:rsidRPr="0075596C">
        <w:rPr>
          <w:lang w:val="en-AU"/>
        </w:rPr>
        <w:t xml:space="preserve">based activities of their choice. There has been a huge amount of interest in these activities with hundreds of students across the five activities. However, we </w:t>
      </w:r>
      <w:r w:rsidRPr="0075596C">
        <w:rPr>
          <w:lang w:val="en-AU"/>
        </w:rPr>
        <w:lastRenderedPageBreak/>
        <w:t>need to remember that competitions are not curriculum and</w:t>
      </w:r>
      <w:r w:rsidR="002840B9" w:rsidRPr="0075596C">
        <w:rPr>
          <w:lang w:val="en-AU"/>
        </w:rPr>
        <w:t>,</w:t>
      </w:r>
      <w:r w:rsidRPr="0075596C">
        <w:rPr>
          <w:lang w:val="en-AU"/>
        </w:rPr>
        <w:t xml:space="preserve"> although useful for the engagement of students, the priority is implementation and improvement of curriculum in order to create long</w:t>
      </w:r>
      <w:r w:rsidR="002840B9" w:rsidRPr="0075596C">
        <w:rPr>
          <w:lang w:val="en-AU"/>
        </w:rPr>
        <w:t>-</w:t>
      </w:r>
      <w:r w:rsidRPr="0075596C">
        <w:rPr>
          <w:lang w:val="en-AU"/>
        </w:rPr>
        <w:t>lasting growth.</w:t>
      </w:r>
    </w:p>
    <w:p w14:paraId="2DA1E989" w14:textId="4D13FE80" w:rsidR="00473249" w:rsidRPr="0075596C" w:rsidRDefault="00B8571D" w:rsidP="00B8571D">
      <w:pPr>
        <w:pStyle w:val="ListParagraph"/>
        <w:numPr>
          <w:ilvl w:val="0"/>
          <w:numId w:val="6"/>
        </w:numPr>
        <w:rPr>
          <w:lang w:val="en-AU"/>
        </w:rPr>
      </w:pPr>
      <w:commentRangeStart w:id="10"/>
      <w:proofErr w:type="spellStart"/>
      <w:r w:rsidRPr="0075596C">
        <w:rPr>
          <w:u w:val="single"/>
          <w:lang w:val="en-AU"/>
        </w:rPr>
        <w:t>C</w:t>
      </w:r>
      <w:r w:rsidR="00473249" w:rsidRPr="0075596C">
        <w:rPr>
          <w:u w:val="single"/>
          <w:lang w:val="en-AU"/>
        </w:rPr>
        <w:t>uberider</w:t>
      </w:r>
      <w:commentRangeEnd w:id="10"/>
      <w:proofErr w:type="spellEnd"/>
      <w:r w:rsidR="00A61C85" w:rsidRPr="0075596C">
        <w:rPr>
          <w:rStyle w:val="CommentReference"/>
          <w:lang w:val="en-AU"/>
        </w:rPr>
        <w:commentReference w:id="10"/>
      </w:r>
      <w:r w:rsidR="00473249" w:rsidRPr="0075596C">
        <w:rPr>
          <w:lang w:val="en-AU"/>
        </w:rPr>
        <w:t xml:space="preserve">: </w:t>
      </w:r>
      <w:r w:rsidR="0004790E" w:rsidRPr="0075596C">
        <w:rPr>
          <w:lang w:val="en-AU"/>
        </w:rPr>
        <w:t>S</w:t>
      </w:r>
      <w:r w:rsidR="00473249" w:rsidRPr="0075596C">
        <w:rPr>
          <w:lang w:val="en-AU"/>
        </w:rPr>
        <w:t>tudents in this program study Space, culminating in developing an experiment where students program a Raspberry Pi micro</w:t>
      </w:r>
      <w:r w:rsidR="00D374DA" w:rsidRPr="0075596C">
        <w:rPr>
          <w:lang w:val="en-AU"/>
        </w:rPr>
        <w:t>-</w:t>
      </w:r>
      <w:r w:rsidR="00473249" w:rsidRPr="0075596C">
        <w:rPr>
          <w:lang w:val="en-AU"/>
        </w:rPr>
        <w:t xml:space="preserve">controller that gets sent into space via a NASA </w:t>
      </w:r>
      <w:r w:rsidR="005156ED" w:rsidRPr="0075596C">
        <w:rPr>
          <w:lang w:val="en-AU"/>
        </w:rPr>
        <w:t>r</w:t>
      </w:r>
      <w:r w:rsidR="00473249" w:rsidRPr="0075596C">
        <w:rPr>
          <w:lang w:val="en-AU"/>
        </w:rPr>
        <w:t>ocket.</w:t>
      </w:r>
      <w:r w:rsidRPr="0075596C">
        <w:rPr>
          <w:lang w:val="en-AU"/>
        </w:rPr>
        <w:t xml:space="preserve"> </w:t>
      </w:r>
    </w:p>
    <w:p w14:paraId="3788FDD8" w14:textId="3F99E04B" w:rsidR="00473249" w:rsidRPr="0075596C" w:rsidRDefault="00473249" w:rsidP="00B8571D">
      <w:pPr>
        <w:pStyle w:val="ListParagraph"/>
        <w:numPr>
          <w:ilvl w:val="0"/>
          <w:numId w:val="6"/>
        </w:numPr>
        <w:rPr>
          <w:lang w:val="en-AU"/>
        </w:rPr>
      </w:pPr>
      <w:commentRangeStart w:id="11"/>
      <w:r w:rsidRPr="0075596C">
        <w:rPr>
          <w:u w:val="single"/>
          <w:lang w:val="en-AU"/>
        </w:rPr>
        <w:t>F1 in schools</w:t>
      </w:r>
      <w:commentRangeEnd w:id="11"/>
      <w:r w:rsidR="00285808" w:rsidRPr="0075596C">
        <w:rPr>
          <w:rStyle w:val="CommentReference"/>
          <w:lang w:val="en-AU"/>
        </w:rPr>
        <w:commentReference w:id="11"/>
      </w:r>
      <w:r w:rsidRPr="0075596C">
        <w:rPr>
          <w:lang w:val="en-AU"/>
        </w:rPr>
        <w:t>:</w:t>
      </w:r>
      <w:r w:rsidRPr="0075596C">
        <w:rPr>
          <w:b/>
          <w:i/>
          <w:lang w:val="en-AU"/>
        </w:rPr>
        <w:t xml:space="preserve"> </w:t>
      </w:r>
      <w:r w:rsidR="00D374DA" w:rsidRPr="0075596C">
        <w:rPr>
          <w:lang w:val="en-AU"/>
        </w:rPr>
        <w:t>S</w:t>
      </w:r>
      <w:r w:rsidRPr="0075596C">
        <w:rPr>
          <w:lang w:val="en-AU"/>
        </w:rPr>
        <w:t>tudents in this program study forces, motion and aerodynamics in order to create a model F1 car, raced using carbon dioxide cylinders, along a 20</w:t>
      </w:r>
      <w:r w:rsidR="00E765C2" w:rsidRPr="0075596C">
        <w:rPr>
          <w:lang w:val="en-AU"/>
        </w:rPr>
        <w:t>-</w:t>
      </w:r>
      <w:r w:rsidRPr="0075596C">
        <w:rPr>
          <w:lang w:val="en-AU"/>
        </w:rPr>
        <w:t>metre track.</w:t>
      </w:r>
      <w:r w:rsidR="00B8571D" w:rsidRPr="0075596C">
        <w:rPr>
          <w:lang w:val="en-AU"/>
        </w:rPr>
        <w:t xml:space="preserve"> </w:t>
      </w:r>
    </w:p>
    <w:p w14:paraId="1D7F0F7A" w14:textId="375B03D0" w:rsidR="00473249" w:rsidRPr="0075596C" w:rsidRDefault="00B8571D" w:rsidP="00B8571D">
      <w:pPr>
        <w:pStyle w:val="ListParagraph"/>
        <w:numPr>
          <w:ilvl w:val="0"/>
          <w:numId w:val="6"/>
        </w:numPr>
        <w:rPr>
          <w:lang w:val="en-AU"/>
        </w:rPr>
      </w:pPr>
      <w:r w:rsidRPr="0075596C">
        <w:rPr>
          <w:lang w:val="en-AU"/>
        </w:rPr>
        <w:t>Code</w:t>
      </w:r>
      <w:r w:rsidR="00473249" w:rsidRPr="0075596C">
        <w:rPr>
          <w:lang w:val="en-AU"/>
        </w:rPr>
        <w:t xml:space="preserve"> Club:</w:t>
      </w:r>
      <w:r w:rsidR="00473249" w:rsidRPr="0075596C">
        <w:rPr>
          <w:i/>
          <w:lang w:val="en-AU"/>
        </w:rPr>
        <w:t xml:space="preserve"> </w:t>
      </w:r>
      <w:r w:rsidR="00473249" w:rsidRPr="0075596C">
        <w:rPr>
          <w:lang w:val="en-AU"/>
        </w:rPr>
        <w:t xml:space="preserve">students study a badge-based differentiated program of study about programming to obtain badges as a reward for study. This culminates in entry to the </w:t>
      </w:r>
      <w:r w:rsidR="00652393" w:rsidRPr="0075596C">
        <w:rPr>
          <w:u w:val="single"/>
          <w:lang w:val="en-AU"/>
        </w:rPr>
        <w:t xml:space="preserve">Australian </w:t>
      </w:r>
      <w:commentRangeStart w:id="12"/>
      <w:r w:rsidR="00473249" w:rsidRPr="0075596C">
        <w:rPr>
          <w:u w:val="single"/>
          <w:lang w:val="en-AU"/>
        </w:rPr>
        <w:t>STEM Video Game</w:t>
      </w:r>
      <w:commentRangeEnd w:id="12"/>
      <w:r w:rsidR="009F1330" w:rsidRPr="0075596C">
        <w:rPr>
          <w:rStyle w:val="CommentReference"/>
          <w:u w:val="single"/>
          <w:lang w:val="en-AU"/>
        </w:rPr>
        <w:commentReference w:id="12"/>
      </w:r>
      <w:r w:rsidR="00652393" w:rsidRPr="0075596C">
        <w:rPr>
          <w:u w:val="single"/>
          <w:lang w:val="en-AU"/>
        </w:rPr>
        <w:t xml:space="preserve"> Challenge</w:t>
      </w:r>
      <w:r w:rsidR="00473249" w:rsidRPr="0075596C">
        <w:rPr>
          <w:lang w:val="en-AU"/>
        </w:rPr>
        <w:t>.</w:t>
      </w:r>
      <w:r w:rsidRPr="0075596C">
        <w:rPr>
          <w:lang w:val="en-AU"/>
        </w:rPr>
        <w:t xml:space="preserve"> </w:t>
      </w:r>
    </w:p>
    <w:p w14:paraId="2E818427" w14:textId="2D93C62C" w:rsidR="00473249" w:rsidRPr="0075596C" w:rsidRDefault="00473249" w:rsidP="00B8571D">
      <w:pPr>
        <w:pStyle w:val="ListParagraph"/>
        <w:numPr>
          <w:ilvl w:val="0"/>
          <w:numId w:val="6"/>
        </w:numPr>
        <w:rPr>
          <w:lang w:val="en-AU"/>
        </w:rPr>
      </w:pPr>
      <w:commentRangeStart w:id="13"/>
      <w:r w:rsidRPr="0075596C">
        <w:rPr>
          <w:u w:val="single"/>
          <w:lang w:val="en-AU"/>
        </w:rPr>
        <w:t>Genius Hour</w:t>
      </w:r>
      <w:commentRangeEnd w:id="13"/>
      <w:r w:rsidR="00EB1056" w:rsidRPr="0075596C">
        <w:rPr>
          <w:rStyle w:val="CommentReference"/>
          <w:lang w:val="en-AU"/>
        </w:rPr>
        <w:commentReference w:id="13"/>
      </w:r>
      <w:r w:rsidRPr="0075596C">
        <w:rPr>
          <w:lang w:val="en-AU"/>
        </w:rPr>
        <w:t xml:space="preserve">: </w:t>
      </w:r>
      <w:r w:rsidR="00D374DA" w:rsidRPr="0075596C">
        <w:rPr>
          <w:lang w:val="en-AU"/>
        </w:rPr>
        <w:t>B</w:t>
      </w:r>
      <w:r w:rsidRPr="0075596C">
        <w:rPr>
          <w:lang w:val="en-AU"/>
        </w:rPr>
        <w:t>ased on Google’s concept of 20% time</w:t>
      </w:r>
      <w:r w:rsidR="00EC4071" w:rsidRPr="0075596C">
        <w:rPr>
          <w:lang w:val="en-AU"/>
        </w:rPr>
        <w:t>,</w:t>
      </w:r>
      <w:r w:rsidRPr="0075596C">
        <w:rPr>
          <w:lang w:val="en-AU"/>
        </w:rPr>
        <w:t xml:space="preserve"> students are able to spend an hour a week working on anything that they are interested in</w:t>
      </w:r>
      <w:r w:rsidR="00EC4071" w:rsidRPr="0075596C">
        <w:rPr>
          <w:lang w:val="en-AU"/>
        </w:rPr>
        <w:t>.</w:t>
      </w:r>
      <w:r w:rsidRPr="0075596C">
        <w:rPr>
          <w:lang w:val="en-AU"/>
        </w:rPr>
        <w:t xml:space="preserve"> This is based on the idea that giving time and resources to student passion will allow students to perform. This culminates in the </w:t>
      </w:r>
      <w:commentRangeStart w:id="14"/>
      <w:r w:rsidRPr="0075596C">
        <w:rPr>
          <w:u w:val="single"/>
          <w:lang w:val="en-AU"/>
        </w:rPr>
        <w:t>Y</w:t>
      </w:r>
      <w:r w:rsidR="00B8571D" w:rsidRPr="0075596C">
        <w:rPr>
          <w:u w:val="single"/>
          <w:lang w:val="en-AU"/>
        </w:rPr>
        <w:t xml:space="preserve">oung </w:t>
      </w:r>
      <w:r w:rsidRPr="0075596C">
        <w:rPr>
          <w:u w:val="single"/>
          <w:lang w:val="en-AU"/>
        </w:rPr>
        <w:t>ICT Explorers</w:t>
      </w:r>
      <w:commentRangeEnd w:id="14"/>
      <w:r w:rsidR="00984057" w:rsidRPr="0075596C">
        <w:rPr>
          <w:rStyle w:val="CommentReference"/>
          <w:lang w:val="en-AU"/>
        </w:rPr>
        <w:commentReference w:id="14"/>
      </w:r>
      <w:r w:rsidRPr="0075596C">
        <w:rPr>
          <w:lang w:val="en-AU"/>
        </w:rPr>
        <w:t xml:space="preserve"> competition.</w:t>
      </w:r>
      <w:r w:rsidR="00B8571D" w:rsidRPr="0075596C">
        <w:rPr>
          <w:lang w:val="en-AU"/>
        </w:rPr>
        <w:t xml:space="preserve"> </w:t>
      </w:r>
    </w:p>
    <w:p w14:paraId="39B794ED" w14:textId="6D121788" w:rsidR="00473249" w:rsidRPr="0075596C" w:rsidRDefault="00473249" w:rsidP="002366EE">
      <w:pPr>
        <w:pStyle w:val="ListParagraph"/>
        <w:numPr>
          <w:ilvl w:val="0"/>
          <w:numId w:val="6"/>
        </w:numPr>
        <w:rPr>
          <w:lang w:val="en-AU"/>
        </w:rPr>
      </w:pPr>
      <w:commentRangeStart w:id="15"/>
      <w:r w:rsidRPr="0075596C">
        <w:rPr>
          <w:u w:val="single"/>
          <w:lang w:val="en-AU"/>
        </w:rPr>
        <w:t>Aurecon Bridge Building</w:t>
      </w:r>
      <w:commentRangeEnd w:id="15"/>
      <w:r w:rsidR="00A12F8A" w:rsidRPr="0075596C">
        <w:rPr>
          <w:rStyle w:val="CommentReference"/>
          <w:lang w:val="en-AU"/>
        </w:rPr>
        <w:commentReference w:id="15"/>
      </w:r>
      <w:r w:rsidRPr="0075596C">
        <w:rPr>
          <w:lang w:val="en-AU"/>
        </w:rPr>
        <w:t xml:space="preserve">: </w:t>
      </w:r>
      <w:r w:rsidR="00D374DA" w:rsidRPr="0075596C">
        <w:rPr>
          <w:lang w:val="en-AU"/>
        </w:rPr>
        <w:t>T</w:t>
      </w:r>
      <w:r w:rsidRPr="0075596C">
        <w:rPr>
          <w:lang w:val="en-AU"/>
        </w:rPr>
        <w:t>hree students from the intermediate Year 9 Maths class who seem disengaged with Maths, are selected to participa</w:t>
      </w:r>
      <w:r w:rsidR="00B8571D" w:rsidRPr="0075596C">
        <w:rPr>
          <w:lang w:val="en-AU"/>
        </w:rPr>
        <w:t>te in this competition. The aim of selecting these specific students is to</w:t>
      </w:r>
      <w:r w:rsidRPr="0075596C">
        <w:rPr>
          <w:lang w:val="en-AU"/>
        </w:rPr>
        <w:t xml:space="preserve"> determine whether engagement in practical application in Maths will increase </w:t>
      </w:r>
      <w:r w:rsidR="00B8571D" w:rsidRPr="0075596C">
        <w:rPr>
          <w:lang w:val="en-AU"/>
        </w:rPr>
        <w:t>individual engagement with this subject</w:t>
      </w:r>
      <w:r w:rsidRPr="0075596C">
        <w:rPr>
          <w:lang w:val="en-AU"/>
        </w:rPr>
        <w:t xml:space="preserve">. </w:t>
      </w:r>
    </w:p>
    <w:p w14:paraId="52D909E2" w14:textId="77777777" w:rsidR="00F804EB" w:rsidRPr="0075596C" w:rsidRDefault="00F804EB" w:rsidP="00F804EB">
      <w:pPr>
        <w:rPr>
          <w:b/>
          <w:sz w:val="24"/>
          <w:lang w:val="en-AU"/>
        </w:rPr>
      </w:pPr>
    </w:p>
    <w:p w14:paraId="6B5D0F5F" w14:textId="2A01C9A2" w:rsidR="00F804EB" w:rsidRPr="0075596C" w:rsidRDefault="00F804EB" w:rsidP="00F804EB">
      <w:pPr>
        <w:rPr>
          <w:b/>
          <w:sz w:val="24"/>
          <w:lang w:val="en-AU"/>
        </w:rPr>
      </w:pPr>
      <w:r w:rsidRPr="0075596C">
        <w:rPr>
          <w:b/>
          <w:sz w:val="24"/>
          <w:lang w:val="en-AU"/>
        </w:rPr>
        <w:t xml:space="preserve">Community </w:t>
      </w:r>
      <w:r w:rsidR="00CA6764" w:rsidRPr="0075596C">
        <w:rPr>
          <w:b/>
          <w:sz w:val="24"/>
          <w:lang w:val="en-AU"/>
        </w:rPr>
        <w:t>e</w:t>
      </w:r>
      <w:r w:rsidRPr="0075596C">
        <w:rPr>
          <w:b/>
          <w:sz w:val="24"/>
          <w:lang w:val="en-AU"/>
        </w:rPr>
        <w:t>ngagement</w:t>
      </w:r>
    </w:p>
    <w:p w14:paraId="6C239B68" w14:textId="123B3A06" w:rsidR="00F804EB" w:rsidRPr="0075596C" w:rsidRDefault="00F804EB" w:rsidP="00C3764C">
      <w:pPr>
        <w:rPr>
          <w:lang w:val="en-AU"/>
        </w:rPr>
      </w:pPr>
      <w:r w:rsidRPr="0075596C">
        <w:rPr>
          <w:lang w:val="en-AU"/>
        </w:rPr>
        <w:t>Raising awareness and support for STEM within the parent community is important to us.</w:t>
      </w:r>
      <w:r w:rsidRPr="0075596C">
        <w:rPr>
          <w:b/>
          <w:sz w:val="24"/>
          <w:lang w:val="en-AU"/>
        </w:rPr>
        <w:t xml:space="preserve"> </w:t>
      </w:r>
      <w:r w:rsidRPr="0075596C">
        <w:rPr>
          <w:lang w:val="en-AU"/>
        </w:rPr>
        <w:t>We have therefore looked for opportunities to promote the benefits of STEM curriculum and to con</w:t>
      </w:r>
      <w:r w:rsidR="00C3764C" w:rsidRPr="0075596C">
        <w:rPr>
          <w:lang w:val="en-AU"/>
        </w:rPr>
        <w:t>nect with adults working in STEM</w:t>
      </w:r>
      <w:r w:rsidR="00CF2077" w:rsidRPr="0075596C">
        <w:rPr>
          <w:lang w:val="en-AU"/>
        </w:rPr>
        <w:t>-</w:t>
      </w:r>
      <w:r w:rsidR="00C3764C" w:rsidRPr="0075596C">
        <w:rPr>
          <w:lang w:val="en-AU"/>
        </w:rPr>
        <w:t>based careers.</w:t>
      </w:r>
    </w:p>
    <w:p w14:paraId="2D0DD433" w14:textId="21A1258B" w:rsidR="00F804EB" w:rsidRPr="0075596C" w:rsidRDefault="00C3764C" w:rsidP="00F804EB">
      <w:pPr>
        <w:rPr>
          <w:b/>
          <w:i/>
          <w:lang w:val="en-AU"/>
        </w:rPr>
      </w:pPr>
      <w:r w:rsidRPr="0075596C">
        <w:rPr>
          <w:b/>
          <w:i/>
          <w:lang w:val="en-AU"/>
        </w:rPr>
        <w:t>Kids Hack Day</w:t>
      </w:r>
    </w:p>
    <w:p w14:paraId="06928644" w14:textId="3F843495" w:rsidR="00F804EB" w:rsidRPr="0075596C" w:rsidRDefault="00F804EB" w:rsidP="00F804EB">
      <w:pPr>
        <w:rPr>
          <w:b/>
          <w:sz w:val="24"/>
          <w:lang w:val="en-AU"/>
        </w:rPr>
      </w:pPr>
      <w:r w:rsidRPr="0075596C">
        <w:rPr>
          <w:lang w:val="en-AU"/>
        </w:rPr>
        <w:t xml:space="preserve">Parramatta Marist has become the Australian connection for </w:t>
      </w:r>
      <w:commentRangeStart w:id="16"/>
      <w:r w:rsidRPr="0075596C">
        <w:rPr>
          <w:u w:val="single"/>
          <w:lang w:val="en-AU"/>
        </w:rPr>
        <w:t>Kids Hack Day</w:t>
      </w:r>
      <w:commentRangeEnd w:id="16"/>
      <w:r w:rsidR="00021791" w:rsidRPr="0075596C">
        <w:rPr>
          <w:rStyle w:val="CommentReference"/>
          <w:lang w:val="en-AU"/>
        </w:rPr>
        <w:commentReference w:id="16"/>
      </w:r>
      <w:r w:rsidRPr="0075596C">
        <w:rPr>
          <w:lang w:val="en-AU"/>
        </w:rPr>
        <w:t xml:space="preserve">, a global program to engage students in </w:t>
      </w:r>
      <w:r w:rsidR="00C3764C" w:rsidRPr="0075596C">
        <w:rPr>
          <w:lang w:val="en-AU"/>
        </w:rPr>
        <w:t>STEM</w:t>
      </w:r>
      <w:r w:rsidR="002907E3" w:rsidRPr="0075596C">
        <w:rPr>
          <w:lang w:val="en-AU"/>
        </w:rPr>
        <w:t>-</w:t>
      </w:r>
      <w:r w:rsidR="00C3764C" w:rsidRPr="0075596C">
        <w:rPr>
          <w:lang w:val="en-AU"/>
        </w:rPr>
        <w:t>based careers. On this day, students will have</w:t>
      </w:r>
      <w:r w:rsidRPr="0075596C">
        <w:rPr>
          <w:lang w:val="en-AU"/>
        </w:rPr>
        <w:t xml:space="preserve"> the opportunity to immerse themselves </w:t>
      </w:r>
      <w:r w:rsidR="00C3764C" w:rsidRPr="0075596C">
        <w:rPr>
          <w:lang w:val="en-AU"/>
        </w:rPr>
        <w:t>into emerging STEM technologies such as robotics and programming. Kids Hack Day is a one-</w:t>
      </w:r>
      <w:r w:rsidRPr="0075596C">
        <w:rPr>
          <w:lang w:val="en-AU"/>
        </w:rPr>
        <w:t xml:space="preserve">day event where children and adults come together to </w:t>
      </w:r>
      <w:r w:rsidR="0025230E" w:rsidRPr="0075596C">
        <w:rPr>
          <w:lang w:val="en-AU"/>
        </w:rPr>
        <w:t>‘</w:t>
      </w:r>
      <w:r w:rsidRPr="0075596C">
        <w:rPr>
          <w:lang w:val="en-AU"/>
        </w:rPr>
        <w:t>hack</w:t>
      </w:r>
      <w:r w:rsidR="0025230E" w:rsidRPr="0075596C">
        <w:rPr>
          <w:lang w:val="en-AU"/>
        </w:rPr>
        <w:t xml:space="preserve">’ </w:t>
      </w:r>
      <w:r w:rsidRPr="0075596C">
        <w:rPr>
          <w:lang w:val="en-AU"/>
        </w:rPr>
        <w:t>and make new uses of everyday items and new technologies</w:t>
      </w:r>
    </w:p>
    <w:p w14:paraId="3E359B19" w14:textId="3E2A093B" w:rsidR="00C3764C" w:rsidRPr="0075596C" w:rsidRDefault="00C3764C" w:rsidP="00F804EB">
      <w:pPr>
        <w:rPr>
          <w:b/>
          <w:i/>
          <w:lang w:val="en-AU"/>
        </w:rPr>
      </w:pPr>
      <w:r w:rsidRPr="0075596C">
        <w:rPr>
          <w:b/>
          <w:i/>
          <w:lang w:val="en-AU"/>
        </w:rPr>
        <w:t>Innovation Week</w:t>
      </w:r>
    </w:p>
    <w:p w14:paraId="298BD0FF" w14:textId="74CEEDD9" w:rsidR="00F804EB" w:rsidRPr="0075596C" w:rsidRDefault="00C3764C" w:rsidP="00F804EB">
      <w:pPr>
        <w:rPr>
          <w:lang w:val="en-AU"/>
        </w:rPr>
      </w:pPr>
      <w:r w:rsidRPr="0075596C">
        <w:rPr>
          <w:lang w:val="en-AU"/>
        </w:rPr>
        <w:t>For the past four years, Year 10</w:t>
      </w:r>
      <w:r w:rsidR="00F804EB" w:rsidRPr="0075596C">
        <w:rPr>
          <w:lang w:val="en-AU"/>
        </w:rPr>
        <w:t xml:space="preserve"> students have run Innovation</w:t>
      </w:r>
      <w:r w:rsidRPr="0075596C">
        <w:rPr>
          <w:lang w:val="en-AU"/>
        </w:rPr>
        <w:t xml:space="preserve"> Week, a program where they</w:t>
      </w:r>
      <w:r w:rsidR="00F804EB" w:rsidRPr="0075596C">
        <w:rPr>
          <w:lang w:val="en-AU"/>
        </w:rPr>
        <w:t xml:space="preserve"> spend a week out of their normal curriculum working on a </w:t>
      </w:r>
      <w:r w:rsidRPr="0075596C">
        <w:rPr>
          <w:lang w:val="en-AU"/>
        </w:rPr>
        <w:t>‘</w:t>
      </w:r>
      <w:r w:rsidR="00F804EB" w:rsidRPr="0075596C">
        <w:rPr>
          <w:lang w:val="en-AU"/>
        </w:rPr>
        <w:t>passion project</w:t>
      </w:r>
      <w:r w:rsidRPr="0075596C">
        <w:rPr>
          <w:lang w:val="en-AU"/>
        </w:rPr>
        <w:t>’</w:t>
      </w:r>
      <w:r w:rsidR="00F804EB" w:rsidRPr="0075596C">
        <w:rPr>
          <w:lang w:val="en-AU"/>
        </w:rPr>
        <w:t xml:space="preserve"> that meets a design need that they select. In the past, students have created projects </w:t>
      </w:r>
      <w:r w:rsidRPr="0075596C">
        <w:rPr>
          <w:lang w:val="en-AU"/>
        </w:rPr>
        <w:t xml:space="preserve">ranging </w:t>
      </w:r>
      <w:r w:rsidR="00F804EB" w:rsidRPr="0075596C">
        <w:rPr>
          <w:lang w:val="en-AU"/>
        </w:rPr>
        <w:t xml:space="preserve">from </w:t>
      </w:r>
      <w:r w:rsidRPr="0075596C">
        <w:rPr>
          <w:lang w:val="en-AU"/>
        </w:rPr>
        <w:t xml:space="preserve">creating </w:t>
      </w:r>
      <w:r w:rsidR="00F804EB" w:rsidRPr="0075596C">
        <w:rPr>
          <w:lang w:val="en-AU"/>
        </w:rPr>
        <w:t>new sports to marketing materials,</w:t>
      </w:r>
      <w:r w:rsidRPr="0075596C">
        <w:rPr>
          <w:lang w:val="en-AU"/>
        </w:rPr>
        <w:t xml:space="preserve"> from</w:t>
      </w:r>
      <w:r w:rsidR="00F804EB" w:rsidRPr="0075596C">
        <w:rPr>
          <w:lang w:val="en-AU"/>
        </w:rPr>
        <w:t xml:space="preserve"> i</w:t>
      </w:r>
      <w:r w:rsidR="00992833" w:rsidRPr="0075596C">
        <w:rPr>
          <w:lang w:val="en-AU"/>
        </w:rPr>
        <w:t>P</w:t>
      </w:r>
      <w:r w:rsidR="00F804EB" w:rsidRPr="0075596C">
        <w:rPr>
          <w:lang w:val="en-AU"/>
        </w:rPr>
        <w:t xml:space="preserve">ad-watching boxes for their bedrooms to planes, drones and amphibious vehicles. This year, Innovation </w:t>
      </w:r>
      <w:r w:rsidR="00121321" w:rsidRPr="0075596C">
        <w:rPr>
          <w:lang w:val="en-AU"/>
        </w:rPr>
        <w:t>W</w:t>
      </w:r>
      <w:r w:rsidR="00F804EB" w:rsidRPr="0075596C">
        <w:rPr>
          <w:lang w:val="en-AU"/>
        </w:rPr>
        <w:t>eek will include a greater</w:t>
      </w:r>
      <w:r w:rsidRPr="0075596C">
        <w:rPr>
          <w:lang w:val="en-AU"/>
        </w:rPr>
        <w:t xml:space="preserve"> STEM focus, matched with a two-</w:t>
      </w:r>
      <w:r w:rsidR="00F804EB" w:rsidRPr="0075596C">
        <w:rPr>
          <w:lang w:val="en-AU"/>
        </w:rPr>
        <w:t xml:space="preserve">day professional </w:t>
      </w:r>
      <w:r w:rsidR="00F804EB" w:rsidRPr="0075596C">
        <w:rPr>
          <w:lang w:val="en-AU"/>
        </w:rPr>
        <w:lastRenderedPageBreak/>
        <w:t>learning conference for teachers</w:t>
      </w:r>
      <w:r w:rsidRPr="0075596C">
        <w:rPr>
          <w:lang w:val="en-AU"/>
        </w:rPr>
        <w:t>. P</w:t>
      </w:r>
      <w:r w:rsidR="00F804EB" w:rsidRPr="0075596C">
        <w:rPr>
          <w:lang w:val="en-AU"/>
        </w:rPr>
        <w:t xml:space="preserve">arents </w:t>
      </w:r>
      <w:r w:rsidRPr="0075596C">
        <w:rPr>
          <w:lang w:val="en-AU"/>
        </w:rPr>
        <w:t xml:space="preserve">will be invited to access the </w:t>
      </w:r>
      <w:r w:rsidR="00F804EB" w:rsidRPr="0075596C">
        <w:rPr>
          <w:lang w:val="en-AU"/>
        </w:rPr>
        <w:t xml:space="preserve">guest speakers as well as </w:t>
      </w:r>
      <w:r w:rsidRPr="0075596C">
        <w:rPr>
          <w:lang w:val="en-AU"/>
        </w:rPr>
        <w:t>attending the exhibition of the students’</w:t>
      </w:r>
      <w:r w:rsidR="00F804EB" w:rsidRPr="0075596C">
        <w:rPr>
          <w:lang w:val="en-AU"/>
        </w:rPr>
        <w:t xml:space="preserve"> work.</w:t>
      </w:r>
    </w:p>
    <w:p w14:paraId="73DD81FA" w14:textId="77777777" w:rsidR="00F804EB" w:rsidRPr="0075596C" w:rsidRDefault="00F804EB" w:rsidP="00F804EB">
      <w:pPr>
        <w:rPr>
          <w:lang w:val="en-AU"/>
        </w:rPr>
      </w:pPr>
      <w:r w:rsidRPr="0075596C">
        <w:rPr>
          <w:lang w:val="en-AU"/>
        </w:rPr>
        <w:t xml:space="preserve"> </w:t>
      </w:r>
    </w:p>
    <w:p w14:paraId="13D04EA1" w14:textId="6DB0FE10" w:rsidR="00F804EB" w:rsidRPr="0075596C" w:rsidRDefault="00F804EB" w:rsidP="00F804EB">
      <w:pPr>
        <w:rPr>
          <w:b/>
          <w:sz w:val="24"/>
          <w:lang w:val="en-AU"/>
        </w:rPr>
      </w:pPr>
      <w:r w:rsidRPr="0075596C">
        <w:rPr>
          <w:b/>
          <w:sz w:val="24"/>
          <w:lang w:val="en-AU"/>
        </w:rPr>
        <w:t>Cross-curricula</w:t>
      </w:r>
      <w:r w:rsidR="00573E06" w:rsidRPr="0075596C">
        <w:rPr>
          <w:b/>
          <w:sz w:val="24"/>
          <w:lang w:val="en-AU"/>
        </w:rPr>
        <w:t xml:space="preserve"> activities</w:t>
      </w:r>
    </w:p>
    <w:p w14:paraId="3965453D" w14:textId="56065810" w:rsidR="00C3764C" w:rsidRPr="0075596C" w:rsidRDefault="00F804EB" w:rsidP="00F804EB">
      <w:pPr>
        <w:rPr>
          <w:lang w:val="en-AU"/>
        </w:rPr>
      </w:pPr>
      <w:r w:rsidRPr="0075596C">
        <w:rPr>
          <w:lang w:val="en-AU"/>
        </w:rPr>
        <w:t xml:space="preserve">Parramatta Marist has chosen to implement STEM technologies </w:t>
      </w:r>
      <w:r w:rsidR="00C3764C" w:rsidRPr="0075596C">
        <w:rPr>
          <w:lang w:val="en-AU"/>
        </w:rPr>
        <w:t>as part of</w:t>
      </w:r>
      <w:r w:rsidRPr="0075596C">
        <w:rPr>
          <w:lang w:val="en-AU"/>
        </w:rPr>
        <w:t xml:space="preserve"> regular subjects. </w:t>
      </w:r>
      <w:r w:rsidR="0050560E" w:rsidRPr="0075596C">
        <w:rPr>
          <w:lang w:val="en-AU"/>
        </w:rPr>
        <w:t>T</w:t>
      </w:r>
      <w:r w:rsidRPr="0075596C">
        <w:rPr>
          <w:lang w:val="en-AU"/>
        </w:rPr>
        <w:t xml:space="preserve">his </w:t>
      </w:r>
      <w:r w:rsidR="006A5D1E" w:rsidRPr="0075596C">
        <w:rPr>
          <w:lang w:val="en-AU"/>
        </w:rPr>
        <w:t xml:space="preserve">approach </w:t>
      </w:r>
      <w:r w:rsidRPr="0075596C">
        <w:rPr>
          <w:lang w:val="en-AU"/>
        </w:rPr>
        <w:t>raise</w:t>
      </w:r>
      <w:r w:rsidR="0050560E" w:rsidRPr="0075596C">
        <w:rPr>
          <w:lang w:val="en-AU"/>
        </w:rPr>
        <w:t>s</w:t>
      </w:r>
      <w:r w:rsidRPr="0075596C">
        <w:rPr>
          <w:lang w:val="en-AU"/>
        </w:rPr>
        <w:t xml:space="preserve"> awareness of the </w:t>
      </w:r>
      <w:r w:rsidR="00C3764C" w:rsidRPr="0075596C">
        <w:rPr>
          <w:lang w:val="en-AU"/>
        </w:rPr>
        <w:t xml:space="preserve">mainstream use of </w:t>
      </w:r>
      <w:r w:rsidRPr="0075596C">
        <w:rPr>
          <w:lang w:val="en-AU"/>
        </w:rPr>
        <w:t>technologies within the context of their regular sub</w:t>
      </w:r>
      <w:r w:rsidR="00C3764C" w:rsidRPr="0075596C">
        <w:rPr>
          <w:lang w:val="en-AU"/>
        </w:rPr>
        <w:t xml:space="preserve">jects. </w:t>
      </w:r>
      <w:r w:rsidR="006A5D1E" w:rsidRPr="0075596C">
        <w:rPr>
          <w:lang w:val="en-AU"/>
        </w:rPr>
        <w:t>It</w:t>
      </w:r>
      <w:r w:rsidR="00C3764C" w:rsidRPr="0075596C">
        <w:rPr>
          <w:lang w:val="en-AU"/>
        </w:rPr>
        <w:t xml:space="preserve"> has</w:t>
      </w:r>
      <w:r w:rsidRPr="0075596C">
        <w:rPr>
          <w:lang w:val="en-AU"/>
        </w:rPr>
        <w:t xml:space="preserve"> </w:t>
      </w:r>
      <w:r w:rsidR="00C3764C" w:rsidRPr="0075596C">
        <w:rPr>
          <w:lang w:val="en-AU"/>
        </w:rPr>
        <w:t xml:space="preserve">led to an increase </w:t>
      </w:r>
      <w:r w:rsidRPr="0075596C">
        <w:rPr>
          <w:lang w:val="en-AU"/>
        </w:rPr>
        <w:t>in the number of students applyi</w:t>
      </w:r>
      <w:r w:rsidR="00C3764C" w:rsidRPr="0075596C">
        <w:rPr>
          <w:lang w:val="en-AU"/>
        </w:rPr>
        <w:t>ng to participate in STEM extra</w:t>
      </w:r>
      <w:r w:rsidRPr="0075596C">
        <w:rPr>
          <w:lang w:val="en-AU"/>
        </w:rPr>
        <w:t>curricula</w:t>
      </w:r>
      <w:r w:rsidR="00C3764C" w:rsidRPr="0075596C">
        <w:rPr>
          <w:lang w:val="en-AU"/>
        </w:rPr>
        <w:t>r</w:t>
      </w:r>
      <w:r w:rsidRPr="0075596C">
        <w:rPr>
          <w:lang w:val="en-AU"/>
        </w:rPr>
        <w:t xml:space="preserve"> activities. Examples include laser cutting of flip books for </w:t>
      </w:r>
      <w:r w:rsidR="00C3764C" w:rsidRPr="0075596C">
        <w:rPr>
          <w:lang w:val="en-AU"/>
        </w:rPr>
        <w:t>Religious E</w:t>
      </w:r>
      <w:r w:rsidRPr="0075596C">
        <w:rPr>
          <w:lang w:val="en-AU"/>
        </w:rPr>
        <w:t xml:space="preserve">ducation, creation of physical artefacts for History students who were asked to curate a museum exhibition, and creating circuits to test the salinity of water in Geography.  </w:t>
      </w:r>
    </w:p>
    <w:p w14:paraId="7D1E0B53" w14:textId="77777777" w:rsidR="00F804EB" w:rsidRPr="0075596C" w:rsidRDefault="00F804EB" w:rsidP="00F804EB">
      <w:pPr>
        <w:rPr>
          <w:lang w:val="en-AU"/>
        </w:rPr>
      </w:pPr>
      <w:r w:rsidRPr="0075596C">
        <w:rPr>
          <w:lang w:val="en-AU"/>
        </w:rPr>
        <w:t>This is the next stage of technology integration, where students use industry level technology to construct physical objects to express their learning.</w:t>
      </w:r>
    </w:p>
    <w:p w14:paraId="59070F4E" w14:textId="3A0F9FA7" w:rsidR="002366EE" w:rsidRPr="0075596C" w:rsidRDefault="002366EE" w:rsidP="002366EE">
      <w:pPr>
        <w:rPr>
          <w:b/>
          <w:sz w:val="24"/>
          <w:lang w:val="en-AU"/>
        </w:rPr>
      </w:pPr>
      <w:r w:rsidRPr="0075596C">
        <w:rPr>
          <w:b/>
          <w:sz w:val="24"/>
          <w:lang w:val="en-AU"/>
        </w:rPr>
        <w:t xml:space="preserve">Key resources </w:t>
      </w:r>
    </w:p>
    <w:p w14:paraId="7EE30C88" w14:textId="77777777" w:rsidR="00473249" w:rsidRPr="0075596C" w:rsidRDefault="00473249" w:rsidP="00473249">
      <w:pPr>
        <w:pStyle w:val="ListParagraph"/>
        <w:numPr>
          <w:ilvl w:val="0"/>
          <w:numId w:val="5"/>
        </w:numPr>
        <w:rPr>
          <w:u w:val="single"/>
          <w:lang w:val="en-AU"/>
        </w:rPr>
      </w:pPr>
      <w:commentRangeStart w:id="17"/>
      <w:proofErr w:type="spellStart"/>
      <w:r w:rsidRPr="0075596C">
        <w:rPr>
          <w:u w:val="single"/>
          <w:lang w:val="en-AU"/>
        </w:rPr>
        <w:t>Spheros</w:t>
      </w:r>
      <w:commentRangeEnd w:id="17"/>
      <w:proofErr w:type="spellEnd"/>
      <w:r w:rsidR="00CC7DF0" w:rsidRPr="0075596C">
        <w:rPr>
          <w:rStyle w:val="CommentReference"/>
          <w:u w:val="single"/>
        </w:rPr>
        <w:commentReference w:id="17"/>
      </w:r>
    </w:p>
    <w:p w14:paraId="6764BE81" w14:textId="17DF921B" w:rsidR="00473249" w:rsidRPr="0075596C" w:rsidRDefault="00473249" w:rsidP="00473249">
      <w:pPr>
        <w:pStyle w:val="ListParagraph"/>
        <w:numPr>
          <w:ilvl w:val="0"/>
          <w:numId w:val="5"/>
        </w:numPr>
        <w:rPr>
          <w:u w:val="single"/>
          <w:lang w:val="en-AU"/>
        </w:rPr>
      </w:pPr>
      <w:commentRangeStart w:id="18"/>
      <w:r w:rsidRPr="0075596C">
        <w:rPr>
          <w:u w:val="single"/>
          <w:lang w:val="en-AU"/>
        </w:rPr>
        <w:t xml:space="preserve">Tickle app </w:t>
      </w:r>
      <w:commentRangeEnd w:id="18"/>
      <w:r w:rsidR="00347AC3" w:rsidRPr="0075596C">
        <w:rPr>
          <w:rStyle w:val="CommentReference"/>
          <w:u w:val="single"/>
          <w:lang w:val="en-AU"/>
        </w:rPr>
        <w:commentReference w:id="18"/>
      </w:r>
    </w:p>
    <w:p w14:paraId="1EED59DE" w14:textId="77777777" w:rsidR="002366EE" w:rsidRPr="0075596C" w:rsidRDefault="002366EE" w:rsidP="002366EE">
      <w:pPr>
        <w:pStyle w:val="ListParagraph"/>
        <w:rPr>
          <w:lang w:val="en-AU"/>
        </w:rPr>
      </w:pPr>
    </w:p>
    <w:p w14:paraId="129D6EEC" w14:textId="046C9C9E" w:rsidR="002366EE" w:rsidRPr="0075596C" w:rsidRDefault="002366EE" w:rsidP="002366EE">
      <w:pPr>
        <w:rPr>
          <w:b/>
          <w:sz w:val="24"/>
          <w:lang w:val="en-AU"/>
        </w:rPr>
      </w:pPr>
      <w:r w:rsidRPr="0075596C">
        <w:rPr>
          <w:b/>
          <w:sz w:val="24"/>
          <w:lang w:val="en-AU"/>
        </w:rPr>
        <w:t xml:space="preserve">Useful online resources </w:t>
      </w:r>
    </w:p>
    <w:p w14:paraId="66F2A98C" w14:textId="439B308C" w:rsidR="001F590C" w:rsidRPr="0075596C" w:rsidRDefault="00473249" w:rsidP="00604DFA">
      <w:pPr>
        <w:pStyle w:val="ListParagraph"/>
        <w:numPr>
          <w:ilvl w:val="0"/>
          <w:numId w:val="3"/>
        </w:numPr>
        <w:rPr>
          <w:u w:val="single"/>
          <w:lang w:val="en-AU"/>
        </w:rPr>
      </w:pPr>
      <w:proofErr w:type="spellStart"/>
      <w:r w:rsidRPr="0075596C">
        <w:rPr>
          <w:u w:val="single"/>
          <w:lang w:val="en-AU"/>
        </w:rPr>
        <w:t>iSTEM</w:t>
      </w:r>
      <w:proofErr w:type="spellEnd"/>
      <w:r w:rsidRPr="0075596C">
        <w:rPr>
          <w:u w:val="single"/>
          <w:lang w:val="en-AU"/>
        </w:rPr>
        <w:t xml:space="preserve"> NSW Board </w:t>
      </w:r>
      <w:proofErr w:type="gramStart"/>
      <w:r w:rsidRPr="0075596C">
        <w:rPr>
          <w:u w:val="single"/>
          <w:lang w:val="en-AU"/>
        </w:rPr>
        <w:t>Of</w:t>
      </w:r>
      <w:proofErr w:type="gramEnd"/>
      <w:r w:rsidRPr="0075596C">
        <w:rPr>
          <w:u w:val="single"/>
          <w:lang w:val="en-AU"/>
        </w:rPr>
        <w:t xml:space="preserve"> Studies Teaching And Educational Standards (B</w:t>
      </w:r>
      <w:r w:rsidR="006F31DA" w:rsidRPr="0075596C">
        <w:rPr>
          <w:u w:val="single"/>
          <w:lang w:val="en-AU"/>
        </w:rPr>
        <w:t>OSTES</w:t>
      </w:r>
      <w:r w:rsidRPr="0075596C">
        <w:rPr>
          <w:u w:val="single"/>
          <w:lang w:val="en-AU"/>
        </w:rPr>
        <w:t>)</w:t>
      </w:r>
      <w:r w:rsidR="006F31DA" w:rsidRPr="0075596C">
        <w:rPr>
          <w:u w:val="single"/>
          <w:lang w:val="en-AU"/>
        </w:rPr>
        <w:t>:</w:t>
      </w:r>
      <w:r w:rsidRPr="0075596C">
        <w:rPr>
          <w:u w:val="single"/>
          <w:lang w:val="en-AU"/>
        </w:rPr>
        <w:t xml:space="preserve"> </w:t>
      </w:r>
      <w:r w:rsidR="001F590C" w:rsidRPr="0075596C">
        <w:rPr>
          <w:u w:val="single"/>
          <w:lang w:val="en-AU"/>
        </w:rPr>
        <w:t>Board-e</w:t>
      </w:r>
      <w:r w:rsidRPr="0075596C">
        <w:rPr>
          <w:u w:val="single"/>
          <w:lang w:val="en-AU"/>
        </w:rPr>
        <w:t xml:space="preserve">ndorsed </w:t>
      </w:r>
      <w:r w:rsidR="00DD0A1F" w:rsidRPr="0075596C">
        <w:rPr>
          <w:u w:val="single"/>
          <w:lang w:val="en-AU"/>
        </w:rPr>
        <w:t>c</w:t>
      </w:r>
      <w:r w:rsidRPr="0075596C">
        <w:rPr>
          <w:u w:val="single"/>
          <w:lang w:val="en-AU"/>
        </w:rPr>
        <w:t xml:space="preserve">ourse </w:t>
      </w:r>
      <w:r w:rsidR="001F590C" w:rsidRPr="0075596C">
        <w:rPr>
          <w:u w:val="single"/>
          <w:lang w:val="en-AU"/>
        </w:rPr>
        <w:t>– S</w:t>
      </w:r>
      <w:r w:rsidRPr="0075596C">
        <w:rPr>
          <w:u w:val="single"/>
          <w:lang w:val="en-AU"/>
        </w:rPr>
        <w:t xml:space="preserve">tage 5 </w:t>
      </w:r>
    </w:p>
    <w:p w14:paraId="063347B1" w14:textId="14876307" w:rsidR="001F29ED" w:rsidRPr="0075596C" w:rsidRDefault="001F29ED" w:rsidP="001F29ED">
      <w:pPr>
        <w:pStyle w:val="ListParagraph"/>
        <w:numPr>
          <w:ilvl w:val="0"/>
          <w:numId w:val="3"/>
        </w:numPr>
        <w:rPr>
          <w:u w:val="single"/>
          <w:lang w:val="en-AU"/>
        </w:rPr>
      </w:pPr>
      <w:commentRangeStart w:id="19"/>
      <w:r w:rsidRPr="0075596C">
        <w:rPr>
          <w:u w:val="single"/>
          <w:lang w:val="en-AU"/>
        </w:rPr>
        <w:t>ME Program</w:t>
      </w:r>
      <w:r w:rsidR="001039D6" w:rsidRPr="0075596C">
        <w:rPr>
          <w:u w:val="single"/>
          <w:lang w:val="en-AU"/>
        </w:rPr>
        <w:t xml:space="preserve">: </w:t>
      </w:r>
      <w:proofErr w:type="spellStart"/>
      <w:r w:rsidRPr="0075596C">
        <w:rPr>
          <w:u w:val="single"/>
          <w:lang w:val="en-AU"/>
        </w:rPr>
        <w:t>iSTEM</w:t>
      </w:r>
      <w:commentRangeEnd w:id="19"/>
      <w:proofErr w:type="spellEnd"/>
      <w:r w:rsidR="004A4DCC" w:rsidRPr="0075596C">
        <w:rPr>
          <w:rStyle w:val="CommentReference"/>
          <w:lang w:val="en-AU"/>
        </w:rPr>
        <w:commentReference w:id="19"/>
      </w:r>
      <w:r w:rsidRPr="0075596C">
        <w:rPr>
          <w:u w:val="single"/>
          <w:lang w:val="en-AU"/>
        </w:rPr>
        <w:t xml:space="preserve"> </w:t>
      </w:r>
    </w:p>
    <w:p w14:paraId="785208AB" w14:textId="4A0836F6" w:rsidR="00604DFA" w:rsidRPr="0075596C" w:rsidRDefault="00604DFA" w:rsidP="00604DFA">
      <w:pPr>
        <w:pStyle w:val="ListParagraph"/>
        <w:numPr>
          <w:ilvl w:val="0"/>
          <w:numId w:val="3"/>
        </w:numPr>
        <w:rPr>
          <w:b/>
          <w:u w:val="single"/>
          <w:lang w:val="en-AU"/>
        </w:rPr>
      </w:pPr>
      <w:commentRangeStart w:id="20"/>
      <w:proofErr w:type="spellStart"/>
      <w:r w:rsidRPr="0075596C">
        <w:rPr>
          <w:u w:val="single"/>
          <w:lang w:val="en-AU"/>
        </w:rPr>
        <w:t>Polya’s</w:t>
      </w:r>
      <w:proofErr w:type="spellEnd"/>
      <w:r w:rsidRPr="0075596C">
        <w:rPr>
          <w:u w:val="single"/>
          <w:lang w:val="en-AU"/>
        </w:rPr>
        <w:t xml:space="preserve"> </w:t>
      </w:r>
      <w:r w:rsidR="001039D6" w:rsidRPr="0075596C">
        <w:rPr>
          <w:u w:val="single"/>
          <w:lang w:val="en-AU"/>
        </w:rPr>
        <w:t>p</w:t>
      </w:r>
      <w:r w:rsidRPr="0075596C">
        <w:rPr>
          <w:u w:val="single"/>
          <w:lang w:val="en-AU"/>
        </w:rPr>
        <w:t>roblem</w:t>
      </w:r>
      <w:r w:rsidR="001039D6" w:rsidRPr="0075596C">
        <w:rPr>
          <w:u w:val="single"/>
          <w:lang w:val="en-AU"/>
        </w:rPr>
        <w:t>-s</w:t>
      </w:r>
      <w:r w:rsidRPr="0075596C">
        <w:rPr>
          <w:u w:val="single"/>
          <w:lang w:val="en-AU"/>
        </w:rPr>
        <w:t xml:space="preserve">olving </w:t>
      </w:r>
      <w:r w:rsidR="001039D6" w:rsidRPr="0075596C">
        <w:rPr>
          <w:u w:val="single"/>
          <w:lang w:val="en-AU"/>
        </w:rPr>
        <w:t>t</w:t>
      </w:r>
      <w:r w:rsidRPr="0075596C">
        <w:rPr>
          <w:u w:val="single"/>
          <w:lang w:val="en-AU"/>
        </w:rPr>
        <w:t xml:space="preserve">echniques </w:t>
      </w:r>
      <w:commentRangeEnd w:id="20"/>
      <w:r w:rsidR="0013327E" w:rsidRPr="0075596C">
        <w:rPr>
          <w:rStyle w:val="CommentReference"/>
          <w:u w:val="single"/>
          <w:lang w:val="en-AU"/>
        </w:rPr>
        <w:commentReference w:id="20"/>
      </w:r>
    </w:p>
    <w:p w14:paraId="7E23913D" w14:textId="38315B34" w:rsidR="00552188" w:rsidRPr="0075596C" w:rsidRDefault="00552188" w:rsidP="00552188">
      <w:pPr>
        <w:pStyle w:val="ListParagraph"/>
        <w:numPr>
          <w:ilvl w:val="0"/>
          <w:numId w:val="3"/>
        </w:numPr>
        <w:rPr>
          <w:u w:val="single"/>
          <w:lang w:val="en-AU"/>
        </w:rPr>
      </w:pPr>
      <w:commentRangeStart w:id="21"/>
      <w:r w:rsidRPr="0075596C">
        <w:rPr>
          <w:u w:val="single"/>
          <w:lang w:val="en-AU"/>
        </w:rPr>
        <w:t xml:space="preserve">Introducing PBL </w:t>
      </w:r>
      <w:commentRangeEnd w:id="21"/>
      <w:r w:rsidR="00A77EF3" w:rsidRPr="0075596C">
        <w:rPr>
          <w:rStyle w:val="CommentReference"/>
          <w:u w:val="single"/>
          <w:lang w:val="en-AU"/>
        </w:rPr>
        <w:commentReference w:id="21"/>
      </w:r>
    </w:p>
    <w:p w14:paraId="3587BA96" w14:textId="3BAD8F9A" w:rsidR="00552188" w:rsidRPr="0075596C" w:rsidRDefault="00552188" w:rsidP="00552188">
      <w:pPr>
        <w:pStyle w:val="ListParagraph"/>
        <w:numPr>
          <w:ilvl w:val="0"/>
          <w:numId w:val="3"/>
        </w:numPr>
        <w:rPr>
          <w:b/>
          <w:u w:val="single"/>
          <w:lang w:val="en-AU"/>
        </w:rPr>
      </w:pPr>
      <w:r w:rsidRPr="0075596C">
        <w:rPr>
          <w:u w:val="single"/>
          <w:lang w:val="en-AU"/>
        </w:rPr>
        <w:t>New Tech Network</w:t>
      </w:r>
      <w:r w:rsidR="00947403" w:rsidRPr="0075596C">
        <w:rPr>
          <w:u w:val="single"/>
          <w:lang w:val="en-AU"/>
        </w:rPr>
        <w:t>:</w:t>
      </w:r>
      <w:r w:rsidRPr="0075596C">
        <w:rPr>
          <w:u w:val="single"/>
          <w:lang w:val="en-AU"/>
        </w:rPr>
        <w:t xml:space="preserve"> </w:t>
      </w:r>
      <w:r w:rsidR="00F31AC9" w:rsidRPr="0075596C">
        <w:rPr>
          <w:u w:val="single"/>
          <w:lang w:val="en-AU"/>
        </w:rPr>
        <w:t>PBL</w:t>
      </w:r>
      <w:r w:rsidR="00947403" w:rsidRPr="0075596C">
        <w:rPr>
          <w:u w:val="single"/>
          <w:lang w:val="en-AU"/>
        </w:rPr>
        <w:t xml:space="preserve"> method</w:t>
      </w:r>
      <w:r w:rsidRPr="0075596C">
        <w:rPr>
          <w:u w:val="single"/>
          <w:lang w:val="en-AU"/>
        </w:rPr>
        <w:t xml:space="preserve"> </w:t>
      </w:r>
    </w:p>
    <w:p w14:paraId="330DD5D9" w14:textId="7B834D96" w:rsidR="00211F32" w:rsidRPr="0075596C" w:rsidRDefault="00211F32" w:rsidP="00211F32">
      <w:pPr>
        <w:pStyle w:val="ListParagraph"/>
        <w:numPr>
          <w:ilvl w:val="0"/>
          <w:numId w:val="3"/>
        </w:numPr>
        <w:rPr>
          <w:u w:val="single"/>
          <w:lang w:val="en-AU"/>
        </w:rPr>
      </w:pPr>
      <w:commentRangeStart w:id="22"/>
      <w:proofErr w:type="spellStart"/>
      <w:r w:rsidRPr="0075596C">
        <w:rPr>
          <w:u w:val="single"/>
          <w:lang w:val="en-AU"/>
        </w:rPr>
        <w:t>shortcomp</w:t>
      </w:r>
      <w:proofErr w:type="spellEnd"/>
      <w:r w:rsidRPr="0075596C">
        <w:rPr>
          <w:u w:val="single"/>
          <w:lang w:val="en-AU"/>
        </w:rPr>
        <w:t xml:space="preserve">: </w:t>
      </w:r>
      <w:r w:rsidR="009F6EC8" w:rsidRPr="0075596C">
        <w:rPr>
          <w:u w:val="single"/>
          <w:lang w:val="en-AU"/>
        </w:rPr>
        <w:t xml:space="preserve">ICT </w:t>
      </w:r>
      <w:r w:rsidRPr="0075596C">
        <w:rPr>
          <w:u w:val="single"/>
          <w:lang w:val="en-AU"/>
        </w:rPr>
        <w:t xml:space="preserve">integration, library and multimedia </w:t>
      </w:r>
      <w:commentRangeEnd w:id="22"/>
      <w:r w:rsidR="001F7A35" w:rsidRPr="0075596C">
        <w:rPr>
          <w:rStyle w:val="CommentReference"/>
          <w:lang w:val="en-AU"/>
        </w:rPr>
        <w:commentReference w:id="22"/>
      </w:r>
    </w:p>
    <w:p w14:paraId="34D1B901" w14:textId="77445D10" w:rsidR="00552188" w:rsidRPr="0075596C" w:rsidRDefault="00552188" w:rsidP="00552188">
      <w:pPr>
        <w:pStyle w:val="ListParagraph"/>
        <w:numPr>
          <w:ilvl w:val="0"/>
          <w:numId w:val="3"/>
        </w:numPr>
        <w:rPr>
          <w:u w:val="single"/>
          <w:lang w:val="en-AU"/>
        </w:rPr>
      </w:pPr>
      <w:commentRangeStart w:id="23"/>
      <w:r w:rsidRPr="0075596C">
        <w:rPr>
          <w:u w:val="single"/>
          <w:lang w:val="en-AU"/>
        </w:rPr>
        <w:t>Building a programming mindset</w:t>
      </w:r>
      <w:commentRangeEnd w:id="23"/>
      <w:r w:rsidR="00376010" w:rsidRPr="0075596C">
        <w:rPr>
          <w:rStyle w:val="CommentReference"/>
          <w:u w:val="single"/>
          <w:lang w:val="en-AU"/>
        </w:rPr>
        <w:commentReference w:id="23"/>
      </w:r>
    </w:p>
    <w:p w14:paraId="6CB326AA" w14:textId="77777777" w:rsidR="00552188" w:rsidRPr="0075596C" w:rsidRDefault="00552188" w:rsidP="00552188">
      <w:pPr>
        <w:pStyle w:val="ListParagraph"/>
        <w:rPr>
          <w:b/>
          <w:lang w:val="en-AU"/>
        </w:rPr>
      </w:pPr>
    </w:p>
    <w:p w14:paraId="214077EA" w14:textId="55C10FCC" w:rsidR="00307D26" w:rsidRPr="0075596C" w:rsidRDefault="00307D26" w:rsidP="00307D26">
      <w:pPr>
        <w:rPr>
          <w:b/>
          <w:lang w:val="en-AU"/>
        </w:rPr>
      </w:pPr>
      <w:r w:rsidRPr="0075596C">
        <w:rPr>
          <w:b/>
          <w:lang w:val="en-AU"/>
        </w:rPr>
        <w:t>Tips for other schools wishing to undertake a similar project activity</w:t>
      </w:r>
    </w:p>
    <w:p w14:paraId="41451E48" w14:textId="62DF3A9A" w:rsidR="00573E06" w:rsidRPr="0075596C" w:rsidRDefault="00552188" w:rsidP="00B8571D">
      <w:pPr>
        <w:rPr>
          <w:lang w:val="en-AU"/>
        </w:rPr>
      </w:pPr>
      <w:r w:rsidRPr="0075596C">
        <w:rPr>
          <w:lang w:val="en-AU"/>
        </w:rPr>
        <w:t xml:space="preserve">Problem-solving </w:t>
      </w:r>
      <w:r w:rsidR="00C3764C" w:rsidRPr="0075596C">
        <w:rPr>
          <w:lang w:val="en-AU"/>
        </w:rPr>
        <w:t xml:space="preserve">is an area that </w:t>
      </w:r>
      <w:r w:rsidRPr="0075596C">
        <w:rPr>
          <w:lang w:val="en-AU"/>
        </w:rPr>
        <w:t>is now necessary in all subjects</w:t>
      </w:r>
      <w:r w:rsidR="00C3764C" w:rsidRPr="0075596C">
        <w:rPr>
          <w:lang w:val="en-AU"/>
        </w:rPr>
        <w:t xml:space="preserve">. A focus on working technologically, </w:t>
      </w:r>
      <w:r w:rsidR="00BE23DB" w:rsidRPr="0075596C">
        <w:rPr>
          <w:lang w:val="en-AU"/>
        </w:rPr>
        <w:t xml:space="preserve">and </w:t>
      </w:r>
      <w:r w:rsidR="00C3764C" w:rsidRPr="0075596C">
        <w:rPr>
          <w:lang w:val="en-AU"/>
        </w:rPr>
        <w:t>thinking mathematically and scientifically is proposed as a method to increase student</w:t>
      </w:r>
      <w:r w:rsidRPr="0075596C">
        <w:rPr>
          <w:lang w:val="en-AU"/>
        </w:rPr>
        <w:t xml:space="preserve">s’ capacity for </w:t>
      </w:r>
      <w:r w:rsidRPr="0075596C">
        <w:rPr>
          <w:lang w:val="en-AU"/>
        </w:rPr>
        <w:lastRenderedPageBreak/>
        <w:t>problem-</w:t>
      </w:r>
      <w:r w:rsidR="00C3764C" w:rsidRPr="0075596C">
        <w:rPr>
          <w:lang w:val="en-AU"/>
        </w:rPr>
        <w:t>solving. This, along with the opportun</w:t>
      </w:r>
      <w:r w:rsidRPr="0075596C">
        <w:rPr>
          <w:lang w:val="en-AU"/>
        </w:rPr>
        <w:t>ity to explicitly teach problem-</w:t>
      </w:r>
      <w:r w:rsidR="00C3764C" w:rsidRPr="0075596C">
        <w:rPr>
          <w:lang w:val="en-AU"/>
        </w:rPr>
        <w:t>solving strategies within a project</w:t>
      </w:r>
      <w:r w:rsidR="0057530E" w:rsidRPr="0075596C">
        <w:rPr>
          <w:lang w:val="en-AU"/>
        </w:rPr>
        <w:t>-</w:t>
      </w:r>
      <w:r w:rsidR="00C3764C" w:rsidRPr="0075596C">
        <w:rPr>
          <w:lang w:val="en-AU"/>
        </w:rPr>
        <w:t xml:space="preserve">based applied STEM model, should see students apply these strategies to other learning areas.  </w:t>
      </w:r>
    </w:p>
    <w:p w14:paraId="13A77492" w14:textId="01252496" w:rsidR="00307D26" w:rsidRPr="0075596C" w:rsidRDefault="00C3764C" w:rsidP="00B8571D">
      <w:pPr>
        <w:rPr>
          <w:lang w:val="en-AU"/>
        </w:rPr>
      </w:pPr>
      <w:r w:rsidRPr="0075596C">
        <w:rPr>
          <w:lang w:val="en-AU"/>
        </w:rPr>
        <w:t>The challenge</w:t>
      </w:r>
      <w:r w:rsidR="005E700F" w:rsidRPr="0075596C">
        <w:rPr>
          <w:lang w:val="en-AU"/>
        </w:rPr>
        <w:t>,</w:t>
      </w:r>
      <w:r w:rsidRPr="0075596C">
        <w:rPr>
          <w:lang w:val="en-AU"/>
        </w:rPr>
        <w:t xml:space="preserve"> however, for STEM programs across the world is to ensure that programs do not simply stop at student engagement in STEM, but challenge students to have a higher purpose than just </w:t>
      </w:r>
      <w:r w:rsidR="0025230E" w:rsidRPr="0075596C">
        <w:rPr>
          <w:lang w:val="en-AU"/>
        </w:rPr>
        <w:t>‘</w:t>
      </w:r>
      <w:r w:rsidRPr="0075596C">
        <w:rPr>
          <w:lang w:val="en-AU"/>
        </w:rPr>
        <w:t>making</w:t>
      </w:r>
      <w:r w:rsidR="0025230E" w:rsidRPr="0075596C">
        <w:rPr>
          <w:lang w:val="en-AU"/>
        </w:rPr>
        <w:t xml:space="preserve">’. </w:t>
      </w:r>
      <w:r w:rsidR="00552188" w:rsidRPr="0075596C">
        <w:rPr>
          <w:lang w:val="en-AU"/>
        </w:rPr>
        <w:t xml:space="preserve">We need to work towards ensuring </w:t>
      </w:r>
      <w:r w:rsidRPr="0075596C">
        <w:rPr>
          <w:lang w:val="en-AU"/>
        </w:rPr>
        <w:t xml:space="preserve">that STEM programs increase students’ </w:t>
      </w:r>
      <w:r w:rsidR="00552188" w:rsidRPr="0075596C">
        <w:rPr>
          <w:lang w:val="en-AU"/>
        </w:rPr>
        <w:t>problem-solving abilities</w:t>
      </w:r>
      <w:r w:rsidR="00CB7C83" w:rsidRPr="0075596C">
        <w:rPr>
          <w:lang w:val="en-AU"/>
        </w:rPr>
        <w:t xml:space="preserve"> –</w:t>
      </w:r>
      <w:r w:rsidR="00552188" w:rsidRPr="0075596C">
        <w:rPr>
          <w:lang w:val="en-AU"/>
        </w:rPr>
        <w:t xml:space="preserve"> that the school-based STEM programs</w:t>
      </w:r>
      <w:r w:rsidRPr="0075596C">
        <w:rPr>
          <w:lang w:val="en-AU"/>
        </w:rPr>
        <w:t xml:space="preserve"> are not just a gut reaction to the worldwide </w:t>
      </w:r>
      <w:r w:rsidR="0025230E" w:rsidRPr="0075596C">
        <w:rPr>
          <w:lang w:val="en-AU"/>
        </w:rPr>
        <w:t>‘</w:t>
      </w:r>
      <w:r w:rsidRPr="0075596C">
        <w:rPr>
          <w:lang w:val="en-AU"/>
        </w:rPr>
        <w:t>STEM-urgency</w:t>
      </w:r>
      <w:r w:rsidR="0025230E" w:rsidRPr="0075596C">
        <w:rPr>
          <w:lang w:val="en-AU"/>
        </w:rPr>
        <w:t>’</w:t>
      </w:r>
      <w:r w:rsidRPr="0075596C">
        <w:rPr>
          <w:lang w:val="en-AU"/>
        </w:rPr>
        <w:t>.</w:t>
      </w:r>
    </w:p>
    <w:p w14:paraId="1A2FB24C" w14:textId="77777777" w:rsidR="00C3764C" w:rsidRPr="0075596C" w:rsidRDefault="00C3764C" w:rsidP="00B8571D">
      <w:pPr>
        <w:rPr>
          <w:lang w:val="en-AU"/>
        </w:rPr>
      </w:pPr>
    </w:p>
    <w:p w14:paraId="32D7DC5C" w14:textId="6A87DA00" w:rsidR="002366EE" w:rsidRPr="0075596C" w:rsidRDefault="002366EE" w:rsidP="002366EE">
      <w:pPr>
        <w:rPr>
          <w:b/>
          <w:lang w:val="en-AU"/>
        </w:rPr>
      </w:pPr>
      <w:r w:rsidRPr="0075596C">
        <w:rPr>
          <w:b/>
          <w:lang w:val="en-AU"/>
        </w:rPr>
        <w:t>About Parramatta Marist High</w:t>
      </w:r>
    </w:p>
    <w:p w14:paraId="40E13AD6" w14:textId="66E31096" w:rsidR="0003395A" w:rsidRPr="00C25466" w:rsidRDefault="002366EE" w:rsidP="002C1884">
      <w:pPr>
        <w:rPr>
          <w:lang w:val="en-AU"/>
        </w:rPr>
      </w:pPr>
      <w:r w:rsidRPr="0075596C">
        <w:rPr>
          <w:lang w:val="en-AU"/>
        </w:rPr>
        <w:t xml:space="preserve">Parramatta Marist High is an all-boys Catholic school with a history and tradition spanning over 190 years. In 2008, Parramatta Marist High introduced </w:t>
      </w:r>
      <w:r w:rsidR="005E700F" w:rsidRPr="0075596C">
        <w:rPr>
          <w:lang w:val="en-AU"/>
        </w:rPr>
        <w:t>p</w:t>
      </w:r>
      <w:r w:rsidRPr="0075596C">
        <w:rPr>
          <w:lang w:val="en-AU"/>
        </w:rPr>
        <w:t>roject</w:t>
      </w:r>
      <w:r w:rsidR="005E700F" w:rsidRPr="0075596C">
        <w:rPr>
          <w:lang w:val="en-AU"/>
        </w:rPr>
        <w:t>-b</w:t>
      </w:r>
      <w:r w:rsidRPr="0075596C">
        <w:rPr>
          <w:lang w:val="en-AU"/>
        </w:rPr>
        <w:t xml:space="preserve">ased </w:t>
      </w:r>
      <w:r w:rsidR="005E700F" w:rsidRPr="0075596C">
        <w:rPr>
          <w:lang w:val="en-AU"/>
        </w:rPr>
        <w:t>l</w:t>
      </w:r>
      <w:r w:rsidRPr="0075596C">
        <w:rPr>
          <w:lang w:val="en-AU"/>
        </w:rPr>
        <w:t>earning into Year 9 to cater for a new technology-rich modern learning environment. Classrooms were redesigned to cater for this technology-rich environment. See th</w:t>
      </w:r>
      <w:r w:rsidR="001904CB" w:rsidRPr="0075596C">
        <w:rPr>
          <w:lang w:val="en-AU"/>
        </w:rPr>
        <w:t>e</w:t>
      </w:r>
      <w:r w:rsidRPr="0075596C">
        <w:rPr>
          <w:lang w:val="en-AU"/>
        </w:rPr>
        <w:t xml:space="preserve"> news article </w:t>
      </w:r>
      <w:commentRangeStart w:id="24"/>
      <w:r w:rsidRPr="0075596C">
        <w:rPr>
          <w:u w:val="single"/>
          <w:lang w:val="en-AU"/>
        </w:rPr>
        <w:t>Parramatta Marist High School embraces hi-tech classroom of the future</w:t>
      </w:r>
      <w:commentRangeEnd w:id="24"/>
      <w:r w:rsidR="001904CB" w:rsidRPr="0075596C">
        <w:rPr>
          <w:rStyle w:val="CommentReference"/>
          <w:lang w:val="en-AU"/>
        </w:rPr>
        <w:commentReference w:id="24"/>
      </w:r>
      <w:r w:rsidRPr="0075596C">
        <w:rPr>
          <w:lang w:val="en-AU"/>
        </w:rPr>
        <w:t xml:space="preserve"> for more details.</w:t>
      </w:r>
      <w:r w:rsidRPr="00C25466">
        <w:rPr>
          <w:lang w:val="en-AU"/>
        </w:rPr>
        <w:t xml:space="preserve"> </w:t>
      </w:r>
    </w:p>
    <w:sectPr w:rsidR="0003395A" w:rsidRPr="00C254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 Vanessa" w:date="2017-06-27T15:21:00Z" w:initials="LV">
    <w:p w14:paraId="4D28633E" w14:textId="00081C6A" w:rsidR="00B81989" w:rsidRDefault="00B81989" w:rsidP="00B81989">
      <w:pPr>
        <w:pStyle w:val="CommentText"/>
      </w:pPr>
      <w:r>
        <w:rPr>
          <w:rStyle w:val="CommentReference"/>
        </w:rPr>
        <w:annotationRef/>
      </w:r>
      <w:hyperlink r:id="rId1" w:history="1">
        <w:r w:rsidRPr="007D555E">
          <w:rPr>
            <w:rStyle w:val="Hyperlink"/>
            <w:lang w:val="en-AU"/>
          </w:rPr>
          <w:t>https://www.meprogram.com.au/wp-content/uploads/2016/02/iSTEM-Syllabus-Version-1.pdf</w:t>
        </w:r>
      </w:hyperlink>
    </w:p>
  </w:comment>
  <w:comment w:id="1" w:author="Boland, Jessica" w:date="2017-07-24T14:55:00Z" w:initials="BJ">
    <w:p w14:paraId="498DFD38" w14:textId="08A808BC" w:rsidR="000A3282" w:rsidRDefault="000A3282">
      <w:pPr>
        <w:pStyle w:val="CommentText"/>
      </w:pPr>
      <w:r>
        <w:rPr>
          <w:rStyle w:val="CommentReference"/>
        </w:rPr>
        <w:annotationRef/>
      </w:r>
      <w:r>
        <w:t>cover will need permission. JB to seek.</w:t>
      </w:r>
    </w:p>
  </w:comment>
  <w:comment w:id="2" w:author="Boland, Jessica" w:date="2017-10-13T11:52:00Z" w:initials="BJ">
    <w:p w14:paraId="531296AB" w14:textId="05F16449" w:rsidR="006D4FD9" w:rsidRDefault="006D4FD9">
      <w:pPr>
        <w:pStyle w:val="CommentText"/>
      </w:pPr>
      <w:r>
        <w:rPr>
          <w:rStyle w:val="CommentReference"/>
        </w:rPr>
        <w:annotationRef/>
      </w:r>
      <w:r>
        <w:t xml:space="preserve">Didn’t get permission but I’ll allow this to be used. </w:t>
      </w:r>
    </w:p>
  </w:comment>
  <w:comment w:id="3" w:author="Len, Vanessa" w:date="2017-06-27T16:51:00Z" w:initials="LV">
    <w:p w14:paraId="1444F23C" w14:textId="52424A8E" w:rsidR="00FA7CDA" w:rsidRDefault="00FA7CDA">
      <w:pPr>
        <w:pStyle w:val="CommentText"/>
      </w:pPr>
      <w:r>
        <w:rPr>
          <w:rStyle w:val="CommentReference"/>
        </w:rPr>
        <w:annotationRef/>
      </w:r>
      <w:r>
        <w:t>Alt text: Cover of document titled School developed board endorsed course.</w:t>
      </w:r>
    </w:p>
  </w:comment>
  <w:comment w:id="4" w:author="Len, Vanessa" w:date="2017-06-27T15:46:00Z" w:initials="LV">
    <w:p w14:paraId="5D15874B" w14:textId="019C0354" w:rsidR="00973321" w:rsidRDefault="00973321">
      <w:pPr>
        <w:pStyle w:val="CommentText"/>
      </w:pPr>
      <w:r>
        <w:rPr>
          <w:rStyle w:val="CommentReference"/>
        </w:rPr>
        <w:annotationRef/>
      </w:r>
      <w:r w:rsidRPr="007D555E">
        <w:rPr>
          <w:lang w:val="en-AU"/>
        </w:rPr>
        <w:t>https://www.youtube.com/watch?v=5x2LjU73NIA</w:t>
      </w:r>
    </w:p>
  </w:comment>
  <w:comment w:id="5" w:author="Boland, Jessica" w:date="2017-07-24T14:56:00Z" w:initials="BJ">
    <w:p w14:paraId="3163DBA1" w14:textId="23943373" w:rsidR="000A3282" w:rsidRDefault="000A3282">
      <w:pPr>
        <w:pStyle w:val="CommentText"/>
      </w:pPr>
      <w:r>
        <w:rPr>
          <w:rStyle w:val="CommentReference"/>
        </w:rPr>
        <w:annotationRef/>
      </w:r>
      <w:r>
        <w:t>video screenshot – ok.</w:t>
      </w:r>
    </w:p>
  </w:comment>
  <w:comment w:id="6" w:author="Len, Vanessa" w:date="2017-06-27T16:07:00Z" w:initials="LV">
    <w:p w14:paraId="1D62D34B" w14:textId="29045295" w:rsidR="000052C7" w:rsidRDefault="000052C7">
      <w:pPr>
        <w:pStyle w:val="CommentText"/>
      </w:pPr>
      <w:r>
        <w:rPr>
          <w:rStyle w:val="CommentReference"/>
        </w:rPr>
        <w:annotationRef/>
      </w:r>
      <w:r>
        <w:t xml:space="preserve">Alt text: Launched at 40 degrees. 300 </w:t>
      </w:r>
      <w:proofErr w:type="spellStart"/>
      <w:r>
        <w:t>millilitres</w:t>
      </w:r>
      <w:proofErr w:type="spellEnd"/>
      <w:r>
        <w:t xml:space="preserve"> of water. 19 </w:t>
      </w:r>
      <w:proofErr w:type="spellStart"/>
      <w:r>
        <w:t>k</w:t>
      </w:r>
      <w:r w:rsidR="005026B5">
        <w:t>ilo</w:t>
      </w:r>
      <w:r>
        <w:t>m</w:t>
      </w:r>
      <w:r w:rsidR="005026B5">
        <w:t>etres</w:t>
      </w:r>
      <w:proofErr w:type="spellEnd"/>
      <w:r w:rsidR="005026B5">
        <w:t xml:space="preserve"> per hour</w:t>
      </w:r>
      <w:r>
        <w:t xml:space="preserve"> wind speed. 3 seconds air time. 16 </w:t>
      </w:r>
      <w:proofErr w:type="spellStart"/>
      <w:r>
        <w:t>m</w:t>
      </w:r>
      <w:r w:rsidR="00CC74F6">
        <w:t>etres</w:t>
      </w:r>
      <w:proofErr w:type="spellEnd"/>
      <w:r>
        <w:t xml:space="preserve"> distance. 10 </w:t>
      </w:r>
      <w:proofErr w:type="spellStart"/>
      <w:r>
        <w:t>m</w:t>
      </w:r>
      <w:r w:rsidR="00CC74F6">
        <w:t>etres</w:t>
      </w:r>
      <w:proofErr w:type="spellEnd"/>
      <w:r>
        <w:t xml:space="preserve"> height. </w:t>
      </w:r>
      <w:r w:rsidR="0019742E">
        <w:t xml:space="preserve">Windy conditions. 80 psi. </w:t>
      </w:r>
    </w:p>
  </w:comment>
  <w:comment w:id="7" w:author="Len, Vanessa" w:date="2017-06-27T15:20:00Z" w:initials="LV">
    <w:p w14:paraId="3EECC0F2" w14:textId="37037185" w:rsidR="00D73055" w:rsidRDefault="00D73055">
      <w:pPr>
        <w:pStyle w:val="CommentText"/>
      </w:pPr>
      <w:r>
        <w:rPr>
          <w:rStyle w:val="CommentReference"/>
        </w:rPr>
        <w:annotationRef/>
      </w:r>
      <w:bookmarkStart w:id="8" w:name="_GoBack"/>
      <w:r w:rsidRPr="007D555E">
        <w:rPr>
          <w:lang w:val="en-AU"/>
        </w:rPr>
        <w:t>&lt;h</w:t>
      </w:r>
      <w:bookmarkEnd w:id="8"/>
      <w:r w:rsidRPr="007D555E">
        <w:rPr>
          <w:lang w:val="en-AU"/>
        </w:rPr>
        <w:t>ttps://www.youtube.com/watch?v=shAgbH1wBNw&gt;</w:t>
      </w:r>
    </w:p>
  </w:comment>
  <w:comment w:id="9" w:author="Len, Vanessa" w:date="2017-06-27T15:20:00Z" w:initials="LV">
    <w:p w14:paraId="29BD1C3F" w14:textId="044D1E56" w:rsidR="00007BEE" w:rsidRDefault="00007BEE">
      <w:pPr>
        <w:pStyle w:val="CommentText"/>
      </w:pPr>
      <w:r>
        <w:rPr>
          <w:rStyle w:val="CommentReference"/>
        </w:rPr>
        <w:annotationRef/>
      </w:r>
      <w:r w:rsidRPr="007D555E">
        <w:rPr>
          <w:lang w:val="en-AU"/>
        </w:rPr>
        <w:t>&lt;http://scimath.unl.edu/conferences/documents/K-2ProblemSolvers.pdf&gt;</w:t>
      </w:r>
    </w:p>
  </w:comment>
  <w:comment w:id="10" w:author="Len, Vanessa" w:date="2017-06-27T15:20:00Z" w:initials="LV">
    <w:p w14:paraId="20FAEFEE" w14:textId="4547D2D4" w:rsidR="00A61C85" w:rsidRDefault="00A61C85">
      <w:pPr>
        <w:pStyle w:val="CommentText"/>
      </w:pPr>
      <w:r>
        <w:rPr>
          <w:rStyle w:val="CommentReference"/>
        </w:rPr>
        <w:annotationRef/>
      </w:r>
      <w:r w:rsidRPr="007D555E">
        <w:rPr>
          <w:lang w:val="en-AU"/>
        </w:rPr>
        <w:t>https://www.cuberider.com/</w:t>
      </w:r>
    </w:p>
  </w:comment>
  <w:comment w:id="11" w:author="Len, Vanessa" w:date="2017-06-27T15:20:00Z" w:initials="LV">
    <w:p w14:paraId="0FD4893A" w14:textId="2DFD1A70" w:rsidR="00285808" w:rsidRDefault="00285808">
      <w:pPr>
        <w:pStyle w:val="CommentText"/>
      </w:pPr>
      <w:r>
        <w:rPr>
          <w:rStyle w:val="CommentReference"/>
        </w:rPr>
        <w:annotationRef/>
      </w:r>
      <w:r w:rsidRPr="007D555E">
        <w:rPr>
          <w:lang w:val="en-AU"/>
        </w:rPr>
        <w:t>&lt;http://rea.org.au/f1-in-schools/&gt;</w:t>
      </w:r>
    </w:p>
  </w:comment>
  <w:comment w:id="12" w:author="Len, Vanessa" w:date="2017-06-27T15:19:00Z" w:initials="LV">
    <w:p w14:paraId="2ED1CDBE" w14:textId="5B6F6697" w:rsidR="009F1330" w:rsidRDefault="009F1330">
      <w:pPr>
        <w:pStyle w:val="CommentText"/>
      </w:pPr>
      <w:r>
        <w:rPr>
          <w:rStyle w:val="CommentReference"/>
        </w:rPr>
        <w:annotationRef/>
      </w:r>
      <w:r w:rsidRPr="007D555E">
        <w:rPr>
          <w:lang w:val="en-AU"/>
        </w:rPr>
        <w:t xml:space="preserve"> https://www.stemgames.org.au/</w:t>
      </w:r>
    </w:p>
  </w:comment>
  <w:comment w:id="13" w:author="Len, Vanessa" w:date="2017-06-27T15:19:00Z" w:initials="LV">
    <w:p w14:paraId="29AC3C50" w14:textId="621D7EF5" w:rsidR="00EB1056" w:rsidRDefault="00EB1056" w:rsidP="00EB1056">
      <w:pPr>
        <w:pStyle w:val="CommentText"/>
      </w:pPr>
      <w:r>
        <w:rPr>
          <w:rStyle w:val="CommentReference"/>
        </w:rPr>
        <w:annotationRef/>
      </w:r>
      <w:r w:rsidRPr="007D555E">
        <w:rPr>
          <w:lang w:val="en-AU"/>
        </w:rPr>
        <w:t xml:space="preserve">&lt; </w:t>
      </w:r>
      <w:hyperlink r:id="rId2" w:history="1">
        <w:r w:rsidRPr="007D555E">
          <w:rPr>
            <w:rStyle w:val="Hyperlink"/>
            <w:lang w:val="en-AU"/>
          </w:rPr>
          <w:t>http://www.geniushour.com/what-is-genius-hour/</w:t>
        </w:r>
      </w:hyperlink>
      <w:r w:rsidRPr="007D555E">
        <w:rPr>
          <w:lang w:val="en-AU"/>
        </w:rPr>
        <w:t>&gt;</w:t>
      </w:r>
    </w:p>
  </w:comment>
  <w:comment w:id="14" w:author="Len, Vanessa" w:date="2017-06-27T15:19:00Z" w:initials="LV">
    <w:p w14:paraId="1F52799F" w14:textId="523BCAFD" w:rsidR="00984057" w:rsidRDefault="00984057">
      <w:pPr>
        <w:pStyle w:val="CommentText"/>
      </w:pPr>
      <w:r>
        <w:rPr>
          <w:rStyle w:val="CommentReference"/>
        </w:rPr>
        <w:annotationRef/>
      </w:r>
      <w:r w:rsidRPr="007D555E">
        <w:rPr>
          <w:lang w:val="en-AU"/>
        </w:rPr>
        <w:t>https://www.youngictexplorers.net.au/</w:t>
      </w:r>
    </w:p>
  </w:comment>
  <w:comment w:id="15" w:author="Len, Vanessa" w:date="2017-06-27T15:19:00Z" w:initials="LV">
    <w:p w14:paraId="2B0238A1" w14:textId="20B8005C" w:rsidR="00A12F8A" w:rsidRDefault="00A12F8A">
      <w:pPr>
        <w:pStyle w:val="CommentText"/>
      </w:pPr>
      <w:r>
        <w:rPr>
          <w:rStyle w:val="CommentReference"/>
        </w:rPr>
        <w:annotationRef/>
      </w:r>
      <w:hyperlink r:id="rId3" w:history="1">
        <w:r w:rsidRPr="007D555E">
          <w:rPr>
            <w:rStyle w:val="Hyperlink"/>
            <w:lang w:val="en-AU"/>
          </w:rPr>
          <w:t>http://www.aurecongroup.com/buildingbridges/</w:t>
        </w:r>
      </w:hyperlink>
    </w:p>
  </w:comment>
  <w:comment w:id="16" w:author="Len, Vanessa" w:date="2017-06-27T15:18:00Z" w:initials="LV">
    <w:p w14:paraId="3C1B4A70" w14:textId="64B5C69B" w:rsidR="00021791" w:rsidRDefault="00021791">
      <w:pPr>
        <w:pStyle w:val="CommentText"/>
      </w:pPr>
      <w:r>
        <w:rPr>
          <w:rStyle w:val="CommentReference"/>
        </w:rPr>
        <w:annotationRef/>
      </w:r>
      <w:r w:rsidRPr="007D555E">
        <w:rPr>
          <w:lang w:val="en-AU"/>
        </w:rPr>
        <w:t>. &lt;http://www.kidshackday.com/&gt;</w:t>
      </w:r>
    </w:p>
  </w:comment>
  <w:comment w:id="17" w:author="Len, Vanessa" w:date="2017-06-27T16:30:00Z" w:initials="LV">
    <w:p w14:paraId="55B59929" w14:textId="7532ADE0" w:rsidR="00CC7DF0" w:rsidRPr="00CC7DF0" w:rsidRDefault="00CC7DF0">
      <w:pPr>
        <w:pStyle w:val="CommentText"/>
        <w:rPr>
          <w:u w:val="single"/>
        </w:rPr>
      </w:pPr>
      <w:r>
        <w:rPr>
          <w:rStyle w:val="CommentReference"/>
        </w:rPr>
        <w:annotationRef/>
      </w:r>
      <w:r w:rsidRPr="00CC7DF0">
        <w:rPr>
          <w:u w:val="single"/>
        </w:rPr>
        <w:t>http://www.sphero.com/</w:t>
      </w:r>
    </w:p>
  </w:comment>
  <w:comment w:id="18" w:author="Len, Vanessa" w:date="2017-06-27T14:37:00Z" w:initials="LV">
    <w:p w14:paraId="08EAE4C6" w14:textId="23C264E5" w:rsidR="00347AC3" w:rsidRDefault="00347AC3">
      <w:pPr>
        <w:pStyle w:val="CommentText"/>
      </w:pPr>
      <w:r>
        <w:rPr>
          <w:rStyle w:val="CommentReference"/>
        </w:rPr>
        <w:annotationRef/>
      </w:r>
      <w:r w:rsidR="00A41122">
        <w:t>https://tickleapp.com/</w:t>
      </w:r>
    </w:p>
  </w:comment>
  <w:comment w:id="19" w:author="Len, Vanessa" w:date="2017-06-27T15:18:00Z" w:initials="LV">
    <w:p w14:paraId="616CD98C" w14:textId="3FC2B09C" w:rsidR="004A4DCC" w:rsidRDefault="004A4DCC">
      <w:pPr>
        <w:pStyle w:val="CommentText"/>
      </w:pPr>
      <w:r>
        <w:rPr>
          <w:rStyle w:val="CommentReference"/>
        </w:rPr>
        <w:annotationRef/>
      </w:r>
      <w:hyperlink r:id="rId4" w:history="1">
        <w:r w:rsidRPr="007D555E">
          <w:rPr>
            <w:rStyle w:val="Hyperlink"/>
            <w:lang w:val="en-AU"/>
          </w:rPr>
          <w:t>http://www.meprogram.com.au/istem/</w:t>
        </w:r>
      </w:hyperlink>
    </w:p>
  </w:comment>
  <w:comment w:id="20" w:author="Len, Vanessa" w:date="2017-06-27T15:18:00Z" w:initials="LV">
    <w:p w14:paraId="690FB49D" w14:textId="0DD69149" w:rsidR="0013327E" w:rsidRDefault="0013327E">
      <w:pPr>
        <w:pStyle w:val="CommentText"/>
      </w:pPr>
      <w:r>
        <w:rPr>
          <w:rStyle w:val="CommentReference"/>
        </w:rPr>
        <w:annotationRef/>
      </w:r>
      <w:hyperlink r:id="rId5" w:history="1">
        <w:r w:rsidRPr="007D555E">
          <w:rPr>
            <w:rStyle w:val="Hyperlink"/>
            <w:lang w:val="en-AU"/>
          </w:rPr>
          <w:t>http://scimath.unl.edu/conferences/documents/K-2ProblemSolvers.pdf</w:t>
        </w:r>
      </w:hyperlink>
    </w:p>
  </w:comment>
  <w:comment w:id="21" w:author="Len, Vanessa" w:date="2017-06-27T15:18:00Z" w:initials="LV">
    <w:p w14:paraId="2086BEA9" w14:textId="423ED671" w:rsidR="00A77EF3" w:rsidRDefault="00A77EF3">
      <w:pPr>
        <w:pStyle w:val="CommentText"/>
      </w:pPr>
      <w:r>
        <w:rPr>
          <w:rStyle w:val="CommentReference"/>
        </w:rPr>
        <w:annotationRef/>
      </w:r>
      <w:r w:rsidRPr="007D555E">
        <w:rPr>
          <w:lang w:val="en-AU"/>
        </w:rPr>
        <w:t>https://education.nsw.gov.au/futures-learning/learning-and-teaching/project-based-learning-toolkit/introducing-project-based-learning</w:t>
      </w:r>
    </w:p>
  </w:comment>
  <w:comment w:id="22" w:author="Len, Vanessa" w:date="2017-06-27T15:17:00Z" w:initials="LV">
    <w:p w14:paraId="61AD5DD9" w14:textId="497C3639" w:rsidR="001F7A35" w:rsidRDefault="001F7A35">
      <w:pPr>
        <w:pStyle w:val="CommentText"/>
      </w:pPr>
      <w:r>
        <w:rPr>
          <w:rStyle w:val="CommentReference"/>
        </w:rPr>
        <w:annotationRef/>
      </w:r>
      <w:r w:rsidRPr="007D555E">
        <w:rPr>
          <w:lang w:val="en-AU"/>
        </w:rPr>
        <w:t>http://shortcomp.edublogs.org/2016/05/20/more-than-just-making-stem-in-a-pbl-model/</w:t>
      </w:r>
    </w:p>
  </w:comment>
  <w:comment w:id="23" w:author="Len, Vanessa" w:date="2017-06-27T15:17:00Z" w:initials="LV">
    <w:p w14:paraId="2009A35D" w14:textId="6E75602C" w:rsidR="00376010" w:rsidRDefault="00376010" w:rsidP="00376010">
      <w:pPr>
        <w:pStyle w:val="CommentText"/>
      </w:pPr>
      <w:r>
        <w:rPr>
          <w:rStyle w:val="CommentReference"/>
        </w:rPr>
        <w:annotationRef/>
      </w:r>
      <w:r w:rsidRPr="007D555E">
        <w:rPr>
          <w:lang w:val="en-AU"/>
        </w:rPr>
        <w:t>link to the other article about this school</w:t>
      </w:r>
    </w:p>
  </w:comment>
  <w:comment w:id="24" w:author="Len, Vanessa" w:date="2017-06-27T15:17:00Z" w:initials="LV">
    <w:p w14:paraId="09B54791" w14:textId="64FD26EB" w:rsidR="001904CB" w:rsidRDefault="001904CB">
      <w:pPr>
        <w:pStyle w:val="CommentText"/>
      </w:pPr>
      <w:r>
        <w:rPr>
          <w:rStyle w:val="CommentReference"/>
        </w:rPr>
        <w:annotationRef/>
      </w:r>
      <w:r w:rsidRPr="007D555E">
        <w:rPr>
          <w:lang w:val="en-AU"/>
        </w:rPr>
        <w:t>http://www.dailytelegraph.com.au/newslocal/parramatta/parramatta-marist-high-school-embraces-hitech-classroom-of-the-future/news-story/609594c7a8a6bd8cff87f57f24532297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28633E" w15:done="0"/>
  <w15:commentEx w15:paraId="498DFD38" w15:done="0"/>
  <w15:commentEx w15:paraId="531296AB" w15:paraIdParent="498DFD38" w15:done="0"/>
  <w15:commentEx w15:paraId="1444F23C" w15:done="0"/>
  <w15:commentEx w15:paraId="5D15874B" w15:done="0"/>
  <w15:commentEx w15:paraId="3163DBA1" w15:done="0"/>
  <w15:commentEx w15:paraId="1D62D34B" w15:done="0"/>
  <w15:commentEx w15:paraId="3EECC0F2" w15:done="0"/>
  <w15:commentEx w15:paraId="29BD1C3F" w15:done="0"/>
  <w15:commentEx w15:paraId="20FAEFEE" w15:done="0"/>
  <w15:commentEx w15:paraId="0FD4893A" w15:done="0"/>
  <w15:commentEx w15:paraId="2ED1CDBE" w15:done="0"/>
  <w15:commentEx w15:paraId="29AC3C50" w15:done="0"/>
  <w15:commentEx w15:paraId="1F52799F" w15:done="0"/>
  <w15:commentEx w15:paraId="2B0238A1" w15:done="0"/>
  <w15:commentEx w15:paraId="3C1B4A70" w15:done="0"/>
  <w15:commentEx w15:paraId="55B59929" w15:done="0"/>
  <w15:commentEx w15:paraId="08EAE4C6" w15:done="0"/>
  <w15:commentEx w15:paraId="616CD98C" w15:done="0"/>
  <w15:commentEx w15:paraId="690FB49D" w15:done="0"/>
  <w15:commentEx w15:paraId="2086BEA9" w15:done="0"/>
  <w15:commentEx w15:paraId="61AD5DD9" w15:done="0"/>
  <w15:commentEx w15:paraId="2009A35D" w15:done="0"/>
  <w15:commentEx w15:paraId="09B547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F56F1"/>
    <w:multiLevelType w:val="hybridMultilevel"/>
    <w:tmpl w:val="4A82D8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02504A0"/>
    <w:multiLevelType w:val="hybridMultilevel"/>
    <w:tmpl w:val="2562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4217C"/>
    <w:multiLevelType w:val="hybridMultilevel"/>
    <w:tmpl w:val="80E4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C5D58"/>
    <w:multiLevelType w:val="hybridMultilevel"/>
    <w:tmpl w:val="ACA8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0224C"/>
    <w:multiLevelType w:val="hybridMultilevel"/>
    <w:tmpl w:val="CDCE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42D23"/>
    <w:multiLevelType w:val="hybridMultilevel"/>
    <w:tmpl w:val="C290A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B10228F"/>
    <w:multiLevelType w:val="hybridMultilevel"/>
    <w:tmpl w:val="EE54C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 Vanessa">
    <w15:presenceInfo w15:providerId="AD" w15:userId="S-1-5-21-1165393157-1467447052-924725345-3514"/>
  </w15:person>
  <w15:person w15:author="Boland, Jessica">
    <w15:presenceInfo w15:providerId="AD" w15:userId="S-1-5-21-1165393157-1467447052-924725345-7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EE"/>
    <w:rsid w:val="000052C7"/>
    <w:rsid w:val="00007BEE"/>
    <w:rsid w:val="00021791"/>
    <w:rsid w:val="0004790E"/>
    <w:rsid w:val="00065F8E"/>
    <w:rsid w:val="00067DBE"/>
    <w:rsid w:val="000A3282"/>
    <w:rsid w:val="000F3A5B"/>
    <w:rsid w:val="001039D6"/>
    <w:rsid w:val="00110C61"/>
    <w:rsid w:val="00115F00"/>
    <w:rsid w:val="00117553"/>
    <w:rsid w:val="00121321"/>
    <w:rsid w:val="0013327E"/>
    <w:rsid w:val="001904CB"/>
    <w:rsid w:val="0019684C"/>
    <w:rsid w:val="0019742E"/>
    <w:rsid w:val="001A52AF"/>
    <w:rsid w:val="001C01B8"/>
    <w:rsid w:val="001F29ED"/>
    <w:rsid w:val="001F590C"/>
    <w:rsid w:val="001F7A35"/>
    <w:rsid w:val="00211F32"/>
    <w:rsid w:val="002366EE"/>
    <w:rsid w:val="0025230E"/>
    <w:rsid w:val="002840B9"/>
    <w:rsid w:val="00285808"/>
    <w:rsid w:val="002907E3"/>
    <w:rsid w:val="002C1884"/>
    <w:rsid w:val="00307D26"/>
    <w:rsid w:val="00347AC3"/>
    <w:rsid w:val="00376010"/>
    <w:rsid w:val="00391F3E"/>
    <w:rsid w:val="00393F9E"/>
    <w:rsid w:val="00397F56"/>
    <w:rsid w:val="003D7D24"/>
    <w:rsid w:val="003E4339"/>
    <w:rsid w:val="00473249"/>
    <w:rsid w:val="00477D4E"/>
    <w:rsid w:val="004A4DCC"/>
    <w:rsid w:val="004C6579"/>
    <w:rsid w:val="005026B5"/>
    <w:rsid w:val="0050560E"/>
    <w:rsid w:val="005156ED"/>
    <w:rsid w:val="00552188"/>
    <w:rsid w:val="00556301"/>
    <w:rsid w:val="00573E06"/>
    <w:rsid w:val="0057530E"/>
    <w:rsid w:val="005A202D"/>
    <w:rsid w:val="005A3B8A"/>
    <w:rsid w:val="005E700F"/>
    <w:rsid w:val="00604DFA"/>
    <w:rsid w:val="00634DDA"/>
    <w:rsid w:val="00652393"/>
    <w:rsid w:val="00654456"/>
    <w:rsid w:val="006A5D1E"/>
    <w:rsid w:val="006D4FD9"/>
    <w:rsid w:val="006F31DA"/>
    <w:rsid w:val="00742DA4"/>
    <w:rsid w:val="00743F1D"/>
    <w:rsid w:val="0075596C"/>
    <w:rsid w:val="00765B83"/>
    <w:rsid w:val="00765FF0"/>
    <w:rsid w:val="00772E1F"/>
    <w:rsid w:val="007B1FE2"/>
    <w:rsid w:val="007B3841"/>
    <w:rsid w:val="007C024D"/>
    <w:rsid w:val="007D555E"/>
    <w:rsid w:val="007E797D"/>
    <w:rsid w:val="00834C1B"/>
    <w:rsid w:val="008C1A44"/>
    <w:rsid w:val="008E57DB"/>
    <w:rsid w:val="00933731"/>
    <w:rsid w:val="00947403"/>
    <w:rsid w:val="00973321"/>
    <w:rsid w:val="00984057"/>
    <w:rsid w:val="00992833"/>
    <w:rsid w:val="009A10EC"/>
    <w:rsid w:val="009F1330"/>
    <w:rsid w:val="009F6EC8"/>
    <w:rsid w:val="00A12F8A"/>
    <w:rsid w:val="00A1625C"/>
    <w:rsid w:val="00A31567"/>
    <w:rsid w:val="00A41122"/>
    <w:rsid w:val="00A44199"/>
    <w:rsid w:val="00A61C85"/>
    <w:rsid w:val="00A77EF3"/>
    <w:rsid w:val="00A94543"/>
    <w:rsid w:val="00AA2CBA"/>
    <w:rsid w:val="00AE2B92"/>
    <w:rsid w:val="00B13227"/>
    <w:rsid w:val="00B350B9"/>
    <w:rsid w:val="00B81989"/>
    <w:rsid w:val="00B8571D"/>
    <w:rsid w:val="00BD7BB1"/>
    <w:rsid w:val="00BE23DB"/>
    <w:rsid w:val="00C12784"/>
    <w:rsid w:val="00C25466"/>
    <w:rsid w:val="00C3764C"/>
    <w:rsid w:val="00C37813"/>
    <w:rsid w:val="00C51D13"/>
    <w:rsid w:val="00CA3E65"/>
    <w:rsid w:val="00CA6764"/>
    <w:rsid w:val="00CB7C83"/>
    <w:rsid w:val="00CC74F6"/>
    <w:rsid w:val="00CC7DF0"/>
    <w:rsid w:val="00CD65D1"/>
    <w:rsid w:val="00CF2077"/>
    <w:rsid w:val="00D374DA"/>
    <w:rsid w:val="00D61E0D"/>
    <w:rsid w:val="00D73055"/>
    <w:rsid w:val="00DD0A1F"/>
    <w:rsid w:val="00DE0D1C"/>
    <w:rsid w:val="00E33E6A"/>
    <w:rsid w:val="00E47B24"/>
    <w:rsid w:val="00E765C2"/>
    <w:rsid w:val="00EA7963"/>
    <w:rsid w:val="00EB1056"/>
    <w:rsid w:val="00EB7205"/>
    <w:rsid w:val="00EC4071"/>
    <w:rsid w:val="00F04884"/>
    <w:rsid w:val="00F31AC9"/>
    <w:rsid w:val="00F804EB"/>
    <w:rsid w:val="00F82C6B"/>
    <w:rsid w:val="00FA2272"/>
    <w:rsid w:val="00FA7CDA"/>
    <w:rsid w:val="00FC3FE1"/>
    <w:rsid w:val="00FE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E95A"/>
  <w15:chartTrackingRefBased/>
  <w15:docId w15:val="{35CA7D5E-C26B-40CA-951D-E105A973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6EE"/>
    <w:rPr>
      <w:color w:val="0563C1" w:themeColor="hyperlink"/>
      <w:u w:val="single"/>
    </w:rPr>
  </w:style>
  <w:style w:type="paragraph" w:styleId="ListParagraph">
    <w:name w:val="List Paragraph"/>
    <w:basedOn w:val="Normal"/>
    <w:uiPriority w:val="34"/>
    <w:qFormat/>
    <w:rsid w:val="002366EE"/>
    <w:pPr>
      <w:ind w:left="720"/>
      <w:contextualSpacing/>
    </w:pPr>
  </w:style>
  <w:style w:type="character" w:styleId="CommentReference">
    <w:name w:val="annotation reference"/>
    <w:basedOn w:val="DefaultParagraphFont"/>
    <w:uiPriority w:val="99"/>
    <w:semiHidden/>
    <w:unhideWhenUsed/>
    <w:rsid w:val="002366EE"/>
    <w:rPr>
      <w:sz w:val="16"/>
      <w:szCs w:val="16"/>
    </w:rPr>
  </w:style>
  <w:style w:type="paragraph" w:styleId="CommentText">
    <w:name w:val="annotation text"/>
    <w:basedOn w:val="Normal"/>
    <w:link w:val="CommentTextChar"/>
    <w:uiPriority w:val="99"/>
    <w:semiHidden/>
    <w:unhideWhenUsed/>
    <w:rsid w:val="002366EE"/>
    <w:pPr>
      <w:spacing w:line="240" w:lineRule="auto"/>
    </w:pPr>
    <w:rPr>
      <w:sz w:val="20"/>
      <w:szCs w:val="20"/>
    </w:rPr>
  </w:style>
  <w:style w:type="character" w:customStyle="1" w:styleId="CommentTextChar">
    <w:name w:val="Comment Text Char"/>
    <w:basedOn w:val="DefaultParagraphFont"/>
    <w:link w:val="CommentText"/>
    <w:uiPriority w:val="99"/>
    <w:semiHidden/>
    <w:rsid w:val="002366EE"/>
    <w:rPr>
      <w:sz w:val="20"/>
      <w:szCs w:val="20"/>
    </w:rPr>
  </w:style>
  <w:style w:type="paragraph" w:styleId="BalloonText">
    <w:name w:val="Balloon Text"/>
    <w:basedOn w:val="Normal"/>
    <w:link w:val="BalloonTextChar"/>
    <w:uiPriority w:val="99"/>
    <w:semiHidden/>
    <w:unhideWhenUsed/>
    <w:rsid w:val="00236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6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7AC3"/>
    <w:rPr>
      <w:b/>
      <w:bCs/>
    </w:rPr>
  </w:style>
  <w:style w:type="character" w:customStyle="1" w:styleId="CommentSubjectChar">
    <w:name w:val="Comment Subject Char"/>
    <w:basedOn w:val="CommentTextChar"/>
    <w:link w:val="CommentSubject"/>
    <w:uiPriority w:val="99"/>
    <w:semiHidden/>
    <w:rsid w:val="00347AC3"/>
    <w:rPr>
      <w:b/>
      <w:bCs/>
      <w:sz w:val="20"/>
      <w:szCs w:val="20"/>
    </w:rPr>
  </w:style>
  <w:style w:type="paragraph" w:styleId="Revision">
    <w:name w:val="Revision"/>
    <w:hidden/>
    <w:uiPriority w:val="99"/>
    <w:semiHidden/>
    <w:rsid w:val="001904CB"/>
    <w:pPr>
      <w:spacing w:after="0" w:line="240" w:lineRule="auto"/>
    </w:pPr>
  </w:style>
  <w:style w:type="character" w:styleId="FollowedHyperlink">
    <w:name w:val="FollowedHyperlink"/>
    <w:basedOn w:val="DefaultParagraphFont"/>
    <w:uiPriority w:val="99"/>
    <w:semiHidden/>
    <w:unhideWhenUsed/>
    <w:rsid w:val="000A32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aurecongroup.com/buildingbridges/" TargetMode="External"/><Relationship Id="rId2" Type="http://schemas.openxmlformats.org/officeDocument/2006/relationships/hyperlink" Target="http://www.geniushour.com/what-is-genius-hour/" TargetMode="External"/><Relationship Id="rId1" Type="http://schemas.openxmlformats.org/officeDocument/2006/relationships/hyperlink" Target="https://www.meprogram.com.au/wp-content/uploads/2016/02/iSTEM-Syllabus-Version-1.pdf" TargetMode="External"/><Relationship Id="rId5" Type="http://schemas.openxmlformats.org/officeDocument/2006/relationships/hyperlink" Target="http://scimath.unl.edu/conferences/documents/K-2ProblemSolvers.pdf" TargetMode="External"/><Relationship Id="rId4" Type="http://schemas.openxmlformats.org/officeDocument/2006/relationships/hyperlink" Target="http://www.meprogram.com.au/iste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ramarist.nsw.edu.au/e-news/parramatta-marist-high-e-news/208-2016-11-04.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Jill</dc:creator>
  <cp:keywords/>
  <dc:description/>
  <cp:lastModifiedBy>Hendricksen, Natalie</cp:lastModifiedBy>
  <cp:revision>4</cp:revision>
  <dcterms:created xsi:type="dcterms:W3CDTF">2017-07-24T04:57:00Z</dcterms:created>
  <dcterms:modified xsi:type="dcterms:W3CDTF">2017-10-16T00:53:00Z</dcterms:modified>
</cp:coreProperties>
</file>