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66D6" w14:textId="265A9172" w:rsidR="00445CFD" w:rsidRPr="00C455A7" w:rsidRDefault="005871E1" w:rsidP="00C455A7">
      <w:pPr>
        <w:pStyle w:val="Heading1"/>
      </w:pPr>
      <w:r w:rsidRPr="00C455A7">
        <w:t>Home energy use</w:t>
      </w:r>
    </w:p>
    <w:p w14:paraId="608A73BE" w14:textId="3F6F8DC5" w:rsidR="0021669C" w:rsidRPr="00F218C5" w:rsidRDefault="00F218C5" w:rsidP="00445CFD">
      <w:pPr>
        <w:rPr>
          <w:i/>
          <w:iCs/>
          <w:sz w:val="20"/>
          <w:szCs w:val="20"/>
        </w:rPr>
      </w:pPr>
      <w:r w:rsidRPr="00F218C5">
        <w:rPr>
          <w:i/>
          <w:iCs/>
          <w:sz w:val="20"/>
          <w:szCs w:val="20"/>
        </w:rPr>
        <w:t>Please refer to the online lesson plan on the DT Hub to access all website links and additional resources.</w:t>
      </w:r>
    </w:p>
    <w:p w14:paraId="7D765609" w14:textId="4363A3A9" w:rsidR="00AB7CEC" w:rsidRDefault="00DF0C9B" w:rsidP="00F218C5">
      <w:pPr>
        <w:spacing w:before="240"/>
        <w:rPr>
          <w:b/>
        </w:rPr>
      </w:pPr>
      <w:r w:rsidRPr="00DF0C9B">
        <w:rPr>
          <w:b/>
          <w:bCs/>
        </w:rPr>
        <w:t>Years 5-6</w:t>
      </w:r>
      <w:r>
        <w:rPr>
          <w:b/>
          <w:bCs/>
        </w:rPr>
        <w:t xml:space="preserve">; </w:t>
      </w:r>
      <w:r>
        <w:rPr>
          <w:b/>
        </w:rPr>
        <w:t xml:space="preserve">DT + SCIENCE AND MATHEMATICS </w:t>
      </w:r>
    </w:p>
    <w:p w14:paraId="4E133E7B" w14:textId="73815330" w:rsidR="00AB7CEC" w:rsidRDefault="00FB7CB5" w:rsidP="003D1F14">
      <w:r>
        <w:t>R</w:t>
      </w:r>
      <w:r w:rsidRPr="000A25CF">
        <w:t>educing carbon dioxide emissions</w:t>
      </w:r>
      <w:r>
        <w:t xml:space="preserve"> and s</w:t>
      </w:r>
      <w:r w:rsidR="005871E1" w:rsidRPr="003D1F14">
        <w:t xml:space="preserve">ustainable energy use and are two of the major issues facing the world today. This project explores energy use in homes, and </w:t>
      </w:r>
      <w:r w:rsidR="003D1F14">
        <w:t>c</w:t>
      </w:r>
      <w:r w:rsidR="003D1F14" w:rsidRPr="003D1F14">
        <w:t>ompare</w:t>
      </w:r>
      <w:r w:rsidR="003D1F14">
        <w:t>s</w:t>
      </w:r>
      <w:r w:rsidR="003D1F14" w:rsidRPr="003D1F14">
        <w:t xml:space="preserve"> individual en</w:t>
      </w:r>
      <w:r w:rsidR="003D1F14">
        <w:t>ergy use with the class a</w:t>
      </w:r>
      <w:r w:rsidR="006F5072">
        <w:t xml:space="preserve">verage and calculate and graph </w:t>
      </w:r>
      <w:r w:rsidR="003D1F14" w:rsidRPr="005871E1">
        <w:t>CO</w:t>
      </w:r>
      <w:r w:rsidR="003D1F14" w:rsidRPr="003D1F14">
        <w:rPr>
          <w:szCs w:val="24"/>
          <w:vertAlign w:val="subscript"/>
        </w:rPr>
        <w:t>2</w:t>
      </w:r>
      <w:r w:rsidR="003D1F14" w:rsidRPr="005871E1">
        <w:t xml:space="preserve"> emissions</w:t>
      </w:r>
      <w:r w:rsidR="003D1F14">
        <w:t xml:space="preserve">. </w:t>
      </w:r>
    </w:p>
    <w:p w14:paraId="47A0C25D" w14:textId="77777777" w:rsidR="003D1F14" w:rsidRPr="003D1F14" w:rsidRDefault="003D1F14" w:rsidP="003D1F14"/>
    <w:p w14:paraId="1EF98C74" w14:textId="53521855" w:rsidR="00D13321" w:rsidRDefault="00D13321" w:rsidP="003D1F14">
      <w:pPr>
        <w:rPr>
          <w:color w:val="1F497D"/>
          <w:sz w:val="20"/>
        </w:rPr>
      </w:pPr>
      <w:r w:rsidRPr="003D1F14">
        <w:t xml:space="preserve">This lesson was devised by Linda McIver, </w:t>
      </w:r>
      <w:hyperlink r:id="rId11" w:history="1">
        <w:r w:rsidRPr="003D1F14">
          <w:t>Australian Data Science Education Institute</w:t>
        </w:r>
      </w:hyperlink>
      <w:r w:rsidRPr="003D1F14">
        <w:t>.</w:t>
      </w:r>
      <w:r>
        <w:rPr>
          <w:color w:val="1F497D"/>
          <w:sz w:val="20"/>
        </w:rPr>
        <w:t xml:space="preserve"> </w:t>
      </w:r>
      <w:r>
        <w:rPr>
          <w:noProof/>
          <w:color w:val="1F497D"/>
          <w:sz w:val="20"/>
        </w:rPr>
        <w:drawing>
          <wp:inline distT="0" distB="0" distL="0" distR="0" wp14:anchorId="7F7DDC06" wp14:editId="1A6EC2CD">
            <wp:extent cx="2038350" cy="6629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222" cy="677497"/>
                    </a:xfrm>
                    <a:prstGeom prst="rect">
                      <a:avLst/>
                    </a:prstGeom>
                    <a:noFill/>
                  </pic:spPr>
                </pic:pic>
              </a:graphicData>
            </a:graphic>
          </wp:inline>
        </w:drawing>
      </w:r>
    </w:p>
    <w:p w14:paraId="668E10C9" w14:textId="77777777" w:rsidR="00135182" w:rsidRPr="00214214" w:rsidRDefault="00135182" w:rsidP="003B0497">
      <w:pPr>
        <w:spacing w:before="60" w:after="60"/>
        <w:ind w:right="144"/>
        <w:rPr>
          <w:color w:val="1F497D"/>
          <w:sz w:val="20"/>
        </w:rPr>
      </w:pPr>
    </w:p>
    <w:p w14:paraId="24F2B81D" w14:textId="77777777" w:rsidR="005871E1" w:rsidRPr="005871E1" w:rsidRDefault="005871E1" w:rsidP="00FC57DB">
      <w:pPr>
        <w:rPr>
          <w:b/>
        </w:rPr>
      </w:pPr>
      <w:r w:rsidRPr="005871E1">
        <w:rPr>
          <w:b/>
        </w:rPr>
        <w:t xml:space="preserve">Resources </w:t>
      </w:r>
    </w:p>
    <w:p w14:paraId="73F8BFDE" w14:textId="77777777" w:rsidR="00C455A7" w:rsidRDefault="00C455A7" w:rsidP="00C455A7">
      <w:r>
        <w:t>Calculating greenhouse gas emissions – electrical appliances.</w:t>
      </w:r>
    </w:p>
    <w:p w14:paraId="780BCF3F" w14:textId="28E59BB7" w:rsidR="005871E1" w:rsidRDefault="00C455A7" w:rsidP="00C455A7">
      <w:r>
        <w:t>The Carbon Footprint Calculator (carbonpositiveaustralia.org.au)</w:t>
      </w:r>
    </w:p>
    <w:p w14:paraId="141F141A" w14:textId="77777777" w:rsidR="00C455A7" w:rsidRPr="00D13321" w:rsidRDefault="00C455A7" w:rsidP="00C455A7"/>
    <w:p w14:paraId="781A9121" w14:textId="77777777" w:rsidR="00381DE9" w:rsidRDefault="005871E1" w:rsidP="00FC57DB">
      <w:pPr>
        <w:rPr>
          <w:b/>
        </w:rPr>
      </w:pPr>
      <w:r w:rsidRPr="005871E1">
        <w:rPr>
          <w:b/>
        </w:rPr>
        <w:t xml:space="preserve">Learning </w:t>
      </w:r>
      <w:r>
        <w:rPr>
          <w:b/>
        </w:rPr>
        <w:t>intention</w:t>
      </w:r>
      <w:r w:rsidRPr="005871E1">
        <w:rPr>
          <w:b/>
        </w:rPr>
        <w:t>s</w:t>
      </w:r>
    </w:p>
    <w:p w14:paraId="2E3E98E6" w14:textId="661486E3" w:rsidR="0024402E" w:rsidRDefault="0024402E" w:rsidP="003D1F14">
      <w:pPr>
        <w:pStyle w:val="ListParagraph"/>
        <w:numPr>
          <w:ilvl w:val="0"/>
          <w:numId w:val="45"/>
        </w:numPr>
      </w:pPr>
      <w:r>
        <w:t>C</w:t>
      </w:r>
      <w:r w:rsidR="005871E1">
        <w:t>ollect data about class household energy</w:t>
      </w:r>
      <w:r w:rsidR="00FB7CB5">
        <w:t xml:space="preserve"> use.</w:t>
      </w:r>
    </w:p>
    <w:p w14:paraId="327C7769" w14:textId="08DA5A02" w:rsidR="005871E1" w:rsidRPr="005871E1" w:rsidRDefault="0024402E" w:rsidP="003D1F14">
      <w:pPr>
        <w:pStyle w:val="ListParagraph"/>
        <w:numPr>
          <w:ilvl w:val="0"/>
          <w:numId w:val="45"/>
        </w:numPr>
      </w:pPr>
      <w:r>
        <w:t>C</w:t>
      </w:r>
      <w:r w:rsidR="005871E1">
        <w:t xml:space="preserve">ompare </w:t>
      </w:r>
      <w:r w:rsidR="00FB7CB5">
        <w:t xml:space="preserve">individual </w:t>
      </w:r>
      <w:r w:rsidR="005871E1">
        <w:t>energy use with the class average</w:t>
      </w:r>
      <w:r w:rsidR="00FB7CB5">
        <w:t>.</w:t>
      </w:r>
    </w:p>
    <w:p w14:paraId="6BFDD866" w14:textId="314E5ABF" w:rsidR="005871E1" w:rsidRPr="005871E1" w:rsidRDefault="005871E1" w:rsidP="003D1F14">
      <w:pPr>
        <w:pStyle w:val="ListParagraph"/>
        <w:numPr>
          <w:ilvl w:val="0"/>
          <w:numId w:val="45"/>
        </w:numPr>
      </w:pPr>
      <w:r>
        <w:t xml:space="preserve">Use </w:t>
      </w:r>
      <w:r w:rsidR="00FB7CB5">
        <w:t>s</w:t>
      </w:r>
      <w:r>
        <w:t>tate</w:t>
      </w:r>
      <w:r w:rsidR="00FB7CB5">
        <w:t>s</w:t>
      </w:r>
      <w:r>
        <w:t>/</w:t>
      </w:r>
      <w:r w:rsidR="00FB7CB5">
        <w:t>t</w:t>
      </w:r>
      <w:r>
        <w:t xml:space="preserve">erritories </w:t>
      </w:r>
      <w:r w:rsidR="008B0C24">
        <w:t>E</w:t>
      </w:r>
      <w:r>
        <w:t>mission</w:t>
      </w:r>
      <w:r w:rsidR="0024402E">
        <w:t>s</w:t>
      </w:r>
      <w:r>
        <w:t xml:space="preserve"> </w:t>
      </w:r>
      <w:r w:rsidR="008B0C24">
        <w:t>F</w:t>
      </w:r>
      <w:r>
        <w:t xml:space="preserve">actor to calculate household </w:t>
      </w:r>
      <w:r w:rsidRPr="005871E1">
        <w:t>CO</w:t>
      </w:r>
      <w:r w:rsidRPr="003D1F14">
        <w:rPr>
          <w:vertAlign w:val="subscript"/>
        </w:rPr>
        <w:t>2</w:t>
      </w:r>
      <w:r w:rsidRPr="005871E1">
        <w:t xml:space="preserve"> emissions</w:t>
      </w:r>
      <w:r w:rsidR="00FB7CB5">
        <w:t>.</w:t>
      </w:r>
    </w:p>
    <w:p w14:paraId="0463B86B" w14:textId="7467E744" w:rsidR="005871E1" w:rsidRPr="005871E1" w:rsidRDefault="005871E1" w:rsidP="003D1F14">
      <w:pPr>
        <w:pStyle w:val="ListParagraph"/>
        <w:numPr>
          <w:ilvl w:val="0"/>
          <w:numId w:val="45"/>
        </w:numPr>
      </w:pPr>
      <w:r w:rsidRPr="005871E1">
        <w:t xml:space="preserve">Graph household </w:t>
      </w:r>
      <w:r>
        <w:t xml:space="preserve">energy use </w:t>
      </w:r>
      <w:r w:rsidRPr="005871E1">
        <w:t>and emissions</w:t>
      </w:r>
      <w:r w:rsidR="00FB7CB5">
        <w:t>.</w:t>
      </w:r>
    </w:p>
    <w:p w14:paraId="13A11478" w14:textId="25FC1F9D" w:rsidR="006E3193" w:rsidRDefault="005871E1" w:rsidP="003D1F14">
      <w:pPr>
        <w:pStyle w:val="ListParagraph"/>
        <w:numPr>
          <w:ilvl w:val="0"/>
          <w:numId w:val="45"/>
        </w:numPr>
      </w:pPr>
      <w:r w:rsidRPr="005871E1">
        <w:t xml:space="preserve">Identify ways </w:t>
      </w:r>
      <w:r>
        <w:t xml:space="preserve">households can save energy </w:t>
      </w:r>
      <w:r w:rsidRPr="005871E1">
        <w:t xml:space="preserve">and </w:t>
      </w:r>
      <w:r>
        <w:t>therefore</w:t>
      </w:r>
      <w:r w:rsidRPr="005871E1">
        <w:t xml:space="preserve"> emit less CO</w:t>
      </w:r>
      <w:r w:rsidRPr="003D1F14">
        <w:rPr>
          <w:vertAlign w:val="subscript"/>
        </w:rPr>
        <w:t>2</w:t>
      </w:r>
      <w:r w:rsidR="00FB7CB5">
        <w:rPr>
          <w:vertAlign w:val="subscript"/>
        </w:rPr>
        <w:t>.</w:t>
      </w:r>
    </w:p>
    <w:p w14:paraId="259B03DB" w14:textId="77777777" w:rsidR="00FC57DB" w:rsidRPr="001726EF" w:rsidRDefault="00CB0FA2" w:rsidP="0088712F">
      <w:pPr>
        <w:pStyle w:val="Heading1"/>
      </w:pPr>
      <w:r>
        <w:t>Suggested steps</w:t>
      </w:r>
    </w:p>
    <w:p w14:paraId="46EFB9BE" w14:textId="1270D210" w:rsidR="005871E1" w:rsidRPr="005871E1" w:rsidRDefault="005871E1" w:rsidP="003D1F14">
      <w:pPr>
        <w:pStyle w:val="ListParagraph"/>
        <w:numPr>
          <w:ilvl w:val="0"/>
          <w:numId w:val="52"/>
        </w:numPr>
      </w:pPr>
      <w:r w:rsidRPr="00F42188">
        <w:t>Discuss with students their home energy use</w:t>
      </w:r>
      <w:r w:rsidR="0024402E" w:rsidRPr="00F42188">
        <w:t>;</w:t>
      </w:r>
      <w:r w:rsidRPr="00F42188">
        <w:t xml:space="preserve"> in particular</w:t>
      </w:r>
      <w:r w:rsidR="0024402E" w:rsidRPr="00F42188">
        <w:t>,</w:t>
      </w:r>
      <w:r w:rsidRPr="00F42188">
        <w:t xml:space="preserve"> </w:t>
      </w:r>
      <w:r w:rsidR="00FB7CB5" w:rsidRPr="00F42188">
        <w:t xml:space="preserve">the </w:t>
      </w:r>
      <w:r w:rsidRPr="00F42188">
        <w:t>use of electricity</w:t>
      </w:r>
      <w:r w:rsidR="0024744E" w:rsidRPr="00F42188">
        <w:t>.</w:t>
      </w:r>
      <w:r w:rsidRPr="00F42188">
        <w:t xml:space="preserve"> </w:t>
      </w:r>
      <w:r w:rsidR="0024744E" w:rsidRPr="00F42188">
        <w:t>A</w:t>
      </w:r>
      <w:r w:rsidR="008B0C24" w:rsidRPr="00F42188">
        <w:t xml:space="preserve">sk them to </w:t>
      </w:r>
      <w:r w:rsidRPr="00F42188">
        <w:t>brainstorm all the electrical appliances they use at home</w:t>
      </w:r>
      <w:r w:rsidR="0024744E" w:rsidRPr="00F42188">
        <w:t xml:space="preserve"> and to rate how much electricity each one uses, using </w:t>
      </w:r>
      <w:r w:rsidRPr="00F42188">
        <w:t xml:space="preserve">a scale </w:t>
      </w:r>
      <w:r w:rsidR="0024402E" w:rsidRPr="00F42188">
        <w:t xml:space="preserve">of </w:t>
      </w:r>
      <w:r w:rsidRPr="00F42188">
        <w:t>low, medium</w:t>
      </w:r>
      <w:r w:rsidR="0024744E" w:rsidRPr="00F42188">
        <w:t xml:space="preserve"> and</w:t>
      </w:r>
      <w:r w:rsidRPr="00F42188">
        <w:t xml:space="preserve"> high. Do they know what unit electricity usage is measured in (kilowatts kW)? In small groups</w:t>
      </w:r>
      <w:r w:rsidR="0024402E" w:rsidRPr="00F42188">
        <w:t>,</w:t>
      </w:r>
      <w:r w:rsidR="008B0C24" w:rsidRPr="00F42188">
        <w:t xml:space="preserve"> have</w:t>
      </w:r>
      <w:r w:rsidRPr="00F42188">
        <w:t xml:space="preserve"> </w:t>
      </w:r>
      <w:r w:rsidR="0024402E" w:rsidRPr="00F42188">
        <w:t xml:space="preserve">students </w:t>
      </w:r>
      <w:r w:rsidRPr="00F42188">
        <w:t>choose a way to present their information</w:t>
      </w:r>
      <w:r w:rsidR="0024402E" w:rsidRPr="00F42188">
        <w:t>;</w:t>
      </w:r>
      <w:r w:rsidRPr="00F42188">
        <w:t xml:space="preserve"> for example</w:t>
      </w:r>
      <w:r w:rsidR="0024402E" w:rsidRPr="00F42188">
        <w:t>,</w:t>
      </w:r>
      <w:r w:rsidRPr="00F42188">
        <w:t xml:space="preserve"> a plan </w:t>
      </w:r>
      <w:r w:rsidR="008B0C24" w:rsidRPr="00F42188">
        <w:t xml:space="preserve">of their house </w:t>
      </w:r>
      <w:r w:rsidRPr="00F42188">
        <w:t xml:space="preserve">showing </w:t>
      </w:r>
      <w:r w:rsidR="008B0C24" w:rsidRPr="00F42188">
        <w:t xml:space="preserve">the </w:t>
      </w:r>
      <w:r w:rsidRPr="00F42188">
        <w:t>appliances</w:t>
      </w:r>
      <w:r w:rsidR="008B0C24" w:rsidRPr="00F42188">
        <w:t xml:space="preserve"> in every room</w:t>
      </w:r>
      <w:r w:rsidR="0024744E" w:rsidRPr="00F42188">
        <w:t xml:space="preserve"> or</w:t>
      </w:r>
      <w:r w:rsidRPr="00F42188">
        <w:t xml:space="preserve"> a table indicating </w:t>
      </w:r>
      <w:r w:rsidR="008B0C24" w:rsidRPr="00F42188">
        <w:t>the average usage (occasional, regular, daily) of each appliance.</w:t>
      </w:r>
    </w:p>
    <w:p w14:paraId="42154C6B" w14:textId="244E0B40" w:rsidR="004C1A84" w:rsidRPr="005871E1" w:rsidRDefault="005871E1" w:rsidP="00F218C5">
      <w:pPr>
        <w:pStyle w:val="ListParagraph"/>
        <w:numPr>
          <w:ilvl w:val="0"/>
          <w:numId w:val="52"/>
        </w:numPr>
      </w:pPr>
      <w:r w:rsidRPr="00F42188">
        <w:t xml:space="preserve">Explain that the task is to collect </w:t>
      </w:r>
      <w:r w:rsidR="0024744E" w:rsidRPr="00F42188">
        <w:t xml:space="preserve">home </w:t>
      </w:r>
      <w:r w:rsidRPr="00F42188">
        <w:t xml:space="preserve">data for a week so </w:t>
      </w:r>
      <w:r w:rsidR="0024744E" w:rsidRPr="00F42188">
        <w:t xml:space="preserve">students </w:t>
      </w:r>
      <w:r w:rsidRPr="00F42188">
        <w:t xml:space="preserve">can compare </w:t>
      </w:r>
      <w:r w:rsidR="0024744E" w:rsidRPr="00F42188">
        <w:t>it to the</w:t>
      </w:r>
      <w:r w:rsidRPr="00F42188">
        <w:t xml:space="preserve"> class energy use</w:t>
      </w:r>
      <w:r w:rsidR="001452BD" w:rsidRPr="00F42188">
        <w:t xml:space="preserve">. </w:t>
      </w:r>
      <w:r w:rsidRPr="00F42188">
        <w:t xml:space="preserve">With </w:t>
      </w:r>
      <w:r w:rsidR="0024744E" w:rsidRPr="00F42188">
        <w:t xml:space="preserve">the </w:t>
      </w:r>
      <w:r w:rsidRPr="00F42188">
        <w:t>assistance</w:t>
      </w:r>
      <w:r w:rsidR="0024744E" w:rsidRPr="00F42188">
        <w:t xml:space="preserve"> of their parent or carer</w:t>
      </w:r>
      <w:r w:rsidRPr="00F42188">
        <w:t xml:space="preserve">, students record the reading on their electricity meter at the same time every day for 8 days. The reading will look </w:t>
      </w:r>
      <w:r w:rsidR="0024402E" w:rsidRPr="00F42188">
        <w:t xml:space="preserve">something </w:t>
      </w:r>
      <w:r w:rsidRPr="00F42188">
        <w:t xml:space="preserve">like </w:t>
      </w:r>
      <w:r w:rsidR="0024402E" w:rsidRPr="00F42188">
        <w:t xml:space="preserve">the </w:t>
      </w:r>
      <w:r w:rsidRPr="00F42188">
        <w:t>image below. (Note</w:t>
      </w:r>
      <w:r w:rsidR="0024402E" w:rsidRPr="00F42188">
        <w:t xml:space="preserve">: </w:t>
      </w:r>
      <w:r w:rsidR="003D1F14">
        <w:t>This meter shows</w:t>
      </w:r>
      <w:r w:rsidRPr="00F42188">
        <w:t xml:space="preserve"> solar power </w:t>
      </w:r>
      <w:r w:rsidR="003D1F14">
        <w:t>data in the bottom reading)</w:t>
      </w:r>
      <w:r w:rsidRPr="00F42188">
        <w:t xml:space="preserve">. </w:t>
      </w:r>
    </w:p>
    <w:p w14:paraId="4AA0D78A" w14:textId="61124F7E" w:rsidR="00955EA8" w:rsidRDefault="005871E1" w:rsidP="00F218C5">
      <w:pPr>
        <w:pStyle w:val="ListParagraph"/>
      </w:pPr>
      <w:r>
        <w:rPr>
          <w:noProof/>
          <w:szCs w:val="22"/>
        </w:rPr>
        <w:drawing>
          <wp:inline distT="0" distB="0" distL="0" distR="0" wp14:anchorId="2633E640" wp14:editId="3014EC6F">
            <wp:extent cx="2613190" cy="1963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8225" cy="1967538"/>
                    </a:xfrm>
                    <a:prstGeom prst="rect">
                      <a:avLst/>
                    </a:prstGeom>
                    <a:noFill/>
                  </pic:spPr>
                </pic:pic>
              </a:graphicData>
            </a:graphic>
          </wp:inline>
        </w:drawing>
      </w:r>
      <w:r w:rsidR="00F218C5">
        <w:t xml:space="preserve"> </w:t>
      </w:r>
    </w:p>
    <w:p w14:paraId="5C929B7E" w14:textId="77777777" w:rsidR="00F218C5" w:rsidRPr="00CB0FA2" w:rsidRDefault="00F218C5" w:rsidP="00F218C5">
      <w:pPr>
        <w:pStyle w:val="ListParagraph"/>
      </w:pPr>
    </w:p>
    <w:p w14:paraId="1779A1A0" w14:textId="578D033D" w:rsidR="005871E1" w:rsidRPr="00F42188" w:rsidRDefault="005871E1" w:rsidP="003D1F14">
      <w:pPr>
        <w:pStyle w:val="ListParagraph"/>
        <w:numPr>
          <w:ilvl w:val="0"/>
          <w:numId w:val="52"/>
        </w:numPr>
      </w:pPr>
      <w:r w:rsidRPr="00F42188">
        <w:lastRenderedPageBreak/>
        <w:t xml:space="preserve">Demonstrate </w:t>
      </w:r>
      <w:r w:rsidR="0024402E" w:rsidRPr="00F42188">
        <w:t xml:space="preserve">to students </w:t>
      </w:r>
      <w:r w:rsidRPr="00F42188">
        <w:t>how to enter th</w:t>
      </w:r>
      <w:r w:rsidR="0024402E" w:rsidRPr="00F42188">
        <w:t>eir</w:t>
      </w:r>
      <w:r w:rsidRPr="00F42188">
        <w:t xml:space="preserve"> data in a spreadsheet</w:t>
      </w:r>
      <w:r w:rsidR="0024402E" w:rsidRPr="00F42188">
        <w:t>; f</w:t>
      </w:r>
      <w:r w:rsidRPr="00F42188">
        <w:t>or example:</w:t>
      </w:r>
    </w:p>
    <w:p w14:paraId="303A3E75" w14:textId="77777777" w:rsidR="005871E1" w:rsidRDefault="005871E1" w:rsidP="005871E1">
      <w:pPr>
        <w:pStyle w:val="ListParagraph"/>
      </w:pPr>
      <w:r>
        <w:rPr>
          <w:noProof/>
        </w:rPr>
        <w:drawing>
          <wp:inline distT="114300" distB="114300" distL="114300" distR="114300" wp14:anchorId="2DBF273B" wp14:editId="1950D229">
            <wp:extent cx="1990725" cy="20478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990725" cy="2047875"/>
                    </a:xfrm>
                    <a:prstGeom prst="rect">
                      <a:avLst/>
                    </a:prstGeom>
                    <a:ln/>
                  </pic:spPr>
                </pic:pic>
              </a:graphicData>
            </a:graphic>
          </wp:inline>
        </w:drawing>
      </w:r>
    </w:p>
    <w:p w14:paraId="457AE559" w14:textId="77777777" w:rsidR="005871E1" w:rsidRPr="00E40175" w:rsidRDefault="005871E1" w:rsidP="005871E1">
      <w:pPr>
        <w:pStyle w:val="ListParagraph"/>
      </w:pPr>
    </w:p>
    <w:p w14:paraId="77856657" w14:textId="3948DEB0" w:rsidR="005871E1" w:rsidRPr="00F42188" w:rsidRDefault="005871E1" w:rsidP="003D1F14">
      <w:pPr>
        <w:pStyle w:val="ListParagraph"/>
        <w:numPr>
          <w:ilvl w:val="0"/>
          <w:numId w:val="52"/>
        </w:numPr>
      </w:pPr>
      <w:r w:rsidRPr="00F42188">
        <w:t xml:space="preserve">As a class, plan what to do if someone forgets to record a day. How can </w:t>
      </w:r>
      <w:r w:rsidR="00C32352" w:rsidRPr="00F42188">
        <w:t xml:space="preserve">this be handled while </w:t>
      </w:r>
      <w:r w:rsidRPr="00F42188">
        <w:t>ensur</w:t>
      </w:r>
      <w:r w:rsidR="00C32352" w:rsidRPr="00F42188">
        <w:t xml:space="preserve">ing the </w:t>
      </w:r>
      <w:r w:rsidRPr="00F42188">
        <w:t xml:space="preserve">data is </w:t>
      </w:r>
      <w:r w:rsidR="00C32352" w:rsidRPr="00F42188">
        <w:t xml:space="preserve">still </w:t>
      </w:r>
      <w:r w:rsidRPr="00F42188">
        <w:t>relevant?</w:t>
      </w:r>
      <w:r w:rsidR="00C32352" w:rsidRPr="00F42188">
        <w:t xml:space="preserve"> </w:t>
      </w:r>
      <w:r w:rsidR="0024744E" w:rsidRPr="00F42188">
        <w:t>Students could:</w:t>
      </w:r>
    </w:p>
    <w:p w14:paraId="53B3FD35" w14:textId="77F47170" w:rsidR="005871E1" w:rsidRDefault="005871E1" w:rsidP="005871E1">
      <w:pPr>
        <w:numPr>
          <w:ilvl w:val="1"/>
          <w:numId w:val="12"/>
        </w:numPr>
        <w:spacing w:line="276" w:lineRule="auto"/>
        <w:contextualSpacing/>
      </w:pPr>
      <w:r>
        <w:t xml:space="preserve">try to measure the </w:t>
      </w:r>
      <w:r w:rsidR="0024744E">
        <w:t xml:space="preserve">electricity usage from the </w:t>
      </w:r>
      <w:r>
        <w:t xml:space="preserve">same day the next week, but this </w:t>
      </w:r>
      <w:r w:rsidR="00C32352">
        <w:t xml:space="preserve">is likely to be </w:t>
      </w:r>
      <w:r>
        <w:t xml:space="preserve">different </w:t>
      </w:r>
      <w:r w:rsidR="00C32352">
        <w:t>from</w:t>
      </w:r>
      <w:r>
        <w:t xml:space="preserve"> the rest of the class data</w:t>
      </w:r>
      <w:r w:rsidR="00C32352">
        <w:t xml:space="preserve">; </w:t>
      </w:r>
      <w:r>
        <w:t>for example</w:t>
      </w:r>
      <w:r w:rsidR="00C32352">
        <w:t>,</w:t>
      </w:r>
      <w:r>
        <w:t xml:space="preserve"> </w:t>
      </w:r>
      <w:r w:rsidR="0024744E">
        <w:t xml:space="preserve">the day may be </w:t>
      </w:r>
      <w:r>
        <w:t>hotter or colder</w:t>
      </w:r>
      <w:r w:rsidR="0024744E" w:rsidDel="0024744E">
        <w:t xml:space="preserve"> </w:t>
      </w:r>
    </w:p>
    <w:p w14:paraId="3B05BFC8" w14:textId="77B0C494" w:rsidR="005871E1" w:rsidRDefault="005871E1" w:rsidP="005871E1">
      <w:pPr>
        <w:numPr>
          <w:ilvl w:val="1"/>
          <w:numId w:val="12"/>
        </w:numPr>
        <w:spacing w:line="276" w:lineRule="auto"/>
        <w:contextualSpacing/>
      </w:pPr>
      <w:r>
        <w:t>average the other days and use that value</w:t>
      </w:r>
    </w:p>
    <w:p w14:paraId="669B3A37" w14:textId="53725B60" w:rsidR="005871E1" w:rsidRDefault="005871E1" w:rsidP="005871E1">
      <w:pPr>
        <w:numPr>
          <w:ilvl w:val="1"/>
          <w:numId w:val="12"/>
        </w:numPr>
        <w:spacing w:line="276" w:lineRule="auto"/>
        <w:contextualSpacing/>
      </w:pPr>
      <w:r>
        <w:t xml:space="preserve">average the rest of the class data </w:t>
      </w:r>
    </w:p>
    <w:p w14:paraId="6C1532A9" w14:textId="7D2359E5" w:rsidR="005871E1" w:rsidRDefault="005871E1" w:rsidP="005871E1">
      <w:pPr>
        <w:numPr>
          <w:ilvl w:val="1"/>
          <w:numId w:val="12"/>
        </w:numPr>
        <w:spacing w:line="276" w:lineRule="auto"/>
        <w:contextualSpacing/>
      </w:pPr>
      <w:r>
        <w:t>leave out that day</w:t>
      </w:r>
      <w:r w:rsidR="0009015A">
        <w:t>.</w:t>
      </w:r>
    </w:p>
    <w:p w14:paraId="04455FB4" w14:textId="40B44EDB" w:rsidR="005871E1" w:rsidRPr="00F42188" w:rsidRDefault="005871E1" w:rsidP="003D1F14">
      <w:pPr>
        <w:pStyle w:val="ListParagraph"/>
      </w:pPr>
      <w:r w:rsidRPr="00F42188">
        <w:t>Consider the implications of each approach</w:t>
      </w:r>
      <w:r w:rsidR="00C32352" w:rsidRPr="00F42188">
        <w:t>. T</w:t>
      </w:r>
      <w:r w:rsidRPr="00F42188">
        <w:t xml:space="preserve">ry some test calculations with each </w:t>
      </w:r>
      <w:r w:rsidR="00C32352" w:rsidRPr="00F42188">
        <w:t>one</w:t>
      </w:r>
      <w:r w:rsidRPr="00F42188">
        <w:t xml:space="preserve"> and see the difference it makes to the overall data. </w:t>
      </w:r>
    </w:p>
    <w:p w14:paraId="508614A1" w14:textId="07269FCD" w:rsidR="00FC57DB" w:rsidRDefault="005871E1" w:rsidP="003D1F14">
      <w:pPr>
        <w:pStyle w:val="ListParagraph"/>
        <w:numPr>
          <w:ilvl w:val="0"/>
          <w:numId w:val="52"/>
        </w:numPr>
      </w:pPr>
      <w:r>
        <w:t xml:space="preserve">In the spreadsheet, </w:t>
      </w:r>
      <w:r w:rsidR="00C32352">
        <w:t xml:space="preserve">have </w:t>
      </w:r>
      <w:r>
        <w:t>student</w:t>
      </w:r>
      <w:r w:rsidR="00C32352">
        <w:t>s</w:t>
      </w:r>
      <w:r>
        <w:t xml:space="preserve"> use a formula to calculate the</w:t>
      </w:r>
      <w:r w:rsidR="0009015A">
        <w:t>ir</w:t>
      </w:r>
      <w:r>
        <w:t xml:space="preserve"> daily usage.</w:t>
      </w:r>
      <w:r w:rsidR="00C32352">
        <w:t xml:space="preserve"> </w:t>
      </w:r>
      <w:r>
        <w:t xml:space="preserve">The simplest way to do this is to make the daily usage cell equal to the current </w:t>
      </w:r>
      <w:r w:rsidR="00C32352">
        <w:t>r</w:t>
      </w:r>
      <w:r>
        <w:t>eading cell minus the one before. So</w:t>
      </w:r>
      <w:r w:rsidR="0009015A">
        <w:t xml:space="preserve">, </w:t>
      </w:r>
      <w:r>
        <w:t>C3 is equal to B3</w:t>
      </w:r>
      <w:r w:rsidR="00C32352">
        <w:t xml:space="preserve"> – </w:t>
      </w:r>
      <w:r>
        <w:t xml:space="preserve">B2, </w:t>
      </w:r>
      <w:r w:rsidR="0009015A">
        <w:t xml:space="preserve">et cetera (see the </w:t>
      </w:r>
      <w:r>
        <w:t xml:space="preserve">table </w:t>
      </w:r>
      <w:r w:rsidR="00147CAC">
        <w:t>below</w:t>
      </w:r>
      <w:r w:rsidR="0009015A">
        <w:t xml:space="preserve"> for complete data)</w:t>
      </w:r>
      <w:r>
        <w:t xml:space="preserve">. </w:t>
      </w:r>
      <w:r w:rsidR="00BD5301">
        <w:t xml:space="preserve"> </w:t>
      </w:r>
    </w:p>
    <w:p w14:paraId="42D236D6" w14:textId="3AB489F4" w:rsidR="005871E1" w:rsidRDefault="005871E1" w:rsidP="005871E1">
      <w:pPr>
        <w:pStyle w:val="ListParagraph"/>
      </w:pPr>
      <w:r>
        <w:rPr>
          <w:noProof/>
        </w:rPr>
        <w:drawing>
          <wp:inline distT="114300" distB="114300" distL="114300" distR="114300" wp14:anchorId="4C9B2C8F" wp14:editId="78095698">
            <wp:extent cx="2669528" cy="16034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75574" cy="1607082"/>
                    </a:xfrm>
                    <a:prstGeom prst="rect">
                      <a:avLst/>
                    </a:prstGeom>
                    <a:ln/>
                  </pic:spPr>
                </pic:pic>
              </a:graphicData>
            </a:graphic>
          </wp:inline>
        </w:drawing>
      </w:r>
    </w:p>
    <w:p w14:paraId="3B1D28E3" w14:textId="77777777" w:rsidR="00B33EF3" w:rsidRDefault="00B33EF3" w:rsidP="005871E1">
      <w:pPr>
        <w:pStyle w:val="ListParagraph"/>
      </w:pPr>
    </w:p>
    <w:p w14:paraId="158E7B1F" w14:textId="12F8441A" w:rsidR="005871E1" w:rsidRDefault="00147CAC" w:rsidP="003D1F14">
      <w:pPr>
        <w:pStyle w:val="ListParagraph"/>
        <w:numPr>
          <w:ilvl w:val="0"/>
          <w:numId w:val="52"/>
        </w:numPr>
      </w:pPr>
      <w:r>
        <w:t>Ask students to g</w:t>
      </w:r>
      <w:r w:rsidR="005871E1">
        <w:t xml:space="preserve">raph </w:t>
      </w:r>
      <w:r>
        <w:t>their</w:t>
      </w:r>
      <w:r w:rsidR="005871E1">
        <w:t xml:space="preserve"> daily consumption. </w:t>
      </w:r>
      <w:r>
        <w:t xml:space="preserve">Discuss </w:t>
      </w:r>
      <w:r w:rsidR="005871E1">
        <w:t xml:space="preserve">the best graph type to </w:t>
      </w:r>
      <w:r>
        <w:t xml:space="preserve">use </w:t>
      </w:r>
      <w:r w:rsidR="0009015A">
        <w:t>for</w:t>
      </w:r>
      <w:r w:rsidR="005871E1">
        <w:t xml:space="preserve"> this kind of information</w:t>
      </w:r>
      <w:r>
        <w:t>.</w:t>
      </w:r>
    </w:p>
    <w:p w14:paraId="161623C3" w14:textId="3B1E0316" w:rsidR="005871E1" w:rsidRDefault="00147CAC" w:rsidP="003D1F14">
      <w:pPr>
        <w:pStyle w:val="ListParagraph"/>
        <w:numPr>
          <w:ilvl w:val="0"/>
          <w:numId w:val="52"/>
        </w:numPr>
      </w:pPr>
      <w:r>
        <w:t>Ask students to c</w:t>
      </w:r>
      <w:r w:rsidR="005871E1">
        <w:t xml:space="preserve">alculate the average daily consumption for </w:t>
      </w:r>
      <w:r>
        <w:t>their</w:t>
      </w:r>
      <w:r w:rsidR="005871E1">
        <w:t xml:space="preserve"> household, both manually and using the </w:t>
      </w:r>
      <w:r>
        <w:t>‘</w:t>
      </w:r>
      <w:r w:rsidR="005871E1">
        <w:t>Average</w:t>
      </w:r>
      <w:r>
        <w:t>’</w:t>
      </w:r>
      <w:r w:rsidR="005871E1">
        <w:t xml:space="preserve"> function in </w:t>
      </w:r>
      <w:r>
        <w:t xml:space="preserve">the </w:t>
      </w:r>
      <w:r w:rsidR="005871E1">
        <w:t>spreadsheet.</w:t>
      </w:r>
    </w:p>
    <w:p w14:paraId="6A66BEF6" w14:textId="01D2DFF3" w:rsidR="005871E1" w:rsidRDefault="005871E1" w:rsidP="003D1F14">
      <w:pPr>
        <w:pStyle w:val="ListParagraph"/>
        <w:numPr>
          <w:ilvl w:val="0"/>
          <w:numId w:val="52"/>
        </w:numPr>
      </w:pPr>
      <w:r>
        <w:t xml:space="preserve">Aggregate the class data by putting all of the information into one spreadsheet. A simple way to do this is </w:t>
      </w:r>
      <w:r w:rsidR="00147CAC">
        <w:t xml:space="preserve">to </w:t>
      </w:r>
      <w:r>
        <w:t>constructing a shared form such as a Google Form, and hav</w:t>
      </w:r>
      <w:r w:rsidR="00147CAC">
        <w:t>e</w:t>
      </w:r>
      <w:r>
        <w:t xml:space="preserve"> each student fill it in. </w:t>
      </w:r>
      <w:r w:rsidR="008B4D39">
        <w:t xml:space="preserve">The results will be available for each student as unidentified data representing the 8 days. </w:t>
      </w:r>
      <w:r>
        <w:t>Your form might look something like th</w:t>
      </w:r>
      <w:r w:rsidR="00147CAC">
        <w:t>e one below</w:t>
      </w:r>
      <w:r>
        <w:t>:</w:t>
      </w:r>
    </w:p>
    <w:p w14:paraId="02B8DC61" w14:textId="77777777" w:rsidR="00147CAC" w:rsidRDefault="00147CAC" w:rsidP="003D1F14">
      <w:pPr>
        <w:pStyle w:val="ListParagraph"/>
      </w:pPr>
    </w:p>
    <w:p w14:paraId="024BC0FC" w14:textId="77777777" w:rsidR="005871E1" w:rsidRDefault="005871E1" w:rsidP="005871E1">
      <w:r>
        <w:rPr>
          <w:noProof/>
        </w:rPr>
        <w:lastRenderedPageBreak/>
        <w:drawing>
          <wp:inline distT="114300" distB="114300" distL="114300" distR="114300" wp14:anchorId="7EA4E14F" wp14:editId="16648020">
            <wp:extent cx="5734050" cy="850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34050" cy="850900"/>
                    </a:xfrm>
                    <a:prstGeom prst="rect">
                      <a:avLst/>
                    </a:prstGeom>
                    <a:ln/>
                  </pic:spPr>
                </pic:pic>
              </a:graphicData>
            </a:graphic>
          </wp:inline>
        </w:drawing>
      </w:r>
    </w:p>
    <w:p w14:paraId="732FDF65" w14:textId="77777777" w:rsidR="001075A5" w:rsidRDefault="001075A5" w:rsidP="003D1F14"/>
    <w:p w14:paraId="0E9A2632" w14:textId="77777777" w:rsidR="005871E1" w:rsidRDefault="005871E1" w:rsidP="003D1F14">
      <w:pPr>
        <w:pStyle w:val="ListParagraph"/>
        <w:numPr>
          <w:ilvl w:val="0"/>
          <w:numId w:val="52"/>
        </w:numPr>
      </w:pPr>
      <w:r>
        <w:t xml:space="preserve">Graph the class data, and calculate the average daily use for the class. </w:t>
      </w:r>
    </w:p>
    <w:p w14:paraId="12CDE61C" w14:textId="44315BC3" w:rsidR="005871E1" w:rsidRDefault="005871E1" w:rsidP="003D1F14">
      <w:pPr>
        <w:pStyle w:val="ListParagraph"/>
        <w:numPr>
          <w:ilvl w:val="0"/>
          <w:numId w:val="52"/>
        </w:numPr>
      </w:pPr>
      <w:r>
        <w:t>Each student can compare their own household use with the class average. Questions to explore may include</w:t>
      </w:r>
      <w:r w:rsidR="00147CAC">
        <w:t xml:space="preserve"> the following</w:t>
      </w:r>
      <w:r>
        <w:t xml:space="preserve">: </w:t>
      </w:r>
    </w:p>
    <w:p w14:paraId="00018BC7" w14:textId="77777777" w:rsidR="005871E1" w:rsidRDefault="005871E1" w:rsidP="003D1F14">
      <w:pPr>
        <w:numPr>
          <w:ilvl w:val="0"/>
          <w:numId w:val="53"/>
        </w:numPr>
        <w:spacing w:line="276" w:lineRule="auto"/>
        <w:contextualSpacing/>
      </w:pPr>
      <w:r>
        <w:t>Are there any patterns emerging from the data?</w:t>
      </w:r>
    </w:p>
    <w:p w14:paraId="565C0F55" w14:textId="77777777" w:rsidR="005871E1" w:rsidRDefault="005871E1" w:rsidP="003D1F14">
      <w:pPr>
        <w:numPr>
          <w:ilvl w:val="0"/>
          <w:numId w:val="53"/>
        </w:numPr>
        <w:spacing w:line="276" w:lineRule="auto"/>
        <w:contextualSpacing/>
      </w:pPr>
      <w:r>
        <w:t>How many households are above average? How many below?</w:t>
      </w:r>
    </w:p>
    <w:p w14:paraId="24C51902" w14:textId="77777777" w:rsidR="005871E1" w:rsidRDefault="005871E1" w:rsidP="003D1F14">
      <w:pPr>
        <w:numPr>
          <w:ilvl w:val="0"/>
          <w:numId w:val="53"/>
        </w:numPr>
        <w:spacing w:line="276" w:lineRule="auto"/>
        <w:contextualSpacing/>
      </w:pPr>
      <w:r>
        <w:t>What is the highest daily use in the class? What is the lowest? How easy is it to find these values just by looking?</w:t>
      </w:r>
    </w:p>
    <w:p w14:paraId="385D1CFF" w14:textId="15B7DCA8" w:rsidR="001075A5" w:rsidRDefault="005871E1" w:rsidP="003D1F14">
      <w:pPr>
        <w:numPr>
          <w:ilvl w:val="0"/>
          <w:numId w:val="53"/>
        </w:numPr>
        <w:spacing w:line="276" w:lineRule="auto"/>
        <w:contextualSpacing/>
      </w:pPr>
      <w:r>
        <w:t>Find the highest and lowest</w:t>
      </w:r>
      <w:r w:rsidR="00F71F85">
        <w:t xml:space="preserve"> values</w:t>
      </w:r>
      <w:r w:rsidR="00147CAC">
        <w:t>,</w:t>
      </w:r>
      <w:r>
        <w:t xml:space="preserve"> using the </w:t>
      </w:r>
      <w:r w:rsidR="00147CAC">
        <w:t>‘M</w:t>
      </w:r>
      <w:r>
        <w:t>inimum</w:t>
      </w:r>
      <w:r w:rsidR="00147CAC">
        <w:t>’</w:t>
      </w:r>
      <w:r>
        <w:t xml:space="preserve"> and </w:t>
      </w:r>
      <w:r w:rsidR="00147CAC">
        <w:t>‘M</w:t>
      </w:r>
      <w:r>
        <w:t>aximum</w:t>
      </w:r>
      <w:r w:rsidR="00147CAC">
        <w:t>’</w:t>
      </w:r>
      <w:r>
        <w:t xml:space="preserve"> functions</w:t>
      </w:r>
      <w:r w:rsidR="00147CAC">
        <w:t xml:space="preserve"> of the spreadsheet</w:t>
      </w:r>
      <w:r>
        <w:t>.</w:t>
      </w:r>
    </w:p>
    <w:p w14:paraId="672E301C" w14:textId="30FF671C" w:rsidR="001075A5" w:rsidRDefault="001075A5" w:rsidP="001075A5">
      <w:pPr>
        <w:pStyle w:val="ListParagraph"/>
      </w:pPr>
    </w:p>
    <w:p w14:paraId="263163CD" w14:textId="6F9D1E1C" w:rsidR="0009015A" w:rsidRDefault="0009015A" w:rsidP="004C1A84">
      <w:pPr>
        <w:pStyle w:val="ListParagraph"/>
      </w:pPr>
      <w:r>
        <w:rPr>
          <w:noProof/>
        </w:rPr>
        <w:drawing>
          <wp:inline distT="114300" distB="114300" distL="114300" distR="114300" wp14:anchorId="29049AB9" wp14:editId="4BF893D7">
            <wp:extent cx="2552700" cy="261747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566437" cy="2631556"/>
                    </a:xfrm>
                    <a:prstGeom prst="rect">
                      <a:avLst/>
                    </a:prstGeom>
                    <a:ln/>
                  </pic:spPr>
                </pic:pic>
              </a:graphicData>
            </a:graphic>
          </wp:inline>
        </w:drawing>
      </w:r>
    </w:p>
    <w:p w14:paraId="71F89B54" w14:textId="15184F4E" w:rsidR="0063008E" w:rsidRPr="003D1F14" w:rsidRDefault="003D1F14" w:rsidP="001075A5">
      <w:pPr>
        <w:pStyle w:val="ListParagraph"/>
        <w:rPr>
          <w:i/>
          <w:sz w:val="16"/>
          <w:szCs w:val="16"/>
        </w:rPr>
      </w:pPr>
      <w:r w:rsidRPr="003D1F14">
        <w:rPr>
          <w:i/>
          <w:sz w:val="16"/>
          <w:szCs w:val="16"/>
        </w:rPr>
        <w:t>Imag</w:t>
      </w:r>
      <w:r>
        <w:rPr>
          <w:i/>
          <w:sz w:val="16"/>
          <w:szCs w:val="16"/>
        </w:rPr>
        <w:t>e</w:t>
      </w:r>
      <w:r w:rsidRPr="003D1F14">
        <w:rPr>
          <w:i/>
          <w:sz w:val="16"/>
          <w:szCs w:val="16"/>
        </w:rPr>
        <w:t>: Google form example</w:t>
      </w:r>
    </w:p>
    <w:p w14:paraId="696BDAB4" w14:textId="77777777" w:rsidR="001075A5" w:rsidRDefault="001075A5" w:rsidP="001075A5">
      <w:pPr>
        <w:pStyle w:val="ListParagraph"/>
      </w:pPr>
    </w:p>
    <w:p w14:paraId="69B20886" w14:textId="0DAF8DF1" w:rsidR="005871E1" w:rsidRDefault="005871E1" w:rsidP="003D1F14">
      <w:pPr>
        <w:pStyle w:val="ListParagraph"/>
        <w:numPr>
          <w:ilvl w:val="0"/>
          <w:numId w:val="52"/>
        </w:numPr>
      </w:pPr>
      <w:r>
        <w:t>Calculate the total household energy used by the class in that week. Using the emissions factor for your state</w:t>
      </w:r>
      <w:r w:rsidR="009670EC">
        <w:t xml:space="preserve"> or territory</w:t>
      </w:r>
      <w:r>
        <w:t xml:space="preserve"> (</w:t>
      </w:r>
      <w:r w:rsidR="009670EC">
        <w:t>see</w:t>
      </w:r>
      <w:r>
        <w:t xml:space="preserve"> </w:t>
      </w:r>
      <w:hyperlink r:id="rId18" w:history="1">
        <w:r w:rsidR="009670EC" w:rsidRPr="003D1F14">
          <w:t>Calculating greenhouse gas emissions – electrical appliances</w:t>
        </w:r>
      </w:hyperlink>
      <w:r>
        <w:t xml:space="preserve">), how much </w:t>
      </w:r>
      <w:r w:rsidR="009670EC">
        <w:t>g</w:t>
      </w:r>
      <w:r>
        <w:t xml:space="preserve">reenhouse </w:t>
      </w:r>
      <w:r w:rsidR="009670EC">
        <w:t>g</w:t>
      </w:r>
      <w:r>
        <w:t>as did your class households emit in that week?</w:t>
      </w:r>
    </w:p>
    <w:p w14:paraId="6DFDF46A" w14:textId="489056C6" w:rsidR="009670EC" w:rsidRDefault="005871E1" w:rsidP="003D1F14">
      <w:pPr>
        <w:pStyle w:val="ListParagraph"/>
        <w:numPr>
          <w:ilvl w:val="0"/>
          <w:numId w:val="52"/>
        </w:numPr>
      </w:pPr>
      <w:r>
        <w:t xml:space="preserve">As a class, brainstorm ways to reduce electricity usage and hence </w:t>
      </w:r>
      <w:r w:rsidR="009670EC">
        <w:t>g</w:t>
      </w:r>
      <w:r>
        <w:t xml:space="preserve">reenhouse </w:t>
      </w:r>
      <w:r w:rsidR="009670EC">
        <w:t>g</w:t>
      </w:r>
      <w:r>
        <w:t xml:space="preserve">as emissions. </w:t>
      </w:r>
    </w:p>
    <w:p w14:paraId="305A99B8" w14:textId="5937774C" w:rsidR="00F42188" w:rsidRDefault="009670EC" w:rsidP="003D1F14">
      <w:pPr>
        <w:pStyle w:val="ListParagraph"/>
        <w:numPr>
          <w:ilvl w:val="0"/>
          <w:numId w:val="52"/>
        </w:numPr>
      </w:pPr>
      <w:r>
        <w:t xml:space="preserve">Ask </w:t>
      </w:r>
      <w:r w:rsidR="005871E1">
        <w:t>student</w:t>
      </w:r>
      <w:r w:rsidR="00F71F85">
        <w:t>s</w:t>
      </w:r>
      <w:r w:rsidR="005871E1">
        <w:t xml:space="preserve"> t</w:t>
      </w:r>
      <w:r>
        <w:t>o</w:t>
      </w:r>
      <w:r w:rsidR="005871E1">
        <w:t xml:space="preserve"> make their own action list for things they think will work in their own homes to reduce emissions, and </w:t>
      </w:r>
      <w:r>
        <w:t xml:space="preserve">have them </w:t>
      </w:r>
      <w:r w:rsidR="005871E1">
        <w:t>tr</w:t>
      </w:r>
      <w:r>
        <w:t>y</w:t>
      </w:r>
      <w:r w:rsidR="005871E1">
        <w:t xml:space="preserve"> that with their family for a week. </w:t>
      </w:r>
      <w:r>
        <w:t>Have students n</w:t>
      </w:r>
      <w:r w:rsidR="005871E1">
        <w:t>ote the meter readings at the start and finish of that week and discuss any difference</w:t>
      </w:r>
      <w:r w:rsidR="00F71F85">
        <w:t>s</w:t>
      </w:r>
      <w:r w:rsidR="005871E1">
        <w:t xml:space="preserve"> that might appear</w:t>
      </w:r>
      <w:r w:rsidR="00F71F85">
        <w:t xml:space="preserve"> from their previously recorded data</w:t>
      </w:r>
      <w:r w:rsidR="005871E1">
        <w:t>. Consider confounding factors (</w:t>
      </w:r>
      <w:r>
        <w:t>W</w:t>
      </w:r>
      <w:r w:rsidR="005871E1">
        <w:t>as it warmer or cooler in that week than in the first week</w:t>
      </w:r>
      <w:r>
        <w:t>? W</w:t>
      </w:r>
      <w:r w:rsidR="005871E1">
        <w:t>ere there other reasons electricity usage might have changed?)</w:t>
      </w:r>
      <w:r w:rsidR="004D3CBB">
        <w:t xml:space="preserve">. How did students find </w:t>
      </w:r>
      <w:r w:rsidR="005871E1">
        <w:t xml:space="preserve">the </w:t>
      </w:r>
      <w:r w:rsidR="004D3CBB">
        <w:t>experience</w:t>
      </w:r>
      <w:r w:rsidR="005871E1">
        <w:t xml:space="preserve"> of persuading people to change their </w:t>
      </w:r>
      <w:proofErr w:type="spellStart"/>
      <w:r w:rsidR="004D3CBB">
        <w:t>behavio</w:t>
      </w:r>
      <w:r w:rsidR="006E3B1F">
        <w:t>u</w:t>
      </w:r>
      <w:r w:rsidR="004D3CBB">
        <w:t>r</w:t>
      </w:r>
      <w:proofErr w:type="spellEnd"/>
      <w:r w:rsidR="004D3CBB">
        <w:t>?</w:t>
      </w:r>
    </w:p>
    <w:p w14:paraId="6F4852F9" w14:textId="184DF296" w:rsidR="00F42188" w:rsidRDefault="00F42188" w:rsidP="003D1F14">
      <w:pPr>
        <w:pStyle w:val="ListParagraph"/>
        <w:ind w:left="360"/>
      </w:pPr>
    </w:p>
    <w:p w14:paraId="0160168C" w14:textId="5607C2B4" w:rsidR="00F42188" w:rsidRDefault="00F42188" w:rsidP="003D1F14">
      <w:pPr>
        <w:pStyle w:val="ListParagraph"/>
        <w:ind w:left="360"/>
      </w:pPr>
    </w:p>
    <w:p w14:paraId="0060172D" w14:textId="77777777" w:rsidR="004C1A84" w:rsidRDefault="004C1A84" w:rsidP="003D1F14">
      <w:pPr>
        <w:pStyle w:val="ListParagraph"/>
        <w:ind w:left="360"/>
      </w:pPr>
    </w:p>
    <w:p w14:paraId="39C008B5" w14:textId="77777777" w:rsidR="004C1A84" w:rsidRDefault="004C1A84" w:rsidP="003D1F14">
      <w:pPr>
        <w:pStyle w:val="ListParagraph"/>
        <w:ind w:left="360"/>
      </w:pPr>
    </w:p>
    <w:p w14:paraId="7614F16B" w14:textId="0504929F" w:rsidR="00F42188" w:rsidRDefault="00F42188" w:rsidP="00B13952">
      <w:pPr>
        <w:pStyle w:val="Heading2"/>
        <w:tabs>
          <w:tab w:val="right" w:pos="9026"/>
        </w:tabs>
      </w:pPr>
      <w:r w:rsidRPr="00F42188">
        <w:lastRenderedPageBreak/>
        <w:t>Optional challenges</w:t>
      </w:r>
      <w:r w:rsidR="001F1182">
        <w:tab/>
      </w:r>
    </w:p>
    <w:p w14:paraId="38812108" w14:textId="2EA130FB" w:rsidR="00F42188" w:rsidRDefault="00F42188" w:rsidP="000455C2">
      <w:pPr>
        <w:pStyle w:val="ListParagraph"/>
        <w:numPr>
          <w:ilvl w:val="0"/>
          <w:numId w:val="57"/>
        </w:numPr>
      </w:pPr>
      <w:r w:rsidRPr="00F42188">
        <w:t>Ask students to record usage on their electricity meter for 15 minutes, with as many devices as possible switched off</w:t>
      </w:r>
      <w:r w:rsidR="006E3B1F">
        <w:t xml:space="preserve"> at the wall</w:t>
      </w:r>
      <w:r w:rsidRPr="00F42188">
        <w:t xml:space="preserve">, and then run an appliance (such as the television) for 15 minutes and record it again. List the possible sources of energy that might have come and gone during recording time. For example, the </w:t>
      </w:r>
      <w:r w:rsidR="006E3B1F">
        <w:t>air-conditioner</w:t>
      </w:r>
      <w:r w:rsidRPr="00F42188">
        <w:t xml:space="preserve"> might have turned on, someone might have used the kettle, power supplies on laptops or charging devices may have turned on. List some ways that you could verify the energy use of the television, given that it’s difficult, if not impossible, to turn off every other device.</w:t>
      </w:r>
      <w:r>
        <w:t xml:space="preserve"> </w:t>
      </w:r>
    </w:p>
    <w:p w14:paraId="37C33E0F" w14:textId="71F1F3AE" w:rsidR="004D3CBB" w:rsidRDefault="009670EC" w:rsidP="000455C2">
      <w:pPr>
        <w:pStyle w:val="ListParagraph"/>
        <w:numPr>
          <w:ilvl w:val="0"/>
          <w:numId w:val="57"/>
        </w:numPr>
      </w:pPr>
      <w:r>
        <w:t>Ask students to r</w:t>
      </w:r>
      <w:r w:rsidR="005871E1">
        <w:t xml:space="preserve">ecord how many households in the class have </w:t>
      </w:r>
      <w:r>
        <w:t>s</w:t>
      </w:r>
      <w:r w:rsidR="005871E1">
        <w:t xml:space="preserve">olar </w:t>
      </w:r>
      <w:r>
        <w:t>p</w:t>
      </w:r>
      <w:r w:rsidR="005871E1">
        <w:t xml:space="preserve">anels. </w:t>
      </w:r>
      <w:r>
        <w:t>Ask them to c</w:t>
      </w:r>
      <w:r w:rsidR="005871E1">
        <w:t xml:space="preserve">alculate how much </w:t>
      </w:r>
      <w:r w:rsidR="005871E1" w:rsidRPr="00F42188">
        <w:t>solar</w:t>
      </w:r>
      <w:r w:rsidR="005871E1">
        <w:t xml:space="preserve"> energy could have been produced by </w:t>
      </w:r>
      <w:r>
        <w:t xml:space="preserve">them </w:t>
      </w:r>
      <w:r w:rsidR="005871E1">
        <w:t>over that week, given maximum</w:t>
      </w:r>
      <w:r>
        <w:t xml:space="preserve"> </w:t>
      </w:r>
      <w:r w:rsidR="005871E1">
        <w:t xml:space="preserve">output </w:t>
      </w:r>
      <w:r>
        <w:t xml:space="preserve">during </w:t>
      </w:r>
      <w:r w:rsidR="005871E1">
        <w:t>day</w:t>
      </w:r>
      <w:r>
        <w:t>light hours</w:t>
      </w:r>
      <w:r w:rsidR="005871E1">
        <w:t>.</w:t>
      </w:r>
      <w:r>
        <w:t xml:space="preserve"> </w:t>
      </w:r>
    </w:p>
    <w:p w14:paraId="082D218C" w14:textId="20EE234B" w:rsidR="00A77783" w:rsidRDefault="005871E1" w:rsidP="003D1F14">
      <w:pPr>
        <w:pStyle w:val="ListParagraph"/>
        <w:numPr>
          <w:ilvl w:val="0"/>
          <w:numId w:val="43"/>
        </w:numPr>
      </w:pPr>
      <w:r>
        <w:t xml:space="preserve">Most household solar systems </w:t>
      </w:r>
      <w:r w:rsidR="009670EC">
        <w:t xml:space="preserve">generate </w:t>
      </w:r>
      <w:r>
        <w:t xml:space="preserve">1.5 </w:t>
      </w:r>
      <w:r w:rsidR="009670EC">
        <w:t>k</w:t>
      </w:r>
      <w:r>
        <w:t>ilowatt</w:t>
      </w:r>
      <w:r w:rsidR="009670EC">
        <w:t>s of electricity per</w:t>
      </w:r>
      <w:r>
        <w:t xml:space="preserve"> hour. </w:t>
      </w:r>
    </w:p>
    <w:p w14:paraId="466CB261" w14:textId="7C15CD92" w:rsidR="005871E1" w:rsidRDefault="005871E1" w:rsidP="00A77783">
      <w:pPr>
        <w:pStyle w:val="ListParagraph"/>
        <w:numPr>
          <w:ilvl w:val="0"/>
          <w:numId w:val="43"/>
        </w:numPr>
      </w:pPr>
      <w:r>
        <w:t xml:space="preserve">Assume 10 hours of maximum sunlight a day (which is unlikely as it requires perfect orientation of the solar panels, no shading, no cloud cover, </w:t>
      </w:r>
      <w:proofErr w:type="spellStart"/>
      <w:r>
        <w:t>etc</w:t>
      </w:r>
      <w:proofErr w:type="spellEnd"/>
      <w:r>
        <w:t xml:space="preserve"> </w:t>
      </w:r>
      <w:r w:rsidR="00C24595">
        <w:t>–</w:t>
      </w:r>
      <w:r>
        <w:t xml:space="preserve"> really advanced </w:t>
      </w:r>
      <w:r w:rsidR="00C24595">
        <w:t>students</w:t>
      </w:r>
      <w:r>
        <w:t xml:space="preserve"> could research realistic generation levels</w:t>
      </w:r>
      <w:r w:rsidR="00C24595">
        <w:t>)</w:t>
      </w:r>
      <w:r>
        <w:t>.</w:t>
      </w:r>
    </w:p>
    <w:p w14:paraId="2FF74FFD" w14:textId="1A786DBF" w:rsidR="004D3CBB" w:rsidRDefault="00C24595" w:rsidP="004D3CBB">
      <w:pPr>
        <w:pStyle w:val="ListParagraph"/>
        <w:numPr>
          <w:ilvl w:val="0"/>
          <w:numId w:val="43"/>
        </w:numPr>
      </w:pPr>
      <w:r>
        <w:t xml:space="preserve">If 10 hours of daylight are assumed, </w:t>
      </w:r>
      <w:r w:rsidR="005871E1">
        <w:t xml:space="preserve">total </w:t>
      </w:r>
      <w:r>
        <w:t xml:space="preserve">electricity </w:t>
      </w:r>
      <w:r w:rsidR="005871E1">
        <w:t>generation is 1.5</w:t>
      </w:r>
      <w:r>
        <w:t xml:space="preserve"> </w:t>
      </w:r>
      <w:r w:rsidR="003D1F14">
        <w:t>x</w:t>
      </w:r>
      <w:r>
        <w:t xml:space="preserve"> </w:t>
      </w:r>
      <w:r w:rsidR="005871E1">
        <w:t xml:space="preserve">10 = 15 </w:t>
      </w:r>
      <w:r w:rsidR="00A77783">
        <w:t>k</w:t>
      </w:r>
      <w:r w:rsidR="005871E1">
        <w:t>ilowatt hour</w:t>
      </w:r>
      <w:r w:rsidR="00A77783">
        <w:t>s</w:t>
      </w:r>
      <w:r w:rsidR="005871E1">
        <w:t>.</w:t>
      </w:r>
    </w:p>
    <w:p w14:paraId="5CAA731E" w14:textId="32DACDE3" w:rsidR="00C24595" w:rsidRDefault="00C24595" w:rsidP="00E73AE0">
      <w:pPr>
        <w:pStyle w:val="ListParagraph"/>
        <w:numPr>
          <w:ilvl w:val="0"/>
          <w:numId w:val="57"/>
        </w:numPr>
      </w:pPr>
      <w:r>
        <w:t>Ask students to c</w:t>
      </w:r>
      <w:r w:rsidR="005871E1">
        <w:t>alculate the greenhouse gas emissions saved</w:t>
      </w:r>
      <w:r>
        <w:t>:</w:t>
      </w:r>
    </w:p>
    <w:p w14:paraId="120F3758" w14:textId="5CCFA1DD" w:rsidR="005871E1" w:rsidRDefault="005871E1" w:rsidP="00E73AE0">
      <w:pPr>
        <w:pStyle w:val="ListParagraph"/>
        <w:numPr>
          <w:ilvl w:val="1"/>
          <w:numId w:val="57"/>
        </w:numPr>
      </w:pPr>
      <w:r>
        <w:t>by households with solar power</w:t>
      </w:r>
    </w:p>
    <w:p w14:paraId="14F2322A" w14:textId="0D1E8CC9" w:rsidR="0063008E" w:rsidRDefault="005871E1" w:rsidP="00E73AE0">
      <w:pPr>
        <w:pStyle w:val="ListParagraph"/>
        <w:numPr>
          <w:ilvl w:val="1"/>
          <w:numId w:val="57"/>
        </w:numPr>
      </w:pPr>
      <w:r>
        <w:t>if the whole class had solar power</w:t>
      </w:r>
      <w:r w:rsidR="00C24595">
        <w:t>.</w:t>
      </w:r>
    </w:p>
    <w:p w14:paraId="50D9ADEE" w14:textId="236EBB04" w:rsidR="00E73AE0" w:rsidRDefault="00E73AE0" w:rsidP="00E73AE0">
      <w:pPr>
        <w:pStyle w:val="ListParagraph"/>
        <w:numPr>
          <w:ilvl w:val="0"/>
          <w:numId w:val="57"/>
        </w:numPr>
      </w:pPr>
      <w:r w:rsidRPr="00E73AE0">
        <w:t>Students interested in gathering more in depth data about their energy use and greenhouse emissions can use the Carbon Footprint Calculator</w:t>
      </w:r>
      <w:r>
        <w:t>.</w:t>
      </w:r>
    </w:p>
    <w:p w14:paraId="5EA2FBA9" w14:textId="77777777" w:rsidR="0021669C" w:rsidRPr="00F019F5" w:rsidRDefault="0021669C" w:rsidP="0021669C">
      <w:pPr>
        <w:pStyle w:val="ListParagraph"/>
        <w:ind w:left="1440"/>
      </w:pPr>
    </w:p>
    <w:p w14:paraId="55F57681" w14:textId="032034AF" w:rsidR="0033780C" w:rsidRDefault="00FC57DB" w:rsidP="00B13952">
      <w:pPr>
        <w:pStyle w:val="Heading2"/>
      </w:pPr>
      <w:r w:rsidRPr="00290F50">
        <w:t>Discussion</w:t>
      </w:r>
    </w:p>
    <w:p w14:paraId="466CE084" w14:textId="77777777" w:rsidR="005059DF" w:rsidRPr="00BD5301" w:rsidRDefault="005059DF" w:rsidP="005059DF">
      <w:r>
        <w:t>Digital Technology focus</w:t>
      </w:r>
    </w:p>
    <w:p w14:paraId="59EE114D" w14:textId="77777777" w:rsidR="005059DF" w:rsidRDefault="005059DF" w:rsidP="005059DF">
      <w:pPr>
        <w:pStyle w:val="ListParagraph"/>
        <w:numPr>
          <w:ilvl w:val="0"/>
          <w:numId w:val="4"/>
        </w:numPr>
        <w:spacing w:after="160" w:line="259" w:lineRule="auto"/>
        <w:contextualSpacing/>
        <w:rPr>
          <w:rFonts w:cstheme="minorHAnsi"/>
          <w:szCs w:val="22"/>
        </w:rPr>
      </w:pPr>
      <w:r>
        <w:rPr>
          <w:rFonts w:cstheme="minorHAnsi"/>
          <w:szCs w:val="22"/>
        </w:rPr>
        <w:t>Demonstrate how to create a chart (</w:t>
      </w:r>
      <w:proofErr w:type="spellStart"/>
      <w:r>
        <w:rPr>
          <w:rFonts w:cstheme="minorHAnsi"/>
          <w:szCs w:val="22"/>
        </w:rPr>
        <w:t>eg</w:t>
      </w:r>
      <w:proofErr w:type="spellEnd"/>
      <w:r>
        <w:rPr>
          <w:rFonts w:cstheme="minorHAnsi"/>
          <w:szCs w:val="22"/>
        </w:rPr>
        <w:t xml:space="preserve"> bar graph) using spreadsheeting software. </w:t>
      </w:r>
    </w:p>
    <w:p w14:paraId="1D1A9FA6" w14:textId="77777777" w:rsidR="005059DF" w:rsidRPr="0033780C" w:rsidRDefault="005059DF" w:rsidP="005059DF">
      <w:pPr>
        <w:pStyle w:val="ListParagraph"/>
        <w:numPr>
          <w:ilvl w:val="0"/>
          <w:numId w:val="4"/>
        </w:numPr>
        <w:spacing w:after="160" w:line="259" w:lineRule="auto"/>
        <w:contextualSpacing/>
        <w:rPr>
          <w:rFonts w:cstheme="minorHAnsi"/>
          <w:szCs w:val="22"/>
        </w:rPr>
      </w:pPr>
      <w:r>
        <w:rPr>
          <w:rFonts w:cstheme="minorHAnsi"/>
          <w:szCs w:val="22"/>
        </w:rPr>
        <w:t xml:space="preserve">Discuss ways to compare data and why this is useful. </w:t>
      </w:r>
    </w:p>
    <w:p w14:paraId="216B73A1" w14:textId="77777777" w:rsidR="005059DF" w:rsidRPr="0033780C" w:rsidRDefault="005059DF" w:rsidP="005059DF">
      <w:pPr>
        <w:pStyle w:val="ListParagraph"/>
        <w:numPr>
          <w:ilvl w:val="0"/>
          <w:numId w:val="4"/>
        </w:numPr>
        <w:spacing w:after="160" w:line="259" w:lineRule="auto"/>
        <w:contextualSpacing/>
        <w:rPr>
          <w:rFonts w:cstheme="minorHAnsi"/>
          <w:szCs w:val="22"/>
        </w:rPr>
      </w:pPr>
      <w:r>
        <w:rPr>
          <w:rFonts w:cstheme="minorHAnsi"/>
          <w:szCs w:val="22"/>
        </w:rPr>
        <w:t>What are some useful ways to present data</w:t>
      </w:r>
      <w:r w:rsidRPr="0033780C">
        <w:rPr>
          <w:rFonts w:cstheme="minorHAnsi"/>
          <w:szCs w:val="22"/>
        </w:rPr>
        <w:t>?</w:t>
      </w:r>
    </w:p>
    <w:p w14:paraId="44D0225B" w14:textId="77777777" w:rsidR="0033780C" w:rsidRPr="0033780C" w:rsidRDefault="0063008E" w:rsidP="0033780C">
      <w:r>
        <w:t>Science</w:t>
      </w:r>
      <w:r w:rsidR="0033780C">
        <w:t xml:space="preserve"> focus</w:t>
      </w:r>
    </w:p>
    <w:p w14:paraId="7FC2E1AF" w14:textId="77777777" w:rsidR="0063008E" w:rsidRDefault="0063008E" w:rsidP="00FC57DB">
      <w:pPr>
        <w:pStyle w:val="ListParagraph"/>
        <w:numPr>
          <w:ilvl w:val="0"/>
          <w:numId w:val="4"/>
        </w:numPr>
        <w:spacing w:after="160" w:line="259" w:lineRule="auto"/>
        <w:contextualSpacing/>
        <w:rPr>
          <w:szCs w:val="22"/>
        </w:rPr>
      </w:pPr>
      <w:r>
        <w:rPr>
          <w:szCs w:val="22"/>
        </w:rPr>
        <w:t xml:space="preserve">What does the data collected tell you about your </w:t>
      </w:r>
      <w:r w:rsidR="005871E1">
        <w:rPr>
          <w:szCs w:val="22"/>
        </w:rPr>
        <w:t>energy use</w:t>
      </w:r>
      <w:r>
        <w:rPr>
          <w:szCs w:val="22"/>
        </w:rPr>
        <w:t xml:space="preserve">? </w:t>
      </w:r>
    </w:p>
    <w:p w14:paraId="7258F49A" w14:textId="77777777" w:rsidR="0063008E" w:rsidRPr="005871E1" w:rsidRDefault="005871E1" w:rsidP="0063008E">
      <w:pPr>
        <w:pStyle w:val="ListParagraph"/>
        <w:numPr>
          <w:ilvl w:val="0"/>
          <w:numId w:val="4"/>
        </w:numPr>
        <w:spacing w:after="160" w:line="259" w:lineRule="auto"/>
        <w:contextualSpacing/>
        <w:rPr>
          <w:rFonts w:cstheme="minorHAnsi"/>
          <w:szCs w:val="22"/>
        </w:rPr>
      </w:pPr>
      <w:r>
        <w:rPr>
          <w:szCs w:val="22"/>
        </w:rPr>
        <w:t>How does your use of appliances contribute to greenhouse gas emissions</w:t>
      </w:r>
      <w:r w:rsidR="0063008E">
        <w:rPr>
          <w:rFonts w:cstheme="minorHAnsi"/>
          <w:color w:val="000000"/>
          <w:szCs w:val="22"/>
        </w:rPr>
        <w:t xml:space="preserve">? </w:t>
      </w:r>
    </w:p>
    <w:p w14:paraId="0008D1B9" w14:textId="77777777" w:rsidR="00A425FD" w:rsidRPr="00A425FD" w:rsidRDefault="005871E1" w:rsidP="003B0497">
      <w:pPr>
        <w:pStyle w:val="ListParagraph"/>
        <w:numPr>
          <w:ilvl w:val="0"/>
          <w:numId w:val="4"/>
        </w:numPr>
        <w:spacing w:after="160" w:line="259" w:lineRule="auto"/>
        <w:contextualSpacing/>
        <w:rPr>
          <w:rFonts w:cstheme="minorHAnsi"/>
        </w:rPr>
      </w:pPr>
      <w:r>
        <w:rPr>
          <w:rFonts w:cstheme="minorHAnsi"/>
          <w:color w:val="000000"/>
          <w:szCs w:val="22"/>
        </w:rPr>
        <w:t>Explain your views about reducing greenhouse gas emissions</w:t>
      </w:r>
      <w:r w:rsidR="00D101D1">
        <w:rPr>
          <w:rFonts w:cstheme="minorHAnsi"/>
          <w:color w:val="000000"/>
          <w:szCs w:val="22"/>
        </w:rPr>
        <w:t>.</w:t>
      </w:r>
    </w:p>
    <w:p w14:paraId="2FAD012D" w14:textId="6D625615" w:rsidR="00FC57DB" w:rsidRPr="00A425FD" w:rsidRDefault="0012663E" w:rsidP="00B13952">
      <w:pPr>
        <w:pStyle w:val="Heading2"/>
        <w:rPr>
          <w:rFonts w:cstheme="minorHAnsi"/>
        </w:rPr>
      </w:pPr>
      <w:r>
        <w:t>Why is this relevant?</w:t>
      </w:r>
    </w:p>
    <w:p w14:paraId="443B39A0" w14:textId="53ECB6ED" w:rsidR="005660A3" w:rsidRPr="00A96EF9" w:rsidRDefault="005660A3" w:rsidP="00A425FD">
      <w:pPr>
        <w:rPr>
          <w:rFonts w:eastAsia="Times New Roman" w:cstheme="minorHAnsi"/>
          <w:b/>
          <w:color w:val="000000"/>
          <w:lang w:eastAsia="en-AU"/>
        </w:rPr>
      </w:pPr>
      <w:r w:rsidRPr="006F5072">
        <w:rPr>
          <w:rFonts w:eastAsia="Times New Roman" w:cstheme="minorHAnsi"/>
          <w:b/>
          <w:color w:val="000000"/>
          <w:lang w:eastAsia="en-AU"/>
        </w:rPr>
        <w:t>Acquire data</w:t>
      </w:r>
      <w:r w:rsidR="00A96EF9">
        <w:rPr>
          <w:rFonts w:eastAsia="Times New Roman" w:cstheme="minorHAnsi"/>
          <w:b/>
          <w:color w:val="000000"/>
          <w:lang w:eastAsia="en-AU"/>
        </w:rPr>
        <w:t xml:space="preserve">: </w:t>
      </w:r>
      <w:r w:rsidRPr="005660A3">
        <w:rPr>
          <w:rFonts w:eastAsia="Times New Roman" w:cstheme="minorHAnsi"/>
          <w:color w:val="000000"/>
          <w:lang w:eastAsia="en-AU"/>
        </w:rPr>
        <w:t>Acquire data examines how we collect and access data from a variety of sources.</w:t>
      </w:r>
    </w:p>
    <w:p w14:paraId="01C59B9B" w14:textId="1BD7AFCC" w:rsidR="005660A3" w:rsidRPr="005660A3" w:rsidRDefault="005660A3" w:rsidP="00A425FD">
      <w:pPr>
        <w:rPr>
          <w:rFonts w:eastAsia="Times New Roman" w:cstheme="minorHAnsi"/>
          <w:color w:val="000000"/>
          <w:lang w:eastAsia="en-AU"/>
        </w:rPr>
      </w:pPr>
      <w:r w:rsidRPr="005660A3">
        <w:rPr>
          <w:rFonts w:eastAsia="Times New Roman" w:cstheme="minorHAnsi"/>
          <w:color w:val="000000"/>
          <w:lang w:eastAsia="en-AU"/>
        </w:rPr>
        <w:t>Students can generate data of various types through their own</w:t>
      </w:r>
      <w:r w:rsidR="006F5072">
        <w:rPr>
          <w:rFonts w:eastAsia="Times New Roman" w:cstheme="minorHAnsi"/>
          <w:color w:val="000000"/>
          <w:lang w:eastAsia="en-AU"/>
        </w:rPr>
        <w:t xml:space="preserve"> experiments and investigations.</w:t>
      </w:r>
    </w:p>
    <w:p w14:paraId="5D1B16B3" w14:textId="440F925B" w:rsidR="006F5072" w:rsidRPr="00A96EF9" w:rsidRDefault="005660A3" w:rsidP="00A96EF9">
      <w:pPr>
        <w:spacing w:before="240"/>
        <w:rPr>
          <w:rFonts w:eastAsia="Times New Roman" w:cstheme="minorHAnsi"/>
          <w:b/>
          <w:color w:val="000000"/>
          <w:lang w:eastAsia="en-AU"/>
        </w:rPr>
      </w:pPr>
      <w:r w:rsidRPr="006F5072">
        <w:rPr>
          <w:rFonts w:eastAsia="Times New Roman" w:cstheme="minorHAnsi"/>
          <w:b/>
          <w:color w:val="000000"/>
          <w:lang w:eastAsia="en-AU"/>
        </w:rPr>
        <w:t>Store Data</w:t>
      </w:r>
      <w:r w:rsidR="00A96EF9">
        <w:rPr>
          <w:rFonts w:eastAsia="Times New Roman" w:cstheme="minorHAnsi"/>
          <w:b/>
          <w:color w:val="000000"/>
          <w:lang w:eastAsia="en-AU"/>
        </w:rPr>
        <w:t xml:space="preserve">: </w:t>
      </w:r>
      <w:r w:rsidRPr="005660A3">
        <w:rPr>
          <w:rFonts w:eastAsia="Times New Roman" w:cstheme="minorHAnsi"/>
          <w:color w:val="000000"/>
          <w:lang w:eastAsia="en-AU"/>
        </w:rPr>
        <w:t xml:space="preserve">Record data in a format that allows it to </w:t>
      </w:r>
      <w:r>
        <w:rPr>
          <w:rFonts w:eastAsia="Times New Roman" w:cstheme="minorHAnsi"/>
          <w:color w:val="000000"/>
          <w:lang w:eastAsia="en-AU"/>
        </w:rPr>
        <w:t xml:space="preserve">be easily accessed or obtained. </w:t>
      </w:r>
      <w:r w:rsidRPr="005660A3">
        <w:rPr>
          <w:rFonts w:eastAsia="Times New Roman" w:cstheme="minorHAnsi"/>
          <w:color w:val="000000"/>
          <w:lang w:eastAsia="en-AU"/>
        </w:rPr>
        <w:t>Students can describe how the data they have acquired can be stored in different ways using different representations and/or software, and select the most suitable representation is important</w:t>
      </w:r>
      <w:r>
        <w:rPr>
          <w:rFonts w:eastAsia="Times New Roman" w:cstheme="minorHAnsi"/>
          <w:color w:val="000000"/>
          <w:lang w:eastAsia="en-AU"/>
        </w:rPr>
        <w:t>.</w:t>
      </w:r>
    </w:p>
    <w:p w14:paraId="55AA2300" w14:textId="77777777" w:rsidR="00A96EF9" w:rsidRDefault="00A96EF9" w:rsidP="00A96EF9">
      <w:pPr>
        <w:rPr>
          <w:rFonts w:eastAsia="Times New Roman" w:cstheme="minorHAnsi"/>
          <w:b/>
          <w:color w:val="000000"/>
          <w:lang w:eastAsia="en-AU"/>
        </w:rPr>
      </w:pPr>
    </w:p>
    <w:p w14:paraId="128B8B6F" w14:textId="06751B6F" w:rsidR="006F5072" w:rsidRPr="00A96EF9" w:rsidRDefault="005660A3" w:rsidP="00A96EF9">
      <w:pPr>
        <w:rPr>
          <w:rFonts w:eastAsia="Times New Roman" w:cstheme="minorHAnsi"/>
          <w:b/>
          <w:color w:val="000000"/>
          <w:lang w:eastAsia="en-AU"/>
        </w:rPr>
      </w:pPr>
      <w:proofErr w:type="spellStart"/>
      <w:r w:rsidRPr="006F5072">
        <w:rPr>
          <w:rFonts w:eastAsia="Times New Roman" w:cstheme="minorHAnsi"/>
          <w:b/>
          <w:color w:val="000000"/>
          <w:lang w:eastAsia="en-AU"/>
        </w:rPr>
        <w:t>Organise</w:t>
      </w:r>
      <w:proofErr w:type="spellEnd"/>
      <w:r w:rsidRPr="006F5072">
        <w:rPr>
          <w:rFonts w:eastAsia="Times New Roman" w:cstheme="minorHAnsi"/>
          <w:b/>
          <w:color w:val="000000"/>
          <w:lang w:eastAsia="en-AU"/>
        </w:rPr>
        <w:t xml:space="preserve"> data</w:t>
      </w:r>
      <w:r w:rsidR="00A96EF9">
        <w:rPr>
          <w:rFonts w:eastAsia="Times New Roman" w:cstheme="minorHAnsi"/>
          <w:b/>
          <w:color w:val="000000"/>
          <w:lang w:eastAsia="en-AU"/>
        </w:rPr>
        <w:t xml:space="preserve">: </w:t>
      </w:r>
      <w:proofErr w:type="spellStart"/>
      <w:r w:rsidRPr="005660A3">
        <w:rPr>
          <w:rFonts w:eastAsia="Times New Roman" w:cstheme="minorHAnsi"/>
          <w:color w:val="000000"/>
          <w:lang w:eastAsia="en-AU"/>
        </w:rPr>
        <w:t>Organise</w:t>
      </w:r>
      <w:proofErr w:type="spellEnd"/>
      <w:r w:rsidRPr="005660A3">
        <w:rPr>
          <w:rFonts w:eastAsia="Times New Roman" w:cstheme="minorHAnsi"/>
          <w:color w:val="000000"/>
          <w:lang w:eastAsia="en-AU"/>
        </w:rPr>
        <w:t xml:space="preserve"> data explores the ways we order, sort and arrange data to assist us with interpretation in different contexts.</w:t>
      </w:r>
    </w:p>
    <w:p w14:paraId="130A1FDD" w14:textId="77777777" w:rsidR="00A96EF9" w:rsidRDefault="00A96EF9" w:rsidP="00A96EF9">
      <w:pPr>
        <w:rPr>
          <w:rFonts w:eastAsia="Times New Roman" w:cstheme="minorHAnsi"/>
          <w:b/>
          <w:color w:val="000000"/>
          <w:lang w:eastAsia="en-AU"/>
        </w:rPr>
      </w:pPr>
    </w:p>
    <w:p w14:paraId="36DA2890" w14:textId="56ABAC9E" w:rsidR="001B5A2F" w:rsidRPr="00A96EF9" w:rsidRDefault="005660A3" w:rsidP="00A96EF9">
      <w:pPr>
        <w:rPr>
          <w:rFonts w:eastAsia="Times New Roman" w:cstheme="minorHAnsi"/>
          <w:b/>
          <w:color w:val="000000"/>
          <w:lang w:eastAsia="en-AU"/>
        </w:rPr>
      </w:pPr>
      <w:r w:rsidRPr="006F5072">
        <w:rPr>
          <w:rFonts w:eastAsia="Times New Roman" w:cstheme="minorHAnsi"/>
          <w:b/>
          <w:color w:val="000000"/>
          <w:lang w:eastAsia="en-AU"/>
        </w:rPr>
        <w:t>Interpret Data</w:t>
      </w:r>
      <w:r w:rsidR="00A96EF9">
        <w:rPr>
          <w:rFonts w:eastAsia="Times New Roman" w:cstheme="minorHAnsi"/>
          <w:b/>
          <w:color w:val="000000"/>
          <w:lang w:eastAsia="en-AU"/>
        </w:rPr>
        <w:t xml:space="preserve">: </w:t>
      </w:r>
      <w:r w:rsidRPr="005660A3">
        <w:rPr>
          <w:rFonts w:eastAsia="Times New Roman" w:cstheme="minorHAnsi"/>
          <w:color w:val="000000"/>
          <w:lang w:eastAsia="en-AU"/>
        </w:rPr>
        <w:t>Use data and its characteristics, properties and patterns to form a conclu</w:t>
      </w:r>
      <w:r>
        <w:rPr>
          <w:rFonts w:eastAsia="Times New Roman" w:cstheme="minorHAnsi"/>
          <w:color w:val="000000"/>
          <w:lang w:eastAsia="en-AU"/>
        </w:rPr>
        <w:t xml:space="preserve">sion or derive meaning from it. </w:t>
      </w:r>
      <w:r w:rsidRPr="005660A3">
        <w:rPr>
          <w:rFonts w:eastAsia="Times New Roman" w:cstheme="minorHAnsi"/>
          <w:color w:val="000000"/>
          <w:lang w:eastAsia="en-AU"/>
        </w:rPr>
        <w:t>Students can work with data that requires some simple processing using software. This could be in the form of things such as simple spreadsheet calculations or using data in code. They draw conclusions about the data as a result of this processing.</w:t>
      </w:r>
    </w:p>
    <w:p w14:paraId="2C5345FE" w14:textId="77777777" w:rsidR="00FC57DB" w:rsidRDefault="00FC57DB" w:rsidP="003B0497">
      <w:pPr>
        <w:pStyle w:val="Heading1"/>
      </w:pPr>
      <w:r>
        <w:lastRenderedPageBreak/>
        <w:t>Assessment</w:t>
      </w:r>
    </w:p>
    <w:p w14:paraId="4CA44475" w14:textId="1ECF56B9" w:rsidR="002C297D" w:rsidRPr="0008337C" w:rsidRDefault="00D13321" w:rsidP="0008337C">
      <w:pPr>
        <w:pStyle w:val="Heading2"/>
      </w:pPr>
      <w:r>
        <w:t>Think aloud/Student interview</w:t>
      </w:r>
    </w:p>
    <w:p w14:paraId="28C88987" w14:textId="68EFB040" w:rsidR="005871E1" w:rsidRDefault="005871E1" w:rsidP="00FC57DB">
      <w:pPr>
        <w:rPr>
          <w:rFonts w:cstheme="minorHAnsi"/>
        </w:rPr>
      </w:pPr>
      <w:r>
        <w:rPr>
          <w:rFonts w:cstheme="minorHAnsi"/>
        </w:rPr>
        <w:t xml:space="preserve">Ask students to interpret the </w:t>
      </w:r>
      <w:r w:rsidR="00DE75A9">
        <w:rPr>
          <w:rFonts w:cstheme="minorHAnsi"/>
        </w:rPr>
        <w:t xml:space="preserve">data </w:t>
      </w:r>
      <w:r>
        <w:rPr>
          <w:rFonts w:cstheme="minorHAnsi"/>
        </w:rPr>
        <w:t xml:space="preserve">collected and the ways in which they have made sense </w:t>
      </w:r>
      <w:r w:rsidR="00DE75A9">
        <w:rPr>
          <w:rFonts w:cstheme="minorHAnsi"/>
        </w:rPr>
        <w:t>it</w:t>
      </w:r>
      <w:r>
        <w:rPr>
          <w:rFonts w:cstheme="minorHAnsi"/>
        </w:rPr>
        <w:t>. Things to look for include:</w:t>
      </w:r>
    </w:p>
    <w:p w14:paraId="3050CB46" w14:textId="741412B5" w:rsidR="005871E1" w:rsidRDefault="00DE75A9" w:rsidP="005871E1">
      <w:pPr>
        <w:pStyle w:val="ListParagraph"/>
        <w:numPr>
          <w:ilvl w:val="0"/>
          <w:numId w:val="44"/>
        </w:numPr>
        <w:rPr>
          <w:rFonts w:cstheme="minorHAnsi"/>
        </w:rPr>
      </w:pPr>
      <w:r>
        <w:rPr>
          <w:rFonts w:cstheme="minorHAnsi"/>
        </w:rPr>
        <w:t>the u</w:t>
      </w:r>
      <w:r w:rsidR="005871E1" w:rsidRPr="005871E1">
        <w:rPr>
          <w:rFonts w:cstheme="minorHAnsi"/>
        </w:rPr>
        <w:t xml:space="preserve">se of graphs to visually display data and </w:t>
      </w:r>
      <w:r w:rsidRPr="005871E1">
        <w:rPr>
          <w:rFonts w:cstheme="minorHAnsi"/>
        </w:rPr>
        <w:t xml:space="preserve">the </w:t>
      </w:r>
      <w:r>
        <w:rPr>
          <w:rFonts w:cstheme="minorHAnsi"/>
        </w:rPr>
        <w:t>accurate</w:t>
      </w:r>
      <w:r w:rsidRPr="005871E1">
        <w:rPr>
          <w:rFonts w:cstheme="minorHAnsi"/>
        </w:rPr>
        <w:t xml:space="preserve"> </w:t>
      </w:r>
      <w:r w:rsidR="005871E1" w:rsidRPr="005871E1">
        <w:rPr>
          <w:rFonts w:cstheme="minorHAnsi"/>
        </w:rPr>
        <w:t>interpret</w:t>
      </w:r>
      <w:r>
        <w:rPr>
          <w:rFonts w:cstheme="minorHAnsi"/>
        </w:rPr>
        <w:t>ation of them</w:t>
      </w:r>
      <w:r w:rsidR="005871E1" w:rsidRPr="005871E1">
        <w:rPr>
          <w:rFonts w:cstheme="minorHAnsi"/>
        </w:rPr>
        <w:t xml:space="preserve"> </w:t>
      </w:r>
    </w:p>
    <w:p w14:paraId="2692FDFE" w14:textId="4EF25E9E" w:rsidR="005871E1" w:rsidRDefault="00DE75A9" w:rsidP="005871E1">
      <w:pPr>
        <w:pStyle w:val="ListParagraph"/>
        <w:numPr>
          <w:ilvl w:val="0"/>
          <w:numId w:val="44"/>
        </w:numPr>
        <w:rPr>
          <w:rFonts w:cstheme="minorHAnsi"/>
        </w:rPr>
      </w:pPr>
      <w:r>
        <w:rPr>
          <w:rFonts w:cstheme="minorHAnsi"/>
        </w:rPr>
        <w:t>c</w:t>
      </w:r>
      <w:r w:rsidR="005871E1">
        <w:rPr>
          <w:rFonts w:cstheme="minorHAnsi"/>
        </w:rPr>
        <w:t>alculating the household daily energy use (</w:t>
      </w:r>
      <w:proofErr w:type="spellStart"/>
      <w:r>
        <w:rPr>
          <w:rFonts w:cstheme="minorHAnsi"/>
        </w:rPr>
        <w:t>eg</w:t>
      </w:r>
      <w:proofErr w:type="spellEnd"/>
      <w:r w:rsidR="005871E1">
        <w:rPr>
          <w:rFonts w:cstheme="minorHAnsi"/>
        </w:rPr>
        <w:t xml:space="preserve"> using a formula in a spreadsheet)</w:t>
      </w:r>
    </w:p>
    <w:p w14:paraId="7026D0A3" w14:textId="4324AF8F" w:rsidR="005871E1" w:rsidRPr="005871E1" w:rsidRDefault="00DE75A9" w:rsidP="005871E1">
      <w:pPr>
        <w:pStyle w:val="ListParagraph"/>
        <w:numPr>
          <w:ilvl w:val="0"/>
          <w:numId w:val="44"/>
        </w:numPr>
        <w:rPr>
          <w:rFonts w:cstheme="minorHAnsi"/>
        </w:rPr>
      </w:pPr>
      <w:r>
        <w:rPr>
          <w:rFonts w:cstheme="minorHAnsi"/>
        </w:rPr>
        <w:t>c</w:t>
      </w:r>
      <w:r w:rsidR="005871E1">
        <w:rPr>
          <w:rFonts w:cstheme="minorHAnsi"/>
        </w:rPr>
        <w:t>onverting data in tables to a suitable chart.</w:t>
      </w:r>
    </w:p>
    <w:p w14:paraId="1C1EF57A" w14:textId="77777777" w:rsidR="002C297D" w:rsidRDefault="002C297D" w:rsidP="00FC57DB">
      <w:pPr>
        <w:rPr>
          <w:rFonts w:cstheme="minorHAnsi"/>
        </w:rPr>
      </w:pPr>
    </w:p>
    <w:p w14:paraId="6ABC1153" w14:textId="77777777" w:rsidR="002C297D" w:rsidRDefault="002C297D" w:rsidP="00FC57DB">
      <w:pPr>
        <w:rPr>
          <w:rFonts w:cstheme="minorHAnsi"/>
        </w:rPr>
      </w:pPr>
      <w:r>
        <w:rPr>
          <w:rFonts w:cstheme="minorHAnsi"/>
        </w:rPr>
        <w:t>How well do students:</w:t>
      </w:r>
    </w:p>
    <w:p w14:paraId="4BF18C58" w14:textId="716FEAD2" w:rsidR="002C297D" w:rsidRDefault="005871E1" w:rsidP="002C297D">
      <w:pPr>
        <w:pStyle w:val="ListParagraph"/>
        <w:numPr>
          <w:ilvl w:val="0"/>
          <w:numId w:val="38"/>
        </w:numPr>
        <w:rPr>
          <w:rFonts w:cstheme="minorHAnsi"/>
        </w:rPr>
      </w:pPr>
      <w:r>
        <w:rPr>
          <w:rFonts w:cstheme="minorHAnsi"/>
        </w:rPr>
        <w:t>compare their household data to that of the class?</w:t>
      </w:r>
    </w:p>
    <w:p w14:paraId="3D2A6325" w14:textId="58C0FC13" w:rsidR="002C297D" w:rsidRDefault="00DE75A9" w:rsidP="003D1F14">
      <w:pPr>
        <w:pStyle w:val="ListParagraph"/>
        <w:numPr>
          <w:ilvl w:val="0"/>
          <w:numId w:val="38"/>
        </w:numPr>
      </w:pPr>
      <w:r>
        <w:rPr>
          <w:rFonts w:cstheme="minorHAnsi"/>
        </w:rPr>
        <w:t>i</w:t>
      </w:r>
      <w:r w:rsidR="00D13321">
        <w:rPr>
          <w:rFonts w:cstheme="minorHAnsi"/>
        </w:rPr>
        <w:t>nterpret the results</w:t>
      </w:r>
      <w:r w:rsidR="005871E1">
        <w:rPr>
          <w:rFonts w:cstheme="minorHAnsi"/>
        </w:rPr>
        <w:t xml:space="preserve"> of their own data and that of the class?</w:t>
      </w:r>
      <w:r w:rsidR="00D13321">
        <w:rPr>
          <w:rFonts w:cstheme="minorHAnsi"/>
        </w:rPr>
        <w:t xml:space="preserve"> </w:t>
      </w:r>
    </w:p>
    <w:p w14:paraId="57266A3A" w14:textId="33F922C1" w:rsidR="0063008E" w:rsidRPr="0063008E" w:rsidRDefault="00FC57DB" w:rsidP="0008337C">
      <w:pPr>
        <w:pStyle w:val="Heading1"/>
      </w:pPr>
      <w:r w:rsidRPr="004A00D1">
        <w:t xml:space="preserve">Australian Curriculum </w:t>
      </w:r>
      <w:r w:rsidR="00D101D1">
        <w:t>a</w:t>
      </w:r>
      <w:r w:rsidRPr="004A00D1">
        <w:t>lignment</w:t>
      </w:r>
    </w:p>
    <w:p w14:paraId="20159783" w14:textId="77777777" w:rsidR="005059DF" w:rsidRPr="004A00D1" w:rsidRDefault="005059DF" w:rsidP="005059DF">
      <w:pPr>
        <w:pStyle w:val="Heading2"/>
      </w:pPr>
      <w:r w:rsidRPr="004A00D1">
        <w:t>Digital Technologies</w:t>
      </w:r>
    </w:p>
    <w:p w14:paraId="776233A9" w14:textId="77777777" w:rsidR="005059DF" w:rsidRPr="0008337C" w:rsidRDefault="005059DF" w:rsidP="005059DF">
      <w:pPr>
        <w:pStyle w:val="Heading2"/>
        <w:rPr>
          <w:rFonts w:ascii="Calibri" w:eastAsiaTheme="minorHAnsi" w:hAnsi="Calibri" w:cstheme="minorHAnsi"/>
          <w:b/>
          <w:bCs/>
          <w:color w:val="000000"/>
          <w:sz w:val="22"/>
          <w:szCs w:val="22"/>
        </w:rPr>
      </w:pPr>
      <w:r w:rsidRPr="0008337C">
        <w:rPr>
          <w:rFonts w:ascii="Calibri" w:eastAsiaTheme="minorHAnsi" w:hAnsi="Calibri" w:cstheme="minorHAnsi"/>
          <w:b/>
          <w:bCs/>
          <w:color w:val="000000"/>
          <w:sz w:val="22"/>
          <w:szCs w:val="22"/>
        </w:rPr>
        <w:t>Years 5–6</w:t>
      </w:r>
    </w:p>
    <w:p w14:paraId="2D4F83B9" w14:textId="4C7BC86D" w:rsidR="0008337C" w:rsidRDefault="0008337C" w:rsidP="0008337C">
      <w:pPr>
        <w:pStyle w:val="ListParagraph"/>
        <w:numPr>
          <w:ilvl w:val="0"/>
          <w:numId w:val="54"/>
        </w:numPr>
      </w:pPr>
      <w:r>
        <w:t>Define problems with given or co-developed design criteria and by creating user stories</w:t>
      </w:r>
      <w:r>
        <w:t xml:space="preserve"> </w:t>
      </w:r>
      <w:r>
        <w:t xml:space="preserve">(AC9TDI6P01)  </w:t>
      </w:r>
    </w:p>
    <w:p w14:paraId="6A4DD3F3" w14:textId="11ACD05E" w:rsidR="0008337C" w:rsidRDefault="0008337C" w:rsidP="0008337C">
      <w:pPr>
        <w:pStyle w:val="ListParagraph"/>
        <w:numPr>
          <w:ilvl w:val="0"/>
          <w:numId w:val="54"/>
        </w:numPr>
      </w:pPr>
      <w:r>
        <w:t>Select and use appropriate digital tools effectively to create, locate and communicate content, applying common conventions</w:t>
      </w:r>
      <w:r>
        <w:t xml:space="preserve"> </w:t>
      </w:r>
      <w:r>
        <w:t xml:space="preserve">(AC9TDI6P07)  </w:t>
      </w:r>
    </w:p>
    <w:p w14:paraId="0D58132E" w14:textId="587C24FB" w:rsidR="005059DF" w:rsidRDefault="0008337C" w:rsidP="0008337C">
      <w:pPr>
        <w:pStyle w:val="ListParagraph"/>
        <w:numPr>
          <w:ilvl w:val="0"/>
          <w:numId w:val="54"/>
        </w:numPr>
      </w:pPr>
      <w:r>
        <w:t xml:space="preserve">Select and use appropriate digital tools effectively to share content online, plan tasks and collaborate on projects, demonstrating agreed </w:t>
      </w:r>
      <w:proofErr w:type="spellStart"/>
      <w:r>
        <w:t>behaviours</w:t>
      </w:r>
      <w:proofErr w:type="spellEnd"/>
      <w:r>
        <w:t xml:space="preserve"> </w:t>
      </w:r>
      <w:r>
        <w:t>(AC9TDI6P08)</w:t>
      </w:r>
    </w:p>
    <w:p w14:paraId="160D0DCF" w14:textId="77777777" w:rsidR="0008337C" w:rsidRDefault="0008337C" w:rsidP="0008337C"/>
    <w:p w14:paraId="16E1D2B8" w14:textId="6E012086" w:rsidR="00A77783" w:rsidRDefault="00A77783" w:rsidP="00A77783">
      <w:pPr>
        <w:pStyle w:val="Heading2"/>
      </w:pPr>
      <w:r>
        <w:t>Science</w:t>
      </w:r>
    </w:p>
    <w:p w14:paraId="2F9595FD" w14:textId="09341945" w:rsidR="001B5A2F" w:rsidRDefault="001B5A2F" w:rsidP="001B5A2F">
      <w:pPr>
        <w:pStyle w:val="ListParagraph"/>
        <w:numPr>
          <w:ilvl w:val="0"/>
          <w:numId w:val="55"/>
        </w:numPr>
      </w:pPr>
      <w:r>
        <w:t>Pose investigable questions to identify patterns and test relationships and make reasoned predictions (AC9S5I01 )/ (AC9S6I01 )</w:t>
      </w:r>
    </w:p>
    <w:p w14:paraId="7B33549A" w14:textId="5B87D93D" w:rsidR="001B5A2F" w:rsidRDefault="001B5A2F" w:rsidP="001B5A2F">
      <w:pPr>
        <w:pStyle w:val="ListParagraph"/>
        <w:numPr>
          <w:ilvl w:val="0"/>
          <w:numId w:val="55"/>
        </w:numPr>
      </w:pPr>
      <w:r>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 (AC9S5I02 )/ (AC9S6I02 )</w:t>
      </w:r>
    </w:p>
    <w:p w14:paraId="1C40751B" w14:textId="7D19E289" w:rsidR="001B5A2F" w:rsidRDefault="001B5A2F" w:rsidP="001B5A2F">
      <w:pPr>
        <w:pStyle w:val="ListParagraph"/>
        <w:numPr>
          <w:ilvl w:val="0"/>
          <w:numId w:val="55"/>
        </w:numPr>
      </w:pPr>
      <w:r>
        <w:t>Use equipment to observe, measure and record data with reasonable precision, using digital tools as appropriate (AC9S5I03 )/ (AC9S6I03 )</w:t>
      </w:r>
    </w:p>
    <w:p w14:paraId="7F7AE00C" w14:textId="6B33B704" w:rsidR="001B5A2F" w:rsidRDefault="001B5A2F" w:rsidP="001B5A2F">
      <w:pPr>
        <w:pStyle w:val="ListParagraph"/>
        <w:numPr>
          <w:ilvl w:val="0"/>
          <w:numId w:val="55"/>
        </w:numPr>
      </w:pPr>
      <w:r>
        <w:t xml:space="preserve">Construct and use appropriate representations, including tables, graphs and visual or physical models, to </w:t>
      </w:r>
      <w:proofErr w:type="spellStart"/>
      <w:r>
        <w:t>organise</w:t>
      </w:r>
      <w:proofErr w:type="spellEnd"/>
      <w:r>
        <w:t xml:space="preserve"> and process data and information and describe patterns, trends and relationships (AC9S5I04 ), (AC9S6I04 )</w:t>
      </w:r>
    </w:p>
    <w:p w14:paraId="0E87FA60" w14:textId="0DE95501" w:rsidR="001B5A2F" w:rsidRDefault="001B5A2F" w:rsidP="001B5A2F">
      <w:pPr>
        <w:pStyle w:val="ListParagraph"/>
        <w:numPr>
          <w:ilvl w:val="0"/>
          <w:numId w:val="55"/>
        </w:numPr>
      </w:pPr>
      <w:r>
        <w:t xml:space="preserve">Compare methods and findings with those of others, </w:t>
      </w:r>
      <w:proofErr w:type="spellStart"/>
      <w:r>
        <w:t>recognise</w:t>
      </w:r>
      <w:proofErr w:type="spellEnd"/>
      <w:r>
        <w:t xml:space="preserve"> possible sources of error, pose questions for further investigation and select evidence to draw reasoned conclusions (AC9S5I05 ), (AC9S6I05 )</w:t>
      </w:r>
    </w:p>
    <w:p w14:paraId="20F89729" w14:textId="119CF65E" w:rsidR="00A77783" w:rsidRDefault="001B5A2F" w:rsidP="001B5A2F">
      <w:pPr>
        <w:pStyle w:val="ListParagraph"/>
        <w:numPr>
          <w:ilvl w:val="0"/>
          <w:numId w:val="55"/>
        </w:numPr>
      </w:pPr>
      <w:r>
        <w:t>Investigate how scientific knowledge is used by individuals and communities to identify problems, consider responses and make decisions (AC9S5H02 ), (AC9S6H02 )</w:t>
      </w:r>
    </w:p>
    <w:p w14:paraId="24587CBD" w14:textId="77777777" w:rsidR="005235F6" w:rsidRDefault="005235F6" w:rsidP="005235F6"/>
    <w:p w14:paraId="71B633C7" w14:textId="77777777" w:rsidR="005235F6" w:rsidRDefault="005235F6" w:rsidP="005235F6">
      <w:pPr>
        <w:rPr>
          <w:rFonts w:asciiTheme="majorHAnsi" w:eastAsiaTheme="majorEastAsia" w:hAnsiTheme="majorHAnsi" w:cstheme="majorBidi"/>
          <w:color w:val="CD8C06" w:themeColor="accent1" w:themeShade="BF"/>
          <w:sz w:val="26"/>
          <w:szCs w:val="26"/>
        </w:rPr>
      </w:pPr>
      <w:r w:rsidRPr="005235F6">
        <w:rPr>
          <w:rFonts w:asciiTheme="majorHAnsi" w:eastAsiaTheme="majorEastAsia" w:hAnsiTheme="majorHAnsi" w:cstheme="majorBidi"/>
          <w:color w:val="CD8C06" w:themeColor="accent1" w:themeShade="BF"/>
          <w:sz w:val="26"/>
          <w:szCs w:val="26"/>
        </w:rPr>
        <w:t>Math</w:t>
      </w:r>
      <w:r>
        <w:rPr>
          <w:rFonts w:asciiTheme="majorHAnsi" w:eastAsiaTheme="majorEastAsia" w:hAnsiTheme="majorHAnsi" w:cstheme="majorBidi"/>
          <w:color w:val="CD8C06" w:themeColor="accent1" w:themeShade="BF"/>
          <w:sz w:val="26"/>
          <w:szCs w:val="26"/>
        </w:rPr>
        <w:t>ematics</w:t>
      </w:r>
    </w:p>
    <w:p w14:paraId="6A4F0100" w14:textId="4E315FAC" w:rsidR="00A425FD" w:rsidRDefault="00A425FD" w:rsidP="00A425FD">
      <w:pPr>
        <w:pStyle w:val="ListParagraph"/>
        <w:numPr>
          <w:ilvl w:val="0"/>
          <w:numId w:val="56"/>
        </w:numPr>
      </w:pPr>
      <w:r>
        <w:t>Solve problems involving multiplication of larger numbers by one- or two-digit numbers, choosing efficient calculation strategies and using digital tools where appropriate; check the reasonableness of answers (AC9M5N06 )</w:t>
      </w:r>
    </w:p>
    <w:p w14:paraId="6ED86A96" w14:textId="73E65CAD" w:rsidR="005871E1" w:rsidRDefault="00A425FD" w:rsidP="00A425FD">
      <w:pPr>
        <w:pStyle w:val="ListParagraph"/>
        <w:numPr>
          <w:ilvl w:val="0"/>
          <w:numId w:val="56"/>
        </w:numPr>
      </w:pPr>
      <w:r>
        <w:t>Plan and conduct statistical investigations by posing questions or identifying a problem and collecting relevant data; choose appropriate displays and interpret the data; communicate findings within the context of the investigation (AC9M5ST03 )</w:t>
      </w:r>
    </w:p>
    <w:sectPr w:rsidR="005871E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87FB" w14:textId="77777777" w:rsidR="00DE75A9" w:rsidRDefault="00DE75A9" w:rsidP="0081699A">
      <w:r>
        <w:separator/>
      </w:r>
    </w:p>
  </w:endnote>
  <w:endnote w:type="continuationSeparator" w:id="0">
    <w:p w14:paraId="3547566F" w14:textId="77777777" w:rsidR="00DE75A9" w:rsidRDefault="00DE75A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C535" w14:textId="77777777" w:rsidR="00DE75A9" w:rsidRDefault="00DE75A9" w:rsidP="003D1F14">
    <w:pPr>
      <w:rPr>
        <w:color w:val="464646"/>
        <w:sz w:val="20"/>
        <w:szCs w:val="20"/>
      </w:rPr>
    </w:pPr>
    <w:r>
      <w:rPr>
        <w:color w:val="464646"/>
        <w:sz w:val="20"/>
        <w:szCs w:val="20"/>
      </w:rPr>
      <w:t xml:space="preserve">This work belongs to </w:t>
    </w:r>
    <w:hyperlink r:id="rId1">
      <w:r>
        <w:rPr>
          <w:color w:val="1155CC"/>
          <w:sz w:val="20"/>
          <w:szCs w:val="20"/>
          <w:u w:val="single"/>
        </w:rPr>
        <w:t>adsei.org</w:t>
      </w:r>
    </w:hyperlink>
    <w:r>
      <w:rPr>
        <w:color w:val="464646"/>
        <w:sz w:val="20"/>
        <w:szCs w:val="20"/>
      </w:rPr>
      <w:t xml:space="preserve"> and is licensed under a </w:t>
    </w:r>
    <w:hyperlink r:id="rId2">
      <w:r>
        <w:rPr>
          <w:color w:val="049CCF"/>
          <w:sz w:val="20"/>
          <w:szCs w:val="20"/>
          <w:u w:val="single"/>
        </w:rPr>
        <w:t>Creative Commons Attribution-</w:t>
      </w:r>
      <w:proofErr w:type="spellStart"/>
      <w:r>
        <w:rPr>
          <w:color w:val="049CCF"/>
          <w:sz w:val="20"/>
          <w:szCs w:val="20"/>
          <w:u w:val="single"/>
        </w:rPr>
        <w:t>NonCommercial</w:t>
      </w:r>
      <w:proofErr w:type="spellEnd"/>
      <w:r>
        <w:rPr>
          <w:color w:val="049CCF"/>
          <w:sz w:val="20"/>
          <w:szCs w:val="20"/>
          <w:u w:val="single"/>
        </w:rPr>
        <w:t>-</w:t>
      </w:r>
      <w:proofErr w:type="spellStart"/>
      <w:r>
        <w:rPr>
          <w:color w:val="049CCF"/>
          <w:sz w:val="20"/>
          <w:szCs w:val="20"/>
          <w:u w:val="single"/>
        </w:rPr>
        <w:t>ShareAlike</w:t>
      </w:r>
      <w:proofErr w:type="spellEnd"/>
      <w:r>
        <w:rPr>
          <w:color w:val="049CCF"/>
          <w:sz w:val="20"/>
          <w:szCs w:val="20"/>
          <w:u w:val="single"/>
        </w:rPr>
        <w:t xml:space="preserve"> 4.0 International License</w:t>
      </w:r>
    </w:hyperlink>
    <w:r>
      <w:rPr>
        <w:color w:val="464646"/>
        <w:sz w:val="20"/>
        <w:szCs w:val="20"/>
      </w:rPr>
      <w:t>.</w:t>
    </w:r>
  </w:p>
  <w:p w14:paraId="3B2F4A30" w14:textId="2F224D7A" w:rsidR="00DE75A9" w:rsidRDefault="00DE75A9">
    <w:pPr>
      <w:pStyle w:val="Footer"/>
    </w:pPr>
    <w:r>
      <w:rPr>
        <w:noProof/>
        <w:color w:val="F8B323" w:themeColor="accent1"/>
      </w:rPr>
      <mc:AlternateContent>
        <mc:Choice Requires="wps">
          <w:drawing>
            <wp:anchor distT="0" distB="0" distL="114300" distR="114300" simplePos="0" relativeHeight="251661312" behindDoc="0" locked="0" layoutInCell="1" allowOverlap="1" wp14:anchorId="142E6CD9" wp14:editId="54128D7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EE4851"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MuuPS3AAAAAcBAAAPAAAA&#10;ZHJzL2Rvd25yZXYueG1sTI9PT8MwDMXvSHyHyEhcEEuHNASl6QRIXBAcGDtw9BqvLSRO1aR/4NPj&#10;cRkXy9az3vu9Yj17p0bqYxvYwHKRgSKugm25NrB9f7q8ARUTskUXmAx8U4R1eXpSYG7DxG80blKt&#10;xIRjjgaalLpc61g15DEuQkcs2j70HpOcfa1tj5OYe6evsuxae2xZEhrs6LGh6mszeAPT9DB8+g+9&#10;r5/RvW7teOFefgZjzs/m+ztQieZ0fIYDvqBDKUy7MLCNyhmQIulvHrTl6lZ67GRbSSjostD/+ctf&#10;AAAA//8DAFBLAQItABQABgAIAAAAIQC2gziS/gAAAOEBAAATAAAAAAAAAAAAAAAAAAAAAABbQ29u&#10;dGVudF9UeXBlc10ueG1sUEsBAi0AFAAGAAgAAAAhADj9If/WAAAAlAEAAAsAAAAAAAAAAAAAAAAA&#10;LwEAAF9yZWxzLy5yZWxzUEsBAi0AFAAGAAgAAAAhAML33PmnAgAAtwUAAA4AAAAAAAAAAAAAAAAA&#10;LgIAAGRycy9lMm9Eb2MueG1sUEsBAi0AFAAGAAgAAAAhAIy649LcAAAABwEAAA8AAAAAAAAAAAAA&#10;AAAAAQUAAGRycy9kb3ducmV2LnhtbFBLBQYAAAAABAAEAPMAAAAKBgAAAAA=&#10;" filled="f" strokecolor="#7d7d74 [1614]" strokeweight="1.25pt" insetpen="t">
              <w10:wrap anchorx="page" anchory="page"/>
            </v:rect>
          </w:pict>
        </mc:Fallback>
      </mc:AlternateContent>
    </w:r>
    <w:r>
      <w:rPr>
        <w:color w:val="F8B323"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52D6" w14:textId="77777777" w:rsidR="00DE75A9" w:rsidRDefault="00DE75A9" w:rsidP="0081699A">
      <w:r>
        <w:separator/>
      </w:r>
    </w:p>
  </w:footnote>
  <w:footnote w:type="continuationSeparator" w:id="0">
    <w:p w14:paraId="43406044" w14:textId="77777777" w:rsidR="00DE75A9" w:rsidRDefault="00DE75A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A071" w14:textId="77777777" w:rsidR="00DE75A9" w:rsidRDefault="00DE75A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95E79B" wp14:editId="1EE3152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A0EA" w14:textId="37680380"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F5072">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5E79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6CAA0EA" w14:textId="37680380"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F5072">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8B04089" wp14:editId="6CA86B6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246CD4"/>
    <w:multiLevelType w:val="hybridMultilevel"/>
    <w:tmpl w:val="9EB283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4B2AD1"/>
    <w:multiLevelType w:val="hybridMultilevel"/>
    <w:tmpl w:val="CEBCAB4C"/>
    <w:lvl w:ilvl="0" w:tplc="B406CBE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A46412"/>
    <w:multiLevelType w:val="hybridMultilevel"/>
    <w:tmpl w:val="9F7ABB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C91755"/>
    <w:multiLevelType w:val="hybridMultilevel"/>
    <w:tmpl w:val="87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21970"/>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FF5324"/>
    <w:multiLevelType w:val="hybridMultilevel"/>
    <w:tmpl w:val="B62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24CA4"/>
    <w:multiLevelType w:val="hybridMultilevel"/>
    <w:tmpl w:val="3E801F4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EEE1E87"/>
    <w:multiLevelType w:val="hybridMultilevel"/>
    <w:tmpl w:val="A59CC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776D85"/>
    <w:multiLevelType w:val="multilevel"/>
    <w:tmpl w:val="AF943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555D0"/>
    <w:multiLevelType w:val="hybridMultilevel"/>
    <w:tmpl w:val="9A06767E"/>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F51D96"/>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46F13A5"/>
    <w:multiLevelType w:val="hybridMultilevel"/>
    <w:tmpl w:val="A048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63A74"/>
    <w:multiLevelType w:val="hybridMultilevel"/>
    <w:tmpl w:val="5568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CB5CC2"/>
    <w:multiLevelType w:val="hybridMultilevel"/>
    <w:tmpl w:val="6D56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6F7620"/>
    <w:multiLevelType w:val="hybridMultilevel"/>
    <w:tmpl w:val="3E6C0B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1630825"/>
    <w:multiLevelType w:val="hybridMultilevel"/>
    <w:tmpl w:val="43CEA5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3AB1181"/>
    <w:multiLevelType w:val="multilevel"/>
    <w:tmpl w:val="739C9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172D39"/>
    <w:multiLevelType w:val="multilevel"/>
    <w:tmpl w:val="1D6E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784210"/>
    <w:multiLevelType w:val="hybridMultilevel"/>
    <w:tmpl w:val="33AEEC5E"/>
    <w:lvl w:ilvl="0" w:tplc="59B04986">
      <w:start w:val="1"/>
      <w:numFmt w:val="lowerLetter"/>
      <w:lvlText w:val="%1."/>
      <w:lvlJc w:val="left"/>
      <w:pPr>
        <w:ind w:left="1080" w:hanging="360"/>
      </w:pPr>
      <w:rPr>
        <w:rFonts w:ascii="Calibri" w:eastAsiaTheme="minorHAns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9EC15C9"/>
    <w:multiLevelType w:val="hybridMultilevel"/>
    <w:tmpl w:val="0034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AD68DF"/>
    <w:multiLevelType w:val="hybridMultilevel"/>
    <w:tmpl w:val="7908B200"/>
    <w:lvl w:ilvl="0" w:tplc="4142F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3145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6355073">
    <w:abstractNumId w:val="44"/>
  </w:num>
  <w:num w:numId="3" w16cid:durableId="731736959">
    <w:abstractNumId w:val="0"/>
  </w:num>
  <w:num w:numId="4" w16cid:durableId="1476989946">
    <w:abstractNumId w:val="42"/>
  </w:num>
  <w:num w:numId="5" w16cid:durableId="1332641238">
    <w:abstractNumId w:val="55"/>
  </w:num>
  <w:num w:numId="6" w16cid:durableId="1658147925">
    <w:abstractNumId w:val="36"/>
  </w:num>
  <w:num w:numId="7" w16cid:durableId="847910544">
    <w:abstractNumId w:val="18"/>
  </w:num>
  <w:num w:numId="8" w16cid:durableId="27414083">
    <w:abstractNumId w:val="13"/>
  </w:num>
  <w:num w:numId="9" w16cid:durableId="230041319">
    <w:abstractNumId w:val="32"/>
  </w:num>
  <w:num w:numId="10" w16cid:durableId="1932540697">
    <w:abstractNumId w:val="12"/>
  </w:num>
  <w:num w:numId="11" w16cid:durableId="1708749279">
    <w:abstractNumId w:val="3"/>
  </w:num>
  <w:num w:numId="12" w16cid:durableId="1410735991">
    <w:abstractNumId w:val="29"/>
  </w:num>
  <w:num w:numId="13" w16cid:durableId="1403454603">
    <w:abstractNumId w:val="9"/>
  </w:num>
  <w:num w:numId="14" w16cid:durableId="1141728468">
    <w:abstractNumId w:val="49"/>
  </w:num>
  <w:num w:numId="15" w16cid:durableId="392702769">
    <w:abstractNumId w:val="34"/>
  </w:num>
  <w:num w:numId="16" w16cid:durableId="49623119">
    <w:abstractNumId w:val="2"/>
  </w:num>
  <w:num w:numId="17" w16cid:durableId="84304215">
    <w:abstractNumId w:val="53"/>
  </w:num>
  <w:num w:numId="18" w16cid:durableId="959915762">
    <w:abstractNumId w:val="26"/>
  </w:num>
  <w:num w:numId="19" w16cid:durableId="2101412349">
    <w:abstractNumId w:val="37"/>
  </w:num>
  <w:num w:numId="20" w16cid:durableId="1480531557">
    <w:abstractNumId w:val="16"/>
  </w:num>
  <w:num w:numId="21" w16cid:durableId="1844708084">
    <w:abstractNumId w:val="33"/>
  </w:num>
  <w:num w:numId="22" w16cid:durableId="857767326">
    <w:abstractNumId w:val="27"/>
  </w:num>
  <w:num w:numId="23" w16cid:durableId="403066380">
    <w:abstractNumId w:val="17"/>
  </w:num>
  <w:num w:numId="24" w16cid:durableId="1586501435">
    <w:abstractNumId w:val="50"/>
  </w:num>
  <w:num w:numId="25" w16cid:durableId="1853031009">
    <w:abstractNumId w:val="30"/>
  </w:num>
  <w:num w:numId="26" w16cid:durableId="1262685270">
    <w:abstractNumId w:val="45"/>
  </w:num>
  <w:num w:numId="27" w16cid:durableId="683021585">
    <w:abstractNumId w:val="47"/>
  </w:num>
  <w:num w:numId="28" w16cid:durableId="1996030913">
    <w:abstractNumId w:val="1"/>
  </w:num>
  <w:num w:numId="29" w16cid:durableId="1257858241">
    <w:abstractNumId w:val="14"/>
  </w:num>
  <w:num w:numId="30" w16cid:durableId="519009015">
    <w:abstractNumId w:val="48"/>
  </w:num>
  <w:num w:numId="31" w16cid:durableId="1683703461">
    <w:abstractNumId w:val="6"/>
  </w:num>
  <w:num w:numId="32" w16cid:durableId="1516186126">
    <w:abstractNumId w:val="11"/>
  </w:num>
  <w:num w:numId="33" w16cid:durableId="1699548702">
    <w:abstractNumId w:val="15"/>
  </w:num>
  <w:num w:numId="34" w16cid:durableId="1035619070">
    <w:abstractNumId w:val="25"/>
  </w:num>
  <w:num w:numId="35" w16cid:durableId="938948973">
    <w:abstractNumId w:val="19"/>
  </w:num>
  <w:num w:numId="36" w16cid:durableId="611671109">
    <w:abstractNumId w:val="51"/>
  </w:num>
  <w:num w:numId="37" w16cid:durableId="1726559653">
    <w:abstractNumId w:val="24"/>
  </w:num>
  <w:num w:numId="38" w16cid:durableId="612522047">
    <w:abstractNumId w:val="20"/>
  </w:num>
  <w:num w:numId="39" w16cid:durableId="1712729719">
    <w:abstractNumId w:val="43"/>
  </w:num>
  <w:num w:numId="40" w16cid:durableId="2115057167">
    <w:abstractNumId w:val="23"/>
  </w:num>
  <w:num w:numId="41" w16cid:durableId="879124117">
    <w:abstractNumId w:val="7"/>
  </w:num>
  <w:num w:numId="42" w16cid:durableId="1445883282">
    <w:abstractNumId w:val="41"/>
  </w:num>
  <w:num w:numId="43" w16cid:durableId="967858340">
    <w:abstractNumId w:val="46"/>
  </w:num>
  <w:num w:numId="44" w16cid:durableId="204149353">
    <w:abstractNumId w:val="8"/>
  </w:num>
  <w:num w:numId="45" w16cid:durableId="1259437532">
    <w:abstractNumId w:val="35"/>
  </w:num>
  <w:num w:numId="46" w16cid:durableId="1692802195">
    <w:abstractNumId w:val="22"/>
  </w:num>
  <w:num w:numId="47" w16cid:durableId="2127001895">
    <w:abstractNumId w:val="40"/>
  </w:num>
  <w:num w:numId="48" w16cid:durableId="1164735724">
    <w:abstractNumId w:val="4"/>
  </w:num>
  <w:num w:numId="49" w16cid:durableId="1278683526">
    <w:abstractNumId w:val="10"/>
  </w:num>
  <w:num w:numId="50" w16cid:durableId="1050883991">
    <w:abstractNumId w:val="5"/>
  </w:num>
  <w:num w:numId="51" w16cid:durableId="1822498200">
    <w:abstractNumId w:val="54"/>
  </w:num>
  <w:num w:numId="52" w16cid:durableId="1851480920">
    <w:abstractNumId w:val="39"/>
  </w:num>
  <w:num w:numId="53" w16cid:durableId="1170677768">
    <w:abstractNumId w:val="28"/>
  </w:num>
  <w:num w:numId="54" w16cid:durableId="213350803">
    <w:abstractNumId w:val="38"/>
  </w:num>
  <w:num w:numId="55" w16cid:durableId="2015181723">
    <w:abstractNumId w:val="52"/>
  </w:num>
  <w:num w:numId="56" w16cid:durableId="1447117225">
    <w:abstractNumId w:val="31"/>
  </w:num>
  <w:num w:numId="57" w16cid:durableId="182651025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455C2"/>
    <w:rsid w:val="00060BCA"/>
    <w:rsid w:val="00064077"/>
    <w:rsid w:val="00066D62"/>
    <w:rsid w:val="00067F23"/>
    <w:rsid w:val="00073F4C"/>
    <w:rsid w:val="0008337C"/>
    <w:rsid w:val="00086A97"/>
    <w:rsid w:val="0009015A"/>
    <w:rsid w:val="0009370B"/>
    <w:rsid w:val="000A483F"/>
    <w:rsid w:val="000B2B2F"/>
    <w:rsid w:val="000B3FB7"/>
    <w:rsid w:val="000C3216"/>
    <w:rsid w:val="000C7990"/>
    <w:rsid w:val="000D036A"/>
    <w:rsid w:val="000D0DA7"/>
    <w:rsid w:val="000D5CAE"/>
    <w:rsid w:val="000D61E8"/>
    <w:rsid w:val="000E26D4"/>
    <w:rsid w:val="000E4A32"/>
    <w:rsid w:val="000F335C"/>
    <w:rsid w:val="000F46E0"/>
    <w:rsid w:val="000F5C88"/>
    <w:rsid w:val="001075A5"/>
    <w:rsid w:val="00107CCB"/>
    <w:rsid w:val="0012081D"/>
    <w:rsid w:val="00123006"/>
    <w:rsid w:val="001237BB"/>
    <w:rsid w:val="001257E7"/>
    <w:rsid w:val="0012663E"/>
    <w:rsid w:val="001338CF"/>
    <w:rsid w:val="00135182"/>
    <w:rsid w:val="0014326E"/>
    <w:rsid w:val="001452BD"/>
    <w:rsid w:val="00147CAC"/>
    <w:rsid w:val="00147CC2"/>
    <w:rsid w:val="00152841"/>
    <w:rsid w:val="001662C3"/>
    <w:rsid w:val="001672F1"/>
    <w:rsid w:val="001705EB"/>
    <w:rsid w:val="00171CCD"/>
    <w:rsid w:val="00175D29"/>
    <w:rsid w:val="00185C89"/>
    <w:rsid w:val="00186728"/>
    <w:rsid w:val="00190424"/>
    <w:rsid w:val="001A07A2"/>
    <w:rsid w:val="001A0EB1"/>
    <w:rsid w:val="001B0330"/>
    <w:rsid w:val="001B5A2F"/>
    <w:rsid w:val="001C0A03"/>
    <w:rsid w:val="001C4AC1"/>
    <w:rsid w:val="001D1BF1"/>
    <w:rsid w:val="001E1E5E"/>
    <w:rsid w:val="001E6B1E"/>
    <w:rsid w:val="001E78AE"/>
    <w:rsid w:val="001F1182"/>
    <w:rsid w:val="001F3E6F"/>
    <w:rsid w:val="001F4837"/>
    <w:rsid w:val="001F5C44"/>
    <w:rsid w:val="00214214"/>
    <w:rsid w:val="0021669C"/>
    <w:rsid w:val="00223A7F"/>
    <w:rsid w:val="00223F3D"/>
    <w:rsid w:val="0022554E"/>
    <w:rsid w:val="00227B70"/>
    <w:rsid w:val="00230904"/>
    <w:rsid w:val="00236823"/>
    <w:rsid w:val="00241A07"/>
    <w:rsid w:val="0024402E"/>
    <w:rsid w:val="0024441A"/>
    <w:rsid w:val="0024744E"/>
    <w:rsid w:val="00252236"/>
    <w:rsid w:val="00255558"/>
    <w:rsid w:val="002571FF"/>
    <w:rsid w:val="00261804"/>
    <w:rsid w:val="00265A2C"/>
    <w:rsid w:val="00272305"/>
    <w:rsid w:val="00272552"/>
    <w:rsid w:val="00286364"/>
    <w:rsid w:val="0028654E"/>
    <w:rsid w:val="002868DC"/>
    <w:rsid w:val="00290F50"/>
    <w:rsid w:val="002A04CB"/>
    <w:rsid w:val="002B6574"/>
    <w:rsid w:val="002B7935"/>
    <w:rsid w:val="002C25FF"/>
    <w:rsid w:val="002C297D"/>
    <w:rsid w:val="002C732F"/>
    <w:rsid w:val="002C7517"/>
    <w:rsid w:val="002D5E15"/>
    <w:rsid w:val="002E36B7"/>
    <w:rsid w:val="002E648E"/>
    <w:rsid w:val="00307C28"/>
    <w:rsid w:val="00321625"/>
    <w:rsid w:val="0033780C"/>
    <w:rsid w:val="00337D94"/>
    <w:rsid w:val="00341609"/>
    <w:rsid w:val="00353F6D"/>
    <w:rsid w:val="00363DCB"/>
    <w:rsid w:val="00364A4A"/>
    <w:rsid w:val="00381DE9"/>
    <w:rsid w:val="00387680"/>
    <w:rsid w:val="00391EBA"/>
    <w:rsid w:val="003A1908"/>
    <w:rsid w:val="003B0497"/>
    <w:rsid w:val="003D1F14"/>
    <w:rsid w:val="003D5C16"/>
    <w:rsid w:val="003D5C7F"/>
    <w:rsid w:val="003E73B5"/>
    <w:rsid w:val="003E7889"/>
    <w:rsid w:val="003E7934"/>
    <w:rsid w:val="003F2CA6"/>
    <w:rsid w:val="003F3F53"/>
    <w:rsid w:val="003F573A"/>
    <w:rsid w:val="00403C69"/>
    <w:rsid w:val="004122A2"/>
    <w:rsid w:val="00412CC7"/>
    <w:rsid w:val="00416A23"/>
    <w:rsid w:val="00426E4D"/>
    <w:rsid w:val="00445CFD"/>
    <w:rsid w:val="00453799"/>
    <w:rsid w:val="00453961"/>
    <w:rsid w:val="0046035F"/>
    <w:rsid w:val="00462E11"/>
    <w:rsid w:val="0046647C"/>
    <w:rsid w:val="0046771F"/>
    <w:rsid w:val="00467BF8"/>
    <w:rsid w:val="00477E44"/>
    <w:rsid w:val="004911FA"/>
    <w:rsid w:val="00492C5D"/>
    <w:rsid w:val="00496EEA"/>
    <w:rsid w:val="004A673E"/>
    <w:rsid w:val="004C1A84"/>
    <w:rsid w:val="004C541D"/>
    <w:rsid w:val="004C575B"/>
    <w:rsid w:val="004C6D63"/>
    <w:rsid w:val="004D3CBB"/>
    <w:rsid w:val="00502098"/>
    <w:rsid w:val="00502334"/>
    <w:rsid w:val="00503EA1"/>
    <w:rsid w:val="005059DF"/>
    <w:rsid w:val="005106D0"/>
    <w:rsid w:val="00511C1C"/>
    <w:rsid w:val="00517300"/>
    <w:rsid w:val="005175D3"/>
    <w:rsid w:val="005235F6"/>
    <w:rsid w:val="005359CC"/>
    <w:rsid w:val="005519B4"/>
    <w:rsid w:val="00552858"/>
    <w:rsid w:val="005528B0"/>
    <w:rsid w:val="00552F48"/>
    <w:rsid w:val="005575D4"/>
    <w:rsid w:val="005614E2"/>
    <w:rsid w:val="00562731"/>
    <w:rsid w:val="005645F3"/>
    <w:rsid w:val="005660A3"/>
    <w:rsid w:val="00571757"/>
    <w:rsid w:val="00583CC4"/>
    <w:rsid w:val="005859A1"/>
    <w:rsid w:val="005871E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008E"/>
    <w:rsid w:val="0063313B"/>
    <w:rsid w:val="006523D8"/>
    <w:rsid w:val="00657A09"/>
    <w:rsid w:val="00671B9C"/>
    <w:rsid w:val="00687809"/>
    <w:rsid w:val="006A24B9"/>
    <w:rsid w:val="006C328C"/>
    <w:rsid w:val="006C34CA"/>
    <w:rsid w:val="006C641C"/>
    <w:rsid w:val="006D3BD2"/>
    <w:rsid w:val="006E1CA3"/>
    <w:rsid w:val="006E3193"/>
    <w:rsid w:val="006E3B1F"/>
    <w:rsid w:val="006F5072"/>
    <w:rsid w:val="006F55C0"/>
    <w:rsid w:val="0071071E"/>
    <w:rsid w:val="007215B7"/>
    <w:rsid w:val="00731474"/>
    <w:rsid w:val="00734C83"/>
    <w:rsid w:val="00761074"/>
    <w:rsid w:val="00767F79"/>
    <w:rsid w:val="00775841"/>
    <w:rsid w:val="0078143E"/>
    <w:rsid w:val="007857C2"/>
    <w:rsid w:val="00787B3B"/>
    <w:rsid w:val="0079129A"/>
    <w:rsid w:val="00796CF7"/>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18EE"/>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B0C24"/>
    <w:rsid w:val="008B4D39"/>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5EA8"/>
    <w:rsid w:val="00956F34"/>
    <w:rsid w:val="00966DFF"/>
    <w:rsid w:val="009670EC"/>
    <w:rsid w:val="00971EEF"/>
    <w:rsid w:val="00983E1C"/>
    <w:rsid w:val="009A0738"/>
    <w:rsid w:val="009A28D9"/>
    <w:rsid w:val="009A35D7"/>
    <w:rsid w:val="009A486C"/>
    <w:rsid w:val="009A7379"/>
    <w:rsid w:val="009B1FF0"/>
    <w:rsid w:val="009C0F2D"/>
    <w:rsid w:val="009C11F8"/>
    <w:rsid w:val="009C544E"/>
    <w:rsid w:val="009D18A6"/>
    <w:rsid w:val="009E768E"/>
    <w:rsid w:val="009E7703"/>
    <w:rsid w:val="00A100DC"/>
    <w:rsid w:val="00A14A26"/>
    <w:rsid w:val="00A2438B"/>
    <w:rsid w:val="00A2745F"/>
    <w:rsid w:val="00A3031B"/>
    <w:rsid w:val="00A355A0"/>
    <w:rsid w:val="00A40CE0"/>
    <w:rsid w:val="00A425FD"/>
    <w:rsid w:val="00A42CA6"/>
    <w:rsid w:val="00A448FF"/>
    <w:rsid w:val="00A72E81"/>
    <w:rsid w:val="00A72F91"/>
    <w:rsid w:val="00A77783"/>
    <w:rsid w:val="00A80752"/>
    <w:rsid w:val="00A957AA"/>
    <w:rsid w:val="00A96EF9"/>
    <w:rsid w:val="00AA06E0"/>
    <w:rsid w:val="00AA16FA"/>
    <w:rsid w:val="00AA6F68"/>
    <w:rsid w:val="00AB4106"/>
    <w:rsid w:val="00AB7CEC"/>
    <w:rsid w:val="00AC4833"/>
    <w:rsid w:val="00AC51EB"/>
    <w:rsid w:val="00AD2BF3"/>
    <w:rsid w:val="00AD47F1"/>
    <w:rsid w:val="00AE0B10"/>
    <w:rsid w:val="00AE255C"/>
    <w:rsid w:val="00B10947"/>
    <w:rsid w:val="00B11F49"/>
    <w:rsid w:val="00B13952"/>
    <w:rsid w:val="00B15046"/>
    <w:rsid w:val="00B22FE9"/>
    <w:rsid w:val="00B266A0"/>
    <w:rsid w:val="00B33EF3"/>
    <w:rsid w:val="00B37939"/>
    <w:rsid w:val="00B519F8"/>
    <w:rsid w:val="00B56C4A"/>
    <w:rsid w:val="00B7001F"/>
    <w:rsid w:val="00B730AE"/>
    <w:rsid w:val="00B83163"/>
    <w:rsid w:val="00B95FCD"/>
    <w:rsid w:val="00BA1F03"/>
    <w:rsid w:val="00BA375C"/>
    <w:rsid w:val="00BA7823"/>
    <w:rsid w:val="00BC7EBA"/>
    <w:rsid w:val="00BD5301"/>
    <w:rsid w:val="00BE0DC1"/>
    <w:rsid w:val="00BE5F12"/>
    <w:rsid w:val="00BF7B1D"/>
    <w:rsid w:val="00C009CF"/>
    <w:rsid w:val="00C041C0"/>
    <w:rsid w:val="00C05DFB"/>
    <w:rsid w:val="00C1749C"/>
    <w:rsid w:val="00C17C66"/>
    <w:rsid w:val="00C24595"/>
    <w:rsid w:val="00C32352"/>
    <w:rsid w:val="00C32BB0"/>
    <w:rsid w:val="00C455A7"/>
    <w:rsid w:val="00C461D6"/>
    <w:rsid w:val="00C47448"/>
    <w:rsid w:val="00C63A7E"/>
    <w:rsid w:val="00C66CC9"/>
    <w:rsid w:val="00C7226F"/>
    <w:rsid w:val="00C74F34"/>
    <w:rsid w:val="00C80826"/>
    <w:rsid w:val="00C8091C"/>
    <w:rsid w:val="00C8529A"/>
    <w:rsid w:val="00C86BCF"/>
    <w:rsid w:val="00C93A3A"/>
    <w:rsid w:val="00CA0729"/>
    <w:rsid w:val="00CA08F8"/>
    <w:rsid w:val="00CB0FA2"/>
    <w:rsid w:val="00CB5EA0"/>
    <w:rsid w:val="00CC15AC"/>
    <w:rsid w:val="00CC2EEC"/>
    <w:rsid w:val="00CD1892"/>
    <w:rsid w:val="00CD794C"/>
    <w:rsid w:val="00CF145F"/>
    <w:rsid w:val="00CF4B96"/>
    <w:rsid w:val="00CF5B59"/>
    <w:rsid w:val="00D006A1"/>
    <w:rsid w:val="00D02DD8"/>
    <w:rsid w:val="00D101D1"/>
    <w:rsid w:val="00D13321"/>
    <w:rsid w:val="00D26CC0"/>
    <w:rsid w:val="00D42199"/>
    <w:rsid w:val="00D43601"/>
    <w:rsid w:val="00D506FE"/>
    <w:rsid w:val="00D56BB8"/>
    <w:rsid w:val="00D62145"/>
    <w:rsid w:val="00D63C98"/>
    <w:rsid w:val="00D83808"/>
    <w:rsid w:val="00D92AE9"/>
    <w:rsid w:val="00DC0800"/>
    <w:rsid w:val="00DC1133"/>
    <w:rsid w:val="00DC2FB5"/>
    <w:rsid w:val="00DD59CD"/>
    <w:rsid w:val="00DE75A9"/>
    <w:rsid w:val="00DF0C9B"/>
    <w:rsid w:val="00DF0CED"/>
    <w:rsid w:val="00DF4304"/>
    <w:rsid w:val="00DF7E38"/>
    <w:rsid w:val="00E01791"/>
    <w:rsid w:val="00E01AD3"/>
    <w:rsid w:val="00E11864"/>
    <w:rsid w:val="00E140DC"/>
    <w:rsid w:val="00E207B6"/>
    <w:rsid w:val="00E33575"/>
    <w:rsid w:val="00E36F85"/>
    <w:rsid w:val="00E3734D"/>
    <w:rsid w:val="00E40175"/>
    <w:rsid w:val="00E460A6"/>
    <w:rsid w:val="00E51350"/>
    <w:rsid w:val="00E53F82"/>
    <w:rsid w:val="00E5516E"/>
    <w:rsid w:val="00E714DB"/>
    <w:rsid w:val="00E73AE0"/>
    <w:rsid w:val="00E761C3"/>
    <w:rsid w:val="00E7667A"/>
    <w:rsid w:val="00E92D72"/>
    <w:rsid w:val="00E976BD"/>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18C5"/>
    <w:rsid w:val="00F234FC"/>
    <w:rsid w:val="00F248F9"/>
    <w:rsid w:val="00F31C36"/>
    <w:rsid w:val="00F32EED"/>
    <w:rsid w:val="00F34050"/>
    <w:rsid w:val="00F34173"/>
    <w:rsid w:val="00F37178"/>
    <w:rsid w:val="00F40247"/>
    <w:rsid w:val="00F40D5A"/>
    <w:rsid w:val="00F42188"/>
    <w:rsid w:val="00F42BCE"/>
    <w:rsid w:val="00F44854"/>
    <w:rsid w:val="00F62785"/>
    <w:rsid w:val="00F66234"/>
    <w:rsid w:val="00F66CA4"/>
    <w:rsid w:val="00F70535"/>
    <w:rsid w:val="00F70E8D"/>
    <w:rsid w:val="00F71F85"/>
    <w:rsid w:val="00F80F2D"/>
    <w:rsid w:val="00F86A5A"/>
    <w:rsid w:val="00F94C9F"/>
    <w:rsid w:val="00FA0B8F"/>
    <w:rsid w:val="00FA30D4"/>
    <w:rsid w:val="00FA75DB"/>
    <w:rsid w:val="00FB0C97"/>
    <w:rsid w:val="00FB7CB5"/>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A0765"/>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table" w:customStyle="1" w:styleId="2">
    <w:name w:val="2"/>
    <w:basedOn w:val="TableNormal"/>
    <w:rsid w:val="001075A5"/>
    <w:pPr>
      <w:spacing w:after="0" w:line="276" w:lineRule="auto"/>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7CA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403842457">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19855">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517891360">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0311">
      <w:bodyDiv w:val="1"/>
      <w:marLeft w:val="0"/>
      <w:marRight w:val="0"/>
      <w:marTop w:val="0"/>
      <w:marBottom w:val="0"/>
      <w:divBdr>
        <w:top w:val="none" w:sz="0" w:space="0" w:color="auto"/>
        <w:left w:val="none" w:sz="0" w:space="0" w:color="auto"/>
        <w:bottom w:val="none" w:sz="0" w:space="0" w:color="auto"/>
        <w:right w:val="none" w:sz="0" w:space="0" w:color="auto"/>
      </w:divBdr>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oolaustralia.org/wp-content/uploads/2013/12/Calculating-GHG-emis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ei.org/"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s://adsei.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5DB2E-0D65-4E52-B592-9D6E81356CD5}">
  <ds:schemaRefs>
    <ds:schemaRef ds:uri="http://schemas.openxmlformats.org/officeDocument/2006/bibliography"/>
  </ds:schemaRefs>
</ds:datastoreItem>
</file>

<file path=customXml/itemProps2.xml><?xml version="1.0" encoding="utf-8"?>
<ds:datastoreItem xmlns:ds="http://schemas.openxmlformats.org/officeDocument/2006/customXml" ds:itemID="{60D2AADA-6E16-4768-A542-842E6069583E}">
  <ds:schemaRefs>
    <ds:schemaRef ds:uri="http://schemas.microsoft.com/office/2006/documentManagement/types"/>
    <ds:schemaRef ds:uri="ff236c08-9611-4854-a4bb-16d44b7327b6"/>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64eff3df-e3d6-48ed-978f-45ff2564090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763285A-40AF-4BF8-8C1A-520B4B8117DE}">
  <ds:schemaRefs>
    <ds:schemaRef ds:uri="http://schemas.microsoft.com/sharepoint/v3/contenttype/forms"/>
  </ds:schemaRefs>
</ds:datastoreItem>
</file>

<file path=customXml/itemProps4.xml><?xml version="1.0" encoding="utf-8"?>
<ds:datastoreItem xmlns:ds="http://schemas.openxmlformats.org/officeDocument/2006/customXml" ds:itemID="{C69B8C57-CF32-4C5C-B743-B6357C3B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18</cp:revision>
  <cp:lastPrinted>2018-11-09T03:36:00Z</cp:lastPrinted>
  <dcterms:created xsi:type="dcterms:W3CDTF">2018-11-09T05:12:00Z</dcterms:created>
  <dcterms:modified xsi:type="dcterms:W3CDTF">2025-03-04T22:53:00Z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18119800</vt:r8>
  </property>
  <property fmtid="{D5CDD505-2E9C-101B-9397-08002B2CF9AE}" pid="4" name="MediaServiceImageTags">
    <vt:lpwstr/>
  </property>
</Properties>
</file>