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ED86" w14:textId="77777777" w:rsidR="002D2118" w:rsidRPr="002D2118" w:rsidRDefault="002D2118" w:rsidP="002D2118">
      <w:pPr>
        <w:pStyle w:val="Heading2"/>
      </w:pPr>
      <w:r w:rsidRPr="002D2118">
        <w:t>Learning hook</w:t>
      </w:r>
    </w:p>
    <w:p w14:paraId="14520294" w14:textId="77777777" w:rsidR="002D2118" w:rsidRPr="002D2118" w:rsidRDefault="002D2118" w:rsidP="002D2118">
      <w:pPr>
        <w:rPr>
          <w:b/>
          <w:bCs/>
        </w:rPr>
      </w:pPr>
      <w:r w:rsidRPr="002D2118">
        <w:rPr>
          <w:b/>
          <w:bCs/>
        </w:rPr>
        <w:t>In the Garden of Zen</w:t>
      </w:r>
    </w:p>
    <w:p w14:paraId="29399387" w14:textId="77777777" w:rsidR="002D2118" w:rsidRPr="002D2118" w:rsidRDefault="002D2118" w:rsidP="002D2118">
      <w:pPr>
        <w:numPr>
          <w:ilvl w:val="0"/>
          <w:numId w:val="28"/>
        </w:numPr>
      </w:pPr>
      <w:r w:rsidRPr="002D2118">
        <w:t>The </w:t>
      </w:r>
      <w:hyperlink r:id="rId7" w:tgtFrame="_blank" w:history="1">
        <w:r w:rsidRPr="002D2118">
          <w:rPr>
            <w:rStyle w:val="Hyperlink"/>
          </w:rPr>
          <w:t>Zen Garden</w:t>
        </w:r>
      </w:hyperlink>
      <w:r w:rsidRPr="002D2118">
        <w:t> website has become famous as an example of the unlimited designs made possible using the same basic webpage and applying different</w:t>
      </w:r>
      <w:r w:rsidR="00E07AD6">
        <w:t xml:space="preserve"> CSS to the HTML page provided.</w:t>
      </w:r>
      <w:r w:rsidRPr="002D2118">
        <w:br/>
        <w:t>Introduce students to the Zen Garden website, including the </w:t>
      </w:r>
      <w:hyperlink r:id="rId8" w:tgtFrame="_blank" w:history="1">
        <w:r w:rsidRPr="002D2118">
          <w:rPr>
            <w:rStyle w:val="Hyperlink"/>
          </w:rPr>
          <w:t>Design List</w:t>
        </w:r>
      </w:hyperlink>
      <w:r w:rsidRPr="002D2118">
        <w:t xml:space="preserve">, an extensive collection of layouts </w:t>
      </w:r>
      <w:r w:rsidR="00E07AD6">
        <w:t>all presenting identical data.</w:t>
      </w:r>
    </w:p>
    <w:p w14:paraId="20DD5885" w14:textId="77777777" w:rsidR="002D2118" w:rsidRPr="002D2118" w:rsidRDefault="002D2118" w:rsidP="002D2118">
      <w:pPr>
        <w:numPr>
          <w:ilvl w:val="0"/>
          <w:numId w:val="28"/>
        </w:numPr>
      </w:pPr>
      <w:r w:rsidRPr="002D2118">
        <w:t xml:space="preserve">Ask students to explore these and to select a </w:t>
      </w:r>
      <w:proofErr w:type="spellStart"/>
      <w:r w:rsidRPr="002D2118">
        <w:t>favourite</w:t>
      </w:r>
      <w:proofErr w:type="spellEnd"/>
      <w:r w:rsidRPr="002D2118">
        <w:t xml:space="preserve"> from the collection. Each student displays t</w:t>
      </w:r>
      <w:r w:rsidR="00E07AD6">
        <w:t xml:space="preserve">heir </w:t>
      </w:r>
      <w:proofErr w:type="spellStart"/>
      <w:r w:rsidR="00E07AD6">
        <w:t>favourite</w:t>
      </w:r>
      <w:proofErr w:type="spellEnd"/>
      <w:r w:rsidR="00E07AD6">
        <w:t xml:space="preserve"> on their screen.</w:t>
      </w:r>
    </w:p>
    <w:p w14:paraId="66999BD0" w14:textId="77777777" w:rsidR="002D2118" w:rsidRPr="002D2118" w:rsidRDefault="002D2118" w:rsidP="002D2118">
      <w:pPr>
        <w:numPr>
          <w:ilvl w:val="0"/>
          <w:numId w:val="28"/>
        </w:numPr>
      </w:pPr>
      <w:r w:rsidRPr="002D2118">
        <w:t>Students place a piece of paper in front of their screen. Students walk around the classroom and vote for the top three by ticking on three around the room (first, second a</w:t>
      </w:r>
      <w:r w:rsidR="00E07AD6">
        <w:t>nd third receive equal weight).</w:t>
      </w:r>
    </w:p>
    <w:p w14:paraId="2DFB6EED" w14:textId="77777777" w:rsidR="002D2118" w:rsidRPr="002D2118" w:rsidRDefault="002D2118" w:rsidP="002D2118">
      <w:pPr>
        <w:numPr>
          <w:ilvl w:val="0"/>
          <w:numId w:val="28"/>
        </w:numPr>
      </w:pPr>
      <w:r w:rsidRPr="002D2118">
        <w:t>Add up the ticks. Was there a clear winner? Lead discussion: what made some designs more popular? (For example, ease of access to menus, readability, situations or contexts where different designs would be more popular than others, etc.)</w:t>
      </w:r>
    </w:p>
    <w:p w14:paraId="21DB5750" w14:textId="77777777" w:rsidR="002D2118" w:rsidRPr="002D2118" w:rsidRDefault="002D2118" w:rsidP="002D2118">
      <w:r w:rsidRPr="002D2118">
        <w:t>By the end of this sequence of learning, all learners will be able to define CSS and apply it. You could also focus on the skillset and mindsets that learners mind need to adopt and use during this project, this ties in with the </w:t>
      </w:r>
      <w:hyperlink r:id="rId9" w:tgtFrame="_blank" w:history="1">
        <w:r w:rsidRPr="002D2118">
          <w:rPr>
            <w:rStyle w:val="Hyperlink"/>
          </w:rPr>
          <w:t>Creative and Critical Thinking Capabilities</w:t>
        </w:r>
      </w:hyperlink>
      <w:r w:rsidRPr="002D2118">
        <w:t>.</w:t>
      </w:r>
    </w:p>
    <w:p w14:paraId="76B14A09" w14:textId="77777777" w:rsidR="002D2118" w:rsidRPr="002D2118" w:rsidRDefault="002D2118" w:rsidP="002D2118">
      <w:pPr>
        <w:pStyle w:val="Heading2"/>
      </w:pPr>
      <w:r w:rsidRPr="002D2118">
        <w:t>Learning map and outcomes</w:t>
      </w:r>
    </w:p>
    <w:p w14:paraId="0A724165" w14:textId="77777777" w:rsidR="002D2118" w:rsidRPr="002D2118" w:rsidRDefault="002D2118" w:rsidP="002D2118">
      <w:r w:rsidRPr="002D2118">
        <w:t>The first websites used HTML tags to describe the style of text in a webpage. These needed to be inserted every time a change in style occurred. The ability to define styles and reuse them gave web site designers a very versatile tool. This approach use what are known as Cascading Style Sheets (CSS).</w:t>
      </w:r>
    </w:p>
    <w:p w14:paraId="5C437890" w14:textId="77777777" w:rsidR="002D2118" w:rsidRPr="002D2118" w:rsidRDefault="002D2118" w:rsidP="002D2118">
      <w:pPr>
        <w:pStyle w:val="Heading2"/>
      </w:pPr>
      <w:r w:rsidRPr="002D2118">
        <w:t>Learning input</w:t>
      </w:r>
    </w:p>
    <w:p w14:paraId="237500FC" w14:textId="77777777" w:rsidR="002D2118" w:rsidRPr="002D2118" w:rsidRDefault="002D2118" w:rsidP="002D2118">
      <w:pPr>
        <w:numPr>
          <w:ilvl w:val="0"/>
          <w:numId w:val="29"/>
        </w:numPr>
      </w:pPr>
      <w:r w:rsidRPr="002D2118">
        <w:t>Introduces CSS as follows:</w:t>
      </w:r>
      <w:r w:rsidRPr="002D2118">
        <w:br/>
        <w:t xml:space="preserve">In the early days of the Internet, webpage content was integrated with tags indicating presentation styles such as font, size, </w:t>
      </w:r>
      <w:proofErr w:type="spellStart"/>
      <w:r w:rsidRPr="002D2118">
        <w:t>colour</w:t>
      </w:r>
      <w:proofErr w:type="spellEnd"/>
      <w:r w:rsidRPr="002D2118">
        <w:t xml:space="preserve">, background </w:t>
      </w:r>
      <w:proofErr w:type="spellStart"/>
      <w:r w:rsidRPr="002D2118">
        <w:t>colou</w:t>
      </w:r>
      <w:r w:rsidR="00E07AD6">
        <w:t>r</w:t>
      </w:r>
      <w:proofErr w:type="spellEnd"/>
      <w:r w:rsidR="00E07AD6">
        <w:t xml:space="preserve"> or pattern, images and so on.</w:t>
      </w:r>
    </w:p>
    <w:p w14:paraId="5AB380C3" w14:textId="77777777" w:rsidR="002D2118" w:rsidRPr="002D2118" w:rsidRDefault="002D2118" w:rsidP="002D2118">
      <w:pPr>
        <w:numPr>
          <w:ilvl w:val="0"/>
          <w:numId w:val="29"/>
        </w:numPr>
      </w:pPr>
      <w:r w:rsidRPr="002D2118">
        <w:t>Show examples, such as: </w:t>
      </w:r>
      <w:hyperlink r:id="rId10" w:tgtFrame="_blank" w:history="1">
        <w:r w:rsidRPr="002D2118">
          <w:rPr>
            <w:rStyle w:val="Hyperlink"/>
          </w:rPr>
          <w:t>w3schools HTML Text Formatting</w:t>
        </w:r>
      </w:hyperlink>
      <w:r w:rsidRPr="002D2118">
        <w:t>.</w:t>
      </w:r>
      <w:r w:rsidR="00E07AD6" w:rsidRPr="002D2118">
        <w:t xml:space="preserve"> </w:t>
      </w:r>
    </w:p>
    <w:p w14:paraId="335FA20A" w14:textId="77777777" w:rsidR="002D2118" w:rsidRPr="002D2118" w:rsidRDefault="002D2118" w:rsidP="002D2118">
      <w:pPr>
        <w:numPr>
          <w:ilvl w:val="0"/>
          <w:numId w:val="29"/>
        </w:numPr>
      </w:pPr>
      <w:r w:rsidRPr="002D2118">
        <w:t xml:space="preserve">Ask students why not separating form and function in webpages might create problems. Discuss the importance of the separation of form from function in websites. (For example, repeated styles must be redefined each time they are used within a page and also on multiple pages; changes in design are tedious as they are difficult to locate in source code and can be easily missed; data content must be completely redone for multiple devices such </w:t>
      </w:r>
      <w:r w:rsidR="00E07AD6">
        <w:t>as mobile devices and laptops.)</w:t>
      </w:r>
    </w:p>
    <w:p w14:paraId="76D8345E" w14:textId="77777777" w:rsidR="002D2118" w:rsidRPr="002D2118" w:rsidRDefault="002D2118" w:rsidP="002D2118">
      <w:pPr>
        <w:numPr>
          <w:ilvl w:val="0"/>
          <w:numId w:val="29"/>
        </w:numPr>
      </w:pPr>
      <w:r w:rsidRPr="002D2118">
        <w:t>Discuss the .</w:t>
      </w:r>
      <w:proofErr w:type="spellStart"/>
      <w:r w:rsidRPr="002D2118">
        <w:t>css</w:t>
      </w:r>
      <w:proofErr w:type="spellEnd"/>
      <w:r w:rsidRPr="002D2118">
        <w:t xml:space="preserve"> files provided as links on each Zen Garden design page (designs are available from the </w:t>
      </w:r>
      <w:hyperlink r:id="rId11" w:tgtFrame="_blank" w:history="1">
        <w:r w:rsidRPr="002D2118">
          <w:rPr>
            <w:rStyle w:val="Hyperlink"/>
          </w:rPr>
          <w:t xml:space="preserve">Design </w:t>
        </w:r>
        <w:proofErr w:type="spellStart"/>
        <w:r w:rsidRPr="002D2118">
          <w:rPr>
            <w:rStyle w:val="Hyperlink"/>
          </w:rPr>
          <w:t>List</w:t>
        </w:r>
      </w:hyperlink>
      <w:r w:rsidR="00E07AD6">
        <w:t>section</w:t>
      </w:r>
      <w:proofErr w:type="spellEnd"/>
      <w:r w:rsidR="00E07AD6">
        <w:t xml:space="preserve"> of the site).</w:t>
      </w:r>
    </w:p>
    <w:p w14:paraId="5F5DF913" w14:textId="77777777" w:rsidR="002D2118" w:rsidRPr="002D2118" w:rsidRDefault="002D2118" w:rsidP="002D2118">
      <w:pPr>
        <w:numPr>
          <w:ilvl w:val="0"/>
          <w:numId w:val="29"/>
        </w:numPr>
      </w:pPr>
      <w:proofErr w:type="spellStart"/>
      <w:r w:rsidRPr="002D2118">
        <w:t>Emphasise</w:t>
      </w:r>
      <w:proofErr w:type="spellEnd"/>
      <w:r w:rsidRPr="002D2118">
        <w:t xml:space="preserve"> the unlimited possibilities when using CSS, as seen on the Zen Garden site.</w:t>
      </w:r>
      <w:r w:rsidRPr="002D2118">
        <w:br/>
      </w:r>
    </w:p>
    <w:p w14:paraId="332942B7" w14:textId="77777777" w:rsidR="002D2118" w:rsidRPr="002D2118" w:rsidRDefault="002D2118" w:rsidP="002D2118">
      <w:pPr>
        <w:numPr>
          <w:ilvl w:val="0"/>
          <w:numId w:val="29"/>
        </w:numPr>
      </w:pPr>
      <w:r w:rsidRPr="002D2118">
        <w:lastRenderedPageBreak/>
        <w:t>Ask students to find any website and to turn off the CSS styling using their browser menu.</w:t>
      </w:r>
      <w:r w:rsidRPr="002D2118">
        <w:br/>
        <w:t>For example:</w:t>
      </w:r>
    </w:p>
    <w:p w14:paraId="50F14723" w14:textId="77777777" w:rsidR="002D2118" w:rsidRPr="002D2118" w:rsidRDefault="002D2118" w:rsidP="002D2118">
      <w:pPr>
        <w:numPr>
          <w:ilvl w:val="1"/>
          <w:numId w:val="29"/>
        </w:numPr>
      </w:pPr>
      <w:r w:rsidRPr="002D2118">
        <w:rPr>
          <w:b/>
          <w:bCs/>
        </w:rPr>
        <w:t>Firefox</w:t>
      </w:r>
      <w:r w:rsidR="00E07AD6">
        <w:t>: View &gt; Page Style &gt; No Style</w:t>
      </w:r>
    </w:p>
    <w:p w14:paraId="5342EFB1" w14:textId="77777777" w:rsidR="002D2118" w:rsidRPr="002D2118" w:rsidRDefault="002D2118" w:rsidP="002D2118">
      <w:pPr>
        <w:numPr>
          <w:ilvl w:val="1"/>
          <w:numId w:val="29"/>
        </w:numPr>
      </w:pPr>
      <w:r w:rsidRPr="002D2118">
        <w:rPr>
          <w:b/>
          <w:bCs/>
        </w:rPr>
        <w:t>Chrome</w:t>
      </w:r>
      <w:r w:rsidRPr="002D2118">
        <w:t>: First install the Web Developer plugin. Then CSS &gt; Disable Styles &gt; Disable All Styles</w:t>
      </w:r>
    </w:p>
    <w:p w14:paraId="49F23B4F" w14:textId="77777777" w:rsidR="002D2118" w:rsidRPr="002D2118" w:rsidRDefault="002D2118" w:rsidP="002D2118">
      <w:pPr>
        <w:numPr>
          <w:ilvl w:val="1"/>
          <w:numId w:val="29"/>
        </w:numPr>
      </w:pPr>
      <w:r w:rsidRPr="002D2118">
        <w:rPr>
          <w:b/>
          <w:bCs/>
        </w:rPr>
        <w:t>Safari</w:t>
      </w:r>
      <w:r w:rsidRPr="002D2118">
        <w:t>: Develop (turn this on in Safari preferences, un</w:t>
      </w:r>
      <w:r w:rsidR="00E07AD6">
        <w:t>der Advanced) &gt; Disable Styles</w:t>
      </w:r>
    </w:p>
    <w:p w14:paraId="6CDA0FA7" w14:textId="77777777" w:rsidR="002D2118" w:rsidRPr="002D2118" w:rsidRDefault="002D2118" w:rsidP="002D2118">
      <w:pPr>
        <w:numPr>
          <w:ilvl w:val="0"/>
          <w:numId w:val="29"/>
        </w:numPr>
      </w:pPr>
      <w:r w:rsidRPr="002D2118">
        <w:t>Discuss the effects on user experience of the styling. Students observe and are encourag</w:t>
      </w:r>
      <w:r w:rsidR="00E07AD6">
        <w:t>ed to ask clarifying questions.</w:t>
      </w:r>
    </w:p>
    <w:p w14:paraId="04975E3A" w14:textId="77777777" w:rsidR="002D2118" w:rsidRPr="002D2118" w:rsidRDefault="002D2118" w:rsidP="002D2118">
      <w:pPr>
        <w:numPr>
          <w:ilvl w:val="0"/>
          <w:numId w:val="29"/>
        </w:numPr>
      </w:pPr>
      <w:r w:rsidRPr="002D2118">
        <w:t>Ask students to try to find a website that does not use styling with CSS. They will discover how hard this is! They then examine the source code to see the HTML style tags throughout the document.</w:t>
      </w:r>
    </w:p>
    <w:p w14:paraId="3E06818E" w14:textId="77777777" w:rsidR="002D2118" w:rsidRPr="002D2118" w:rsidRDefault="002D2118" w:rsidP="002D2118">
      <w:pPr>
        <w:pStyle w:val="Heading2"/>
      </w:pPr>
      <w:r w:rsidRPr="002D2118">
        <w:t>Learning construction</w:t>
      </w:r>
    </w:p>
    <w:p w14:paraId="1AA4FE0E" w14:textId="77777777" w:rsidR="002D2118" w:rsidRPr="002D2118" w:rsidRDefault="002D2118" w:rsidP="002D2118">
      <w:r w:rsidRPr="002D2118">
        <w:t>The heart of learning construction for this lesson sequence is the excellent tutorials on CSS provided free at Code Academy. Students complete a CSS tutorial. Our recommendation is: </w:t>
      </w:r>
      <w:proofErr w:type="spellStart"/>
      <w:r w:rsidRPr="002D2118">
        <w:fldChar w:fldCharType="begin"/>
      </w:r>
      <w:r w:rsidRPr="002D2118">
        <w:instrText xml:space="preserve"> HYPERLINK "https://www.codecademy.com/learn/web" \t "_blank" </w:instrText>
      </w:r>
      <w:r w:rsidRPr="002D2118">
        <w:fldChar w:fldCharType="separate"/>
      </w:r>
      <w:r w:rsidRPr="002D2118">
        <w:rPr>
          <w:rStyle w:val="Hyperlink"/>
        </w:rPr>
        <w:t>codecademy</w:t>
      </w:r>
      <w:proofErr w:type="spellEnd"/>
      <w:r w:rsidRPr="002D2118">
        <w:rPr>
          <w:rStyle w:val="Hyperlink"/>
        </w:rPr>
        <w:t xml:space="preserve"> CSS Tutorial</w:t>
      </w:r>
      <w:r w:rsidRPr="002D2118">
        <w:fldChar w:fldCharType="end"/>
      </w:r>
      <w:r w:rsidRPr="002D2118">
        <w:t>. It is not necessary to sign in, although doing so allows students to save lesson results.</w:t>
      </w:r>
    </w:p>
    <w:p w14:paraId="46B30DEB" w14:textId="77777777" w:rsidR="002D2118" w:rsidRPr="002D2118" w:rsidRDefault="002D2118" w:rsidP="002D2118">
      <w:pPr>
        <w:pStyle w:val="Heading2"/>
      </w:pPr>
      <w:r w:rsidRPr="002D2118">
        <w:t>Learning demo</w:t>
      </w:r>
    </w:p>
    <w:p w14:paraId="5E29B800" w14:textId="77777777" w:rsidR="002D2118" w:rsidRPr="002D2118" w:rsidRDefault="002D2118" w:rsidP="002D2118">
      <w:pPr>
        <w:numPr>
          <w:ilvl w:val="0"/>
          <w:numId w:val="30"/>
        </w:numPr>
      </w:pPr>
      <w:r w:rsidRPr="002D2118">
        <w:t>Students are introduced to the </w:t>
      </w:r>
      <w:hyperlink r:id="rId12" w:tgtFrame="_blank" w:history="1">
        <w:r w:rsidRPr="002D2118">
          <w:rPr>
            <w:rStyle w:val="Hyperlink"/>
          </w:rPr>
          <w:t>Code Pen</w:t>
        </w:r>
      </w:hyperlink>
      <w:r w:rsidRPr="002D2118">
        <w:t> website.</w:t>
      </w:r>
    </w:p>
    <w:p w14:paraId="0184CAB8" w14:textId="77777777" w:rsidR="002D2118" w:rsidRPr="002D2118" w:rsidRDefault="002D2118" w:rsidP="002D2118">
      <w:pPr>
        <w:numPr>
          <w:ilvl w:val="0"/>
          <w:numId w:val="30"/>
        </w:numPr>
      </w:pPr>
      <w:r w:rsidRPr="002D2118">
        <w:t>They examine the 'Pens' tab at the top navigation bar then select the 'Picked' tab and explore the featured CSS/</w:t>
      </w:r>
      <w:proofErr w:type="spellStart"/>
      <w:r w:rsidRPr="002D2118">
        <w:t>Javascript</w:t>
      </w:r>
      <w:proofErr w:type="spellEnd"/>
      <w:r w:rsidRPr="002D2118">
        <w:t xml:space="preserve"> coded effects.</w:t>
      </w:r>
    </w:p>
    <w:p w14:paraId="5E61ABD7" w14:textId="77777777" w:rsidR="002D2118" w:rsidRPr="002D2118" w:rsidRDefault="002D2118" w:rsidP="002D2118">
      <w:pPr>
        <w:numPr>
          <w:ilvl w:val="0"/>
          <w:numId w:val="30"/>
        </w:numPr>
      </w:pPr>
      <w:r w:rsidRPr="002D2118">
        <w:t>Following completion o</w:t>
      </w:r>
      <w:r w:rsidR="00E07AD6">
        <w:t>f the Code Academy CSS lessons:</w:t>
      </w:r>
    </w:p>
    <w:p w14:paraId="640A3D62" w14:textId="77777777" w:rsidR="002D2118" w:rsidRPr="002D2118" w:rsidRDefault="002D2118" w:rsidP="002D2118">
      <w:pPr>
        <w:numPr>
          <w:ilvl w:val="1"/>
          <w:numId w:val="30"/>
        </w:numPr>
      </w:pPr>
      <w:r w:rsidRPr="002D2118">
        <w:t>Easier: Students create, or are issued with, a simple HTML page, unassociated with a CSS stylesheet and are asked to create their own design using CSS.</w:t>
      </w:r>
    </w:p>
    <w:p w14:paraId="77E1BB94" w14:textId="77777777" w:rsidR="002D2118" w:rsidRPr="002D2118" w:rsidRDefault="002D2118" w:rsidP="002D2118">
      <w:pPr>
        <w:numPr>
          <w:ilvl w:val="1"/>
          <w:numId w:val="30"/>
        </w:numPr>
      </w:pPr>
      <w:r w:rsidRPr="002D2118">
        <w:t>Harder: Given the Zen Garden HTML page (see Resources), students use CSS to create their own design. (Optionally, they may use the online Code Pen tool). Note that the basic HTML page provided is associated with an initial CSS stylesheet. Students may either modify this or start from scratch.</w:t>
      </w:r>
    </w:p>
    <w:p w14:paraId="29E61AF2" w14:textId="77777777" w:rsidR="002D2118" w:rsidRPr="002D2118" w:rsidRDefault="002D2118" w:rsidP="002D2118">
      <w:pPr>
        <w:numPr>
          <w:ilvl w:val="0"/>
          <w:numId w:val="30"/>
        </w:numPr>
      </w:pPr>
      <w:r w:rsidRPr="002D2118">
        <w:t>Students demonstrate their results to the class.</w:t>
      </w:r>
    </w:p>
    <w:p w14:paraId="7BA48B41" w14:textId="77777777" w:rsidR="002D2118" w:rsidRDefault="002D2118" w:rsidP="002D2118">
      <w:pPr>
        <w:pStyle w:val="Heading2"/>
      </w:pPr>
      <w:r>
        <w:lastRenderedPageBreak/>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2D2118" w14:paraId="15A9171F" w14:textId="77777777" w:rsidTr="002D2118">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27F388B" w14:textId="77777777" w:rsidR="002D2118" w:rsidRDefault="002D2118" w:rsidP="002D2118">
            <w:pPr>
              <w:pStyle w:val="Heading3"/>
            </w:pPr>
            <w:r>
              <w:t>Links with Digital Technologies Curriculum Area</w:t>
            </w:r>
          </w:p>
        </w:tc>
      </w:tr>
      <w:tr w:rsidR="002D2118" w14:paraId="615C2297" w14:textId="77777777" w:rsidTr="002D2118">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2E8C606" w14:textId="77777777" w:rsidR="002D2118" w:rsidRDefault="002D2118">
            <w:pPr>
              <w:spacing w:after="300"/>
              <w:rPr>
                <w:rFonts w:ascii="Arial" w:hAnsi="Arial" w:cs="Arial"/>
                <w:b/>
                <w:bCs/>
                <w:color w:val="16354B"/>
              </w:rPr>
            </w:pPr>
            <w:r>
              <w:rPr>
                <w:rFonts w:ascii="Arial" w:hAnsi="Arial" w:cs="Arial"/>
                <w:b/>
                <w:bCs/>
                <w:color w:val="16354B"/>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7018BC8" w14:textId="77777777" w:rsidR="002D2118" w:rsidRDefault="002D2118">
            <w:pPr>
              <w:spacing w:after="300"/>
              <w:rPr>
                <w:rFonts w:ascii="Arial" w:hAnsi="Arial" w:cs="Arial"/>
                <w:b/>
                <w:bCs/>
                <w:color w:val="16354B"/>
              </w:rPr>
            </w:pPr>
            <w:r>
              <w:rPr>
                <w:rFonts w:ascii="Arial" w:hAnsi="Arial" w:cs="Arial"/>
                <w:b/>
                <w:bCs/>
                <w:color w:val="16354B"/>
              </w:rPr>
              <w:t>Content Description</w:t>
            </w:r>
          </w:p>
        </w:tc>
      </w:tr>
      <w:tr w:rsidR="00621B36" w14:paraId="6BB6EC26" w14:textId="77777777" w:rsidTr="002D2118">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A7D7C5" w14:textId="4D384E2E" w:rsidR="00621B36" w:rsidRDefault="00621B36" w:rsidP="00621B36">
            <w:pPr>
              <w:spacing w:after="300"/>
              <w:rPr>
                <w:rFonts w:ascii="Arial" w:hAnsi="Arial" w:cs="Arial"/>
                <w:b/>
                <w:bCs/>
                <w:color w:val="16354B"/>
              </w:rPr>
            </w:pPr>
            <w:r>
              <w:rPr>
                <w:rFonts w:ascii="Arial" w:hAnsi="Arial" w:cs="Arial"/>
                <w:b/>
                <w:bCs/>
                <w:color w:val="151F28"/>
              </w:rPr>
              <w:t>Knowledge and Understanding</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0D5D09" w14:textId="42700C5D" w:rsidR="00621B36" w:rsidRDefault="00621B36" w:rsidP="00621B36">
            <w:pPr>
              <w:spacing w:after="300"/>
              <w:rPr>
                <w:rFonts w:ascii="Arial" w:hAnsi="Arial" w:cs="Arial"/>
                <w:color w:val="16354B"/>
              </w:rPr>
            </w:pPr>
            <w:r>
              <w:rPr>
                <w:rFonts w:ascii="Arial" w:hAnsi="Arial" w:cs="Arial"/>
                <w:color w:val="151F28"/>
              </w:rPr>
              <w:t>Represent documents online as content (text), structure (markup) and presentation (styling) and explain why such representations are important </w:t>
            </w:r>
            <w:hyperlink r:id="rId13" w:tgtFrame="_blank" w:tooltip="Opens (AC9TDI10K02) in a new window" w:history="1">
              <w:r>
                <w:rPr>
                  <w:rStyle w:val="Hyperlink"/>
                  <w:rFonts w:ascii="Arial" w:hAnsi="Arial" w:cs="Arial"/>
                  <w:color w:val="286EA4"/>
                </w:rPr>
                <w:t>(AC9TDI10K02) </w:t>
              </w:r>
            </w:hyperlink>
          </w:p>
        </w:tc>
      </w:tr>
    </w:tbl>
    <w:p w14:paraId="64EF1038" w14:textId="77777777" w:rsidR="00AD4E36" w:rsidRDefault="00AD4E36" w:rsidP="002D2118"/>
    <w:p w14:paraId="424E2CD4" w14:textId="77777777" w:rsidR="002D2118" w:rsidRPr="002D2118" w:rsidRDefault="002D2118" w:rsidP="002D2118">
      <w:pPr>
        <w:pStyle w:val="Heading2"/>
      </w:pPr>
      <w:r w:rsidRPr="002D2118">
        <w:t>Assessment</w:t>
      </w:r>
    </w:p>
    <w:p w14:paraId="4C1A9DDA" w14:textId="77777777" w:rsidR="002D2118" w:rsidRPr="002D2118" w:rsidRDefault="002D2118" w:rsidP="002D2118">
      <w:pPr>
        <w:pStyle w:val="Heading3"/>
      </w:pPr>
      <w:r w:rsidRPr="002D2118">
        <w:t>Note: Criteria are cumulative</w:t>
      </w:r>
    </w:p>
    <w:tbl>
      <w:tblPr>
        <w:tblW w:w="10890" w:type="dxa"/>
        <w:tblInd w:w="-72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37"/>
        <w:gridCol w:w="1795"/>
        <w:gridCol w:w="1611"/>
        <w:gridCol w:w="1699"/>
        <w:gridCol w:w="2092"/>
        <w:gridCol w:w="1856"/>
      </w:tblGrid>
      <w:tr w:rsidR="002D2118" w:rsidRPr="002D2118" w14:paraId="505C7F40" w14:textId="77777777" w:rsidTr="002D2118">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426900F" w14:textId="77777777" w:rsidR="002D2118" w:rsidRPr="002D2118" w:rsidRDefault="002D2118" w:rsidP="002D2118"/>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6715D73" w14:textId="77777777" w:rsidR="002D2118" w:rsidRPr="002D2118" w:rsidRDefault="002D2118" w:rsidP="002D2118">
            <w:pPr>
              <w:rPr>
                <w:b/>
                <w:bCs/>
              </w:rPr>
            </w:pPr>
            <w:r w:rsidRPr="002D2118">
              <w:rPr>
                <w:b/>
                <w:bCs/>
              </w:rPr>
              <w:t>Quantity of knowledge</w:t>
            </w:r>
          </w:p>
        </w:tc>
        <w:tc>
          <w:tcPr>
            <w:tcW w:w="3948"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61AE1FE" w14:textId="77777777" w:rsidR="002D2118" w:rsidRPr="002D2118" w:rsidRDefault="002D2118" w:rsidP="002D2118">
            <w:pPr>
              <w:rPr>
                <w:b/>
                <w:bCs/>
              </w:rPr>
            </w:pPr>
            <w:r w:rsidRPr="002D2118">
              <w:rPr>
                <w:b/>
                <w:bCs/>
              </w:rPr>
              <w:t>Quality of understanding</w:t>
            </w:r>
          </w:p>
        </w:tc>
      </w:tr>
      <w:tr w:rsidR="002D2118" w:rsidRPr="002D2118" w14:paraId="40087AB2" w14:textId="77777777" w:rsidTr="002D21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8A9A03" w14:textId="77777777" w:rsidR="002D2118" w:rsidRPr="002D2118" w:rsidRDefault="002D2118" w:rsidP="002D2118">
            <w:pPr>
              <w:rPr>
                <w:b/>
                <w:bCs/>
              </w:rPr>
            </w:pPr>
            <w:r w:rsidRPr="002D2118">
              <w:rPr>
                <w:b/>
                <w:bCs/>
              </w:rPr>
              <w:t>Webpage design: Separating style from content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431DCF" w14:textId="77777777" w:rsidR="002D2118" w:rsidRPr="002D2118" w:rsidRDefault="002D2118" w:rsidP="002D2118">
            <w:r w:rsidRPr="002D2118">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B7B4C" w14:textId="77777777" w:rsidR="002D2118" w:rsidRPr="002D2118" w:rsidRDefault="002D2118" w:rsidP="002D2118">
            <w:r w:rsidRPr="002D2118">
              <w:t>Student is able to describe the purpose of CSS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15D811" w14:textId="77777777" w:rsidR="002D2118" w:rsidRPr="002D2118" w:rsidRDefault="002D2118" w:rsidP="002D2118">
            <w:r w:rsidRPr="002D2118">
              <w:t>Student can apply CSS styles to a given webpage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0EECA0" w14:textId="77777777" w:rsidR="002D2118" w:rsidRPr="002D2118" w:rsidRDefault="002D2118" w:rsidP="002D2118">
            <w:r w:rsidRPr="002D2118">
              <w:t>Student is able to design and apply CSS code to their own webpages</w:t>
            </w:r>
          </w:p>
        </w:tc>
        <w:tc>
          <w:tcPr>
            <w:tcW w:w="18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9897E7" w14:textId="77777777" w:rsidR="002D2118" w:rsidRPr="002D2118" w:rsidRDefault="002D2118" w:rsidP="002D2118">
            <w:r w:rsidRPr="002D2118">
              <w:t>Student is able to apply knowledge of CSS to their own original webpages and demonstrate different designs using identical content</w:t>
            </w:r>
          </w:p>
        </w:tc>
      </w:tr>
      <w:tr w:rsidR="002D2118" w:rsidRPr="002D2118" w14:paraId="66CEBD34" w14:textId="77777777" w:rsidTr="002D21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57C938" w14:textId="77777777" w:rsidR="002D2118" w:rsidRPr="002D2118" w:rsidRDefault="002D2118" w:rsidP="002D2118">
            <w:pPr>
              <w:rPr>
                <w:b/>
                <w:bCs/>
              </w:rPr>
            </w:pPr>
            <w:r w:rsidRPr="002D2118">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CF38EA" w14:textId="77777777" w:rsidR="002D2118" w:rsidRPr="002D2118" w:rsidRDefault="002D2118" w:rsidP="002D2118">
            <w:r w:rsidRPr="002D2118">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C76577" w14:textId="77777777" w:rsidR="002D2118" w:rsidRPr="002D2118" w:rsidRDefault="002D2118" w:rsidP="002D2118">
            <w:r w:rsidRPr="002D2118">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8C54C1" w14:textId="77777777" w:rsidR="002D2118" w:rsidRPr="002D2118" w:rsidRDefault="002D2118" w:rsidP="002D2118">
            <w:r w:rsidRPr="002D2118">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9C57BE" w14:textId="77777777" w:rsidR="002D2118" w:rsidRPr="002D2118" w:rsidRDefault="002D2118" w:rsidP="002D2118">
            <w:r w:rsidRPr="002D2118">
              <w:t>3</w:t>
            </w:r>
          </w:p>
        </w:tc>
        <w:tc>
          <w:tcPr>
            <w:tcW w:w="18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ECF98" w14:textId="77777777" w:rsidR="002D2118" w:rsidRPr="002D2118" w:rsidRDefault="002D2118" w:rsidP="002D2118">
            <w:r w:rsidRPr="002D2118">
              <w:t>4</w:t>
            </w:r>
          </w:p>
        </w:tc>
      </w:tr>
    </w:tbl>
    <w:p w14:paraId="243D6812" w14:textId="77777777" w:rsidR="002D2118" w:rsidRPr="002D2118" w:rsidRDefault="002D2118" w:rsidP="002D2118"/>
    <w:sectPr w:rsidR="002D2118" w:rsidRPr="002D2118" w:rsidSect="002D2118">
      <w:headerReference w:type="default"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917C" w14:textId="77777777" w:rsidR="003F16B0" w:rsidRDefault="003F16B0" w:rsidP="00C1391D">
      <w:pPr>
        <w:spacing w:after="0" w:line="240" w:lineRule="auto"/>
      </w:pPr>
      <w:r>
        <w:separator/>
      </w:r>
    </w:p>
  </w:endnote>
  <w:endnote w:type="continuationSeparator" w:id="0">
    <w:p w14:paraId="3340E660" w14:textId="77777777" w:rsidR="003F16B0" w:rsidRDefault="003F16B0"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B0D2"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141F0DA0" wp14:editId="065A760A">
          <wp:simplePos x="0" y="0"/>
          <wp:positionH relativeFrom="column">
            <wp:posOffset>4325369</wp:posOffset>
          </wp:positionH>
          <wp:positionV relativeFrom="paragraph">
            <wp:posOffset>7225</wp:posOffset>
          </wp:positionV>
          <wp:extent cx="2368550" cy="725805"/>
          <wp:effectExtent l="0" t="0" r="0" b="0"/>
          <wp:wrapNone/>
          <wp:docPr id="26" name="Picture 26"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8F94233" w14:textId="77777777" w:rsidR="00C1391D" w:rsidRDefault="00C1391D" w:rsidP="00C1391D">
    <w:pPr>
      <w:pStyle w:val="Footer"/>
      <w:ind w:left="-993"/>
    </w:pPr>
    <w:r>
      <w:rPr>
        <w:noProof/>
        <w:sz w:val="16"/>
      </w:rPr>
      <w:drawing>
        <wp:inline distT="0" distB="0" distL="0" distR="0" wp14:anchorId="576F18FA" wp14:editId="5C1E0343">
          <wp:extent cx="414867" cy="145944"/>
          <wp:effectExtent l="0" t="0" r="4445" b="6985"/>
          <wp:docPr id="27" name="Picture 27"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D6D9D88"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4544" w14:textId="77777777" w:rsidR="003F16B0" w:rsidRDefault="003F16B0" w:rsidP="00C1391D">
      <w:pPr>
        <w:spacing w:after="0" w:line="240" w:lineRule="auto"/>
      </w:pPr>
      <w:r>
        <w:separator/>
      </w:r>
    </w:p>
  </w:footnote>
  <w:footnote w:type="continuationSeparator" w:id="0">
    <w:p w14:paraId="1C42A0A0" w14:textId="77777777" w:rsidR="003F16B0" w:rsidRDefault="003F16B0"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496E"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10AF6A03" wp14:editId="3482AC76">
          <wp:simplePos x="0" y="0"/>
          <wp:positionH relativeFrom="column">
            <wp:posOffset>-1095556</wp:posOffset>
          </wp:positionH>
          <wp:positionV relativeFrom="paragraph">
            <wp:posOffset>-439947</wp:posOffset>
          </wp:positionV>
          <wp:extent cx="8074539" cy="992038"/>
          <wp:effectExtent l="0" t="0" r="3175" b="0"/>
          <wp:wrapNone/>
          <wp:docPr id="25" name="Picture 2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2D2118">
      <w:rPr>
        <w:noProof/>
      </w:rPr>
      <w:t>A matter of style</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F1B35"/>
    <w:multiLevelType w:val="multilevel"/>
    <w:tmpl w:val="EF72A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52FF8"/>
    <w:multiLevelType w:val="multilevel"/>
    <w:tmpl w:val="D040B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B3390"/>
    <w:multiLevelType w:val="multilevel"/>
    <w:tmpl w:val="8C760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E6C24"/>
    <w:multiLevelType w:val="multilevel"/>
    <w:tmpl w:val="D7A4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32257"/>
    <w:multiLevelType w:val="multilevel"/>
    <w:tmpl w:val="46C2E4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26B8E"/>
    <w:multiLevelType w:val="multilevel"/>
    <w:tmpl w:val="FB92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452A7"/>
    <w:multiLevelType w:val="multilevel"/>
    <w:tmpl w:val="0D606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80F15"/>
    <w:multiLevelType w:val="multilevel"/>
    <w:tmpl w:val="B5BC8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64CBF"/>
    <w:multiLevelType w:val="multilevel"/>
    <w:tmpl w:val="F9B09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C0F68"/>
    <w:multiLevelType w:val="multilevel"/>
    <w:tmpl w:val="6022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9597492">
    <w:abstractNumId w:val="27"/>
  </w:num>
  <w:num w:numId="2" w16cid:durableId="1911034427">
    <w:abstractNumId w:val="23"/>
  </w:num>
  <w:num w:numId="3" w16cid:durableId="687171183">
    <w:abstractNumId w:val="4"/>
  </w:num>
  <w:num w:numId="4" w16cid:durableId="274021777">
    <w:abstractNumId w:val="1"/>
  </w:num>
  <w:num w:numId="5" w16cid:durableId="1198936188">
    <w:abstractNumId w:val="1"/>
    <w:lvlOverride w:ilvl="1">
      <w:lvl w:ilvl="1">
        <w:numFmt w:val="lowerLetter"/>
        <w:lvlText w:val="%2."/>
        <w:lvlJc w:val="left"/>
      </w:lvl>
    </w:lvlOverride>
  </w:num>
  <w:num w:numId="6" w16cid:durableId="66670942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334188222">
    <w:abstractNumId w:val="19"/>
  </w:num>
  <w:num w:numId="8" w16cid:durableId="9185680">
    <w:abstractNumId w:val="16"/>
  </w:num>
  <w:num w:numId="9" w16cid:durableId="1554776328">
    <w:abstractNumId w:val="2"/>
  </w:num>
  <w:num w:numId="10" w16cid:durableId="726228429">
    <w:abstractNumId w:val="18"/>
  </w:num>
  <w:num w:numId="11" w16cid:durableId="443034567">
    <w:abstractNumId w:val="10"/>
  </w:num>
  <w:num w:numId="12" w16cid:durableId="2039889273">
    <w:abstractNumId w:val="5"/>
  </w:num>
  <w:num w:numId="13" w16cid:durableId="2103798643">
    <w:abstractNumId w:val="8"/>
  </w:num>
  <w:num w:numId="14" w16cid:durableId="700056730">
    <w:abstractNumId w:val="22"/>
  </w:num>
  <w:num w:numId="15" w16cid:durableId="1125395073">
    <w:abstractNumId w:val="0"/>
  </w:num>
  <w:num w:numId="16" w16cid:durableId="724062325">
    <w:abstractNumId w:val="13"/>
  </w:num>
  <w:num w:numId="17" w16cid:durableId="1206794965">
    <w:abstractNumId w:val="9"/>
  </w:num>
  <w:num w:numId="18" w16cid:durableId="1499157050">
    <w:abstractNumId w:val="6"/>
  </w:num>
  <w:num w:numId="19" w16cid:durableId="1191379686">
    <w:abstractNumId w:val="20"/>
  </w:num>
  <w:num w:numId="20" w16cid:durableId="998314896">
    <w:abstractNumId w:val="26"/>
  </w:num>
  <w:num w:numId="21" w16cid:durableId="982540988">
    <w:abstractNumId w:val="25"/>
  </w:num>
  <w:num w:numId="22" w16cid:durableId="473301662">
    <w:abstractNumId w:val="11"/>
  </w:num>
  <w:num w:numId="23" w16cid:durableId="1667124180">
    <w:abstractNumId w:val="15"/>
  </w:num>
  <w:num w:numId="24" w16cid:durableId="1805852971">
    <w:abstractNumId w:val="21"/>
  </w:num>
  <w:num w:numId="25" w16cid:durableId="1444182233">
    <w:abstractNumId w:val="7"/>
  </w:num>
  <w:num w:numId="26" w16cid:durableId="1255941856">
    <w:abstractNumId w:val="17"/>
  </w:num>
  <w:num w:numId="27" w16cid:durableId="1158576733">
    <w:abstractNumId w:val="14"/>
  </w:num>
  <w:num w:numId="28" w16cid:durableId="166286368">
    <w:abstractNumId w:val="12"/>
  </w:num>
  <w:num w:numId="29" w16cid:durableId="624384572">
    <w:abstractNumId w:val="24"/>
  </w:num>
  <w:num w:numId="30" w16cid:durableId="131753958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B50AB"/>
    <w:rsid w:val="001C6831"/>
    <w:rsid w:val="001F6E3F"/>
    <w:rsid w:val="002D2118"/>
    <w:rsid w:val="003149B4"/>
    <w:rsid w:val="003F16B0"/>
    <w:rsid w:val="004E5867"/>
    <w:rsid w:val="00511A10"/>
    <w:rsid w:val="005B70BA"/>
    <w:rsid w:val="0062042C"/>
    <w:rsid w:val="00621B36"/>
    <w:rsid w:val="006E4258"/>
    <w:rsid w:val="00714A60"/>
    <w:rsid w:val="007A232C"/>
    <w:rsid w:val="0094353F"/>
    <w:rsid w:val="009F1D8D"/>
    <w:rsid w:val="00AD4E36"/>
    <w:rsid w:val="00BA242E"/>
    <w:rsid w:val="00BC6155"/>
    <w:rsid w:val="00C1391D"/>
    <w:rsid w:val="00C265CD"/>
    <w:rsid w:val="00C94536"/>
    <w:rsid w:val="00CF7997"/>
    <w:rsid w:val="00D927E2"/>
    <w:rsid w:val="00D9627C"/>
    <w:rsid w:val="00DD0E15"/>
    <w:rsid w:val="00E07AD6"/>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5671"/>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319">
      <w:bodyDiv w:val="1"/>
      <w:marLeft w:val="0"/>
      <w:marRight w:val="0"/>
      <w:marTop w:val="0"/>
      <w:marBottom w:val="0"/>
      <w:divBdr>
        <w:top w:val="none" w:sz="0" w:space="0" w:color="auto"/>
        <w:left w:val="none" w:sz="0" w:space="0" w:color="auto"/>
        <w:bottom w:val="none" w:sz="0" w:space="0" w:color="auto"/>
        <w:right w:val="none" w:sz="0" w:space="0" w:color="auto"/>
      </w:divBdr>
      <w:divsChild>
        <w:div w:id="1443183029">
          <w:marLeft w:val="0"/>
          <w:marRight w:val="0"/>
          <w:marTop w:val="0"/>
          <w:marBottom w:val="0"/>
          <w:divBdr>
            <w:top w:val="none" w:sz="0" w:space="0" w:color="auto"/>
            <w:left w:val="none" w:sz="0" w:space="0" w:color="auto"/>
            <w:bottom w:val="single" w:sz="6" w:space="11" w:color="E5E5E5"/>
            <w:right w:val="none" w:sz="0" w:space="0" w:color="auto"/>
          </w:divBdr>
        </w:div>
        <w:div w:id="425806276">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292">
      <w:bodyDiv w:val="1"/>
      <w:marLeft w:val="0"/>
      <w:marRight w:val="0"/>
      <w:marTop w:val="0"/>
      <w:marBottom w:val="0"/>
      <w:divBdr>
        <w:top w:val="none" w:sz="0" w:space="0" w:color="auto"/>
        <w:left w:val="none" w:sz="0" w:space="0" w:color="auto"/>
        <w:bottom w:val="none" w:sz="0" w:space="0" w:color="auto"/>
        <w:right w:val="none" w:sz="0" w:space="0" w:color="auto"/>
      </w:divBdr>
      <w:divsChild>
        <w:div w:id="168302798">
          <w:marLeft w:val="0"/>
          <w:marRight w:val="0"/>
          <w:marTop w:val="0"/>
          <w:marBottom w:val="0"/>
          <w:divBdr>
            <w:top w:val="none" w:sz="0" w:space="0" w:color="auto"/>
            <w:left w:val="none" w:sz="0" w:space="0" w:color="auto"/>
            <w:bottom w:val="none" w:sz="0" w:space="0" w:color="auto"/>
            <w:right w:val="none" w:sz="0" w:space="0" w:color="auto"/>
          </w:divBdr>
          <w:divsChild>
            <w:div w:id="962883108">
              <w:marLeft w:val="4500"/>
              <w:marRight w:val="0"/>
              <w:marTop w:val="0"/>
              <w:marBottom w:val="0"/>
              <w:divBdr>
                <w:top w:val="none" w:sz="0" w:space="0" w:color="auto"/>
                <w:left w:val="none" w:sz="0" w:space="0" w:color="auto"/>
                <w:bottom w:val="none" w:sz="0" w:space="0" w:color="auto"/>
                <w:right w:val="none" w:sz="0" w:space="0" w:color="auto"/>
              </w:divBdr>
            </w:div>
          </w:divsChild>
        </w:div>
        <w:div w:id="182088682">
          <w:marLeft w:val="0"/>
          <w:marRight w:val="0"/>
          <w:marTop w:val="0"/>
          <w:marBottom w:val="0"/>
          <w:divBdr>
            <w:top w:val="none" w:sz="0" w:space="0" w:color="auto"/>
            <w:left w:val="none" w:sz="0" w:space="0" w:color="auto"/>
            <w:bottom w:val="none" w:sz="0" w:space="0" w:color="auto"/>
            <w:right w:val="none" w:sz="0" w:space="0" w:color="auto"/>
          </w:divBdr>
          <w:divsChild>
            <w:div w:id="887952913">
              <w:marLeft w:val="4500"/>
              <w:marRight w:val="0"/>
              <w:marTop w:val="0"/>
              <w:marBottom w:val="0"/>
              <w:divBdr>
                <w:top w:val="none" w:sz="0" w:space="0" w:color="auto"/>
                <w:left w:val="none" w:sz="0" w:space="0" w:color="auto"/>
                <w:bottom w:val="none" w:sz="0" w:space="0" w:color="auto"/>
                <w:right w:val="none" w:sz="0" w:space="0" w:color="auto"/>
              </w:divBdr>
            </w:div>
          </w:divsChild>
        </w:div>
        <w:div w:id="1019624387">
          <w:marLeft w:val="0"/>
          <w:marRight w:val="0"/>
          <w:marTop w:val="0"/>
          <w:marBottom w:val="0"/>
          <w:divBdr>
            <w:top w:val="none" w:sz="0" w:space="0" w:color="auto"/>
            <w:left w:val="none" w:sz="0" w:space="0" w:color="auto"/>
            <w:bottom w:val="none" w:sz="0" w:space="0" w:color="auto"/>
            <w:right w:val="none" w:sz="0" w:space="0" w:color="auto"/>
          </w:divBdr>
          <w:divsChild>
            <w:div w:id="427586229">
              <w:marLeft w:val="4500"/>
              <w:marRight w:val="0"/>
              <w:marTop w:val="0"/>
              <w:marBottom w:val="0"/>
              <w:divBdr>
                <w:top w:val="none" w:sz="0" w:space="0" w:color="auto"/>
                <w:left w:val="none" w:sz="0" w:space="0" w:color="auto"/>
                <w:bottom w:val="none" w:sz="0" w:space="0" w:color="auto"/>
                <w:right w:val="none" w:sz="0" w:space="0" w:color="auto"/>
              </w:divBdr>
            </w:div>
          </w:divsChild>
        </w:div>
        <w:div w:id="1023240532">
          <w:marLeft w:val="0"/>
          <w:marRight w:val="0"/>
          <w:marTop w:val="0"/>
          <w:marBottom w:val="0"/>
          <w:divBdr>
            <w:top w:val="none" w:sz="0" w:space="0" w:color="auto"/>
            <w:left w:val="none" w:sz="0" w:space="0" w:color="auto"/>
            <w:bottom w:val="none" w:sz="0" w:space="0" w:color="auto"/>
            <w:right w:val="none" w:sz="0" w:space="0" w:color="auto"/>
          </w:divBdr>
          <w:divsChild>
            <w:div w:id="461846136">
              <w:marLeft w:val="4500"/>
              <w:marRight w:val="0"/>
              <w:marTop w:val="0"/>
              <w:marBottom w:val="0"/>
              <w:divBdr>
                <w:top w:val="none" w:sz="0" w:space="0" w:color="auto"/>
                <w:left w:val="none" w:sz="0" w:space="0" w:color="auto"/>
                <w:bottom w:val="none" w:sz="0" w:space="0" w:color="auto"/>
                <w:right w:val="none" w:sz="0" w:space="0" w:color="auto"/>
              </w:divBdr>
            </w:div>
          </w:divsChild>
        </w:div>
        <w:div w:id="1689798251">
          <w:marLeft w:val="0"/>
          <w:marRight w:val="0"/>
          <w:marTop w:val="0"/>
          <w:marBottom w:val="0"/>
          <w:divBdr>
            <w:top w:val="none" w:sz="0" w:space="0" w:color="auto"/>
            <w:left w:val="none" w:sz="0" w:space="0" w:color="auto"/>
            <w:bottom w:val="none" w:sz="0" w:space="0" w:color="auto"/>
            <w:right w:val="none" w:sz="0" w:space="0" w:color="auto"/>
          </w:divBdr>
          <w:divsChild>
            <w:div w:id="180014678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44373504">
      <w:bodyDiv w:val="1"/>
      <w:marLeft w:val="0"/>
      <w:marRight w:val="0"/>
      <w:marTop w:val="0"/>
      <w:marBottom w:val="0"/>
      <w:divBdr>
        <w:top w:val="none" w:sz="0" w:space="0" w:color="auto"/>
        <w:left w:val="none" w:sz="0" w:space="0" w:color="auto"/>
        <w:bottom w:val="none" w:sz="0" w:space="0" w:color="auto"/>
        <w:right w:val="none" w:sz="0" w:space="0" w:color="auto"/>
      </w:divBdr>
      <w:divsChild>
        <w:div w:id="1268658448">
          <w:marLeft w:val="0"/>
          <w:marRight w:val="0"/>
          <w:marTop w:val="0"/>
          <w:marBottom w:val="0"/>
          <w:divBdr>
            <w:top w:val="none" w:sz="0" w:space="0" w:color="auto"/>
            <w:left w:val="none" w:sz="0" w:space="0" w:color="auto"/>
            <w:bottom w:val="single" w:sz="6" w:space="11" w:color="E5E5E5"/>
            <w:right w:val="none" w:sz="0" w:space="0" w:color="auto"/>
          </w:divBdr>
        </w:div>
        <w:div w:id="1640767935">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91422991">
      <w:bodyDiv w:val="1"/>
      <w:marLeft w:val="0"/>
      <w:marRight w:val="0"/>
      <w:marTop w:val="0"/>
      <w:marBottom w:val="0"/>
      <w:divBdr>
        <w:top w:val="none" w:sz="0" w:space="0" w:color="auto"/>
        <w:left w:val="none" w:sz="0" w:space="0" w:color="auto"/>
        <w:bottom w:val="none" w:sz="0" w:space="0" w:color="auto"/>
        <w:right w:val="none" w:sz="0" w:space="0" w:color="auto"/>
      </w:divBdr>
      <w:divsChild>
        <w:div w:id="1456946331">
          <w:marLeft w:val="0"/>
          <w:marRight w:val="0"/>
          <w:marTop w:val="0"/>
          <w:marBottom w:val="0"/>
          <w:divBdr>
            <w:top w:val="none" w:sz="0" w:space="0" w:color="auto"/>
            <w:left w:val="none" w:sz="0" w:space="0" w:color="auto"/>
            <w:bottom w:val="none" w:sz="0" w:space="0" w:color="auto"/>
            <w:right w:val="none" w:sz="0" w:space="0" w:color="auto"/>
          </w:divBdr>
          <w:divsChild>
            <w:div w:id="278612285">
              <w:marLeft w:val="4500"/>
              <w:marRight w:val="0"/>
              <w:marTop w:val="0"/>
              <w:marBottom w:val="0"/>
              <w:divBdr>
                <w:top w:val="none" w:sz="0" w:space="0" w:color="auto"/>
                <w:left w:val="none" w:sz="0" w:space="0" w:color="auto"/>
                <w:bottom w:val="none" w:sz="0" w:space="0" w:color="auto"/>
                <w:right w:val="none" w:sz="0" w:space="0" w:color="auto"/>
              </w:divBdr>
            </w:div>
          </w:divsChild>
        </w:div>
        <w:div w:id="850142677">
          <w:marLeft w:val="0"/>
          <w:marRight w:val="0"/>
          <w:marTop w:val="0"/>
          <w:marBottom w:val="0"/>
          <w:divBdr>
            <w:top w:val="none" w:sz="0" w:space="0" w:color="auto"/>
            <w:left w:val="none" w:sz="0" w:space="0" w:color="auto"/>
            <w:bottom w:val="none" w:sz="0" w:space="0" w:color="auto"/>
            <w:right w:val="none" w:sz="0" w:space="0" w:color="auto"/>
          </w:divBdr>
          <w:divsChild>
            <w:div w:id="647437655">
              <w:marLeft w:val="4500"/>
              <w:marRight w:val="0"/>
              <w:marTop w:val="0"/>
              <w:marBottom w:val="0"/>
              <w:divBdr>
                <w:top w:val="none" w:sz="0" w:space="0" w:color="auto"/>
                <w:left w:val="none" w:sz="0" w:space="0" w:color="auto"/>
                <w:bottom w:val="none" w:sz="0" w:space="0" w:color="auto"/>
                <w:right w:val="none" w:sz="0" w:space="0" w:color="auto"/>
              </w:divBdr>
            </w:div>
          </w:divsChild>
        </w:div>
        <w:div w:id="499198744">
          <w:marLeft w:val="0"/>
          <w:marRight w:val="0"/>
          <w:marTop w:val="0"/>
          <w:marBottom w:val="0"/>
          <w:divBdr>
            <w:top w:val="none" w:sz="0" w:space="0" w:color="auto"/>
            <w:left w:val="none" w:sz="0" w:space="0" w:color="auto"/>
            <w:bottom w:val="none" w:sz="0" w:space="0" w:color="auto"/>
            <w:right w:val="none" w:sz="0" w:space="0" w:color="auto"/>
          </w:divBdr>
          <w:divsChild>
            <w:div w:id="1381858587">
              <w:marLeft w:val="4500"/>
              <w:marRight w:val="0"/>
              <w:marTop w:val="0"/>
              <w:marBottom w:val="0"/>
              <w:divBdr>
                <w:top w:val="none" w:sz="0" w:space="0" w:color="auto"/>
                <w:left w:val="none" w:sz="0" w:space="0" w:color="auto"/>
                <w:bottom w:val="none" w:sz="0" w:space="0" w:color="auto"/>
                <w:right w:val="none" w:sz="0" w:space="0" w:color="auto"/>
              </w:divBdr>
            </w:div>
          </w:divsChild>
        </w:div>
        <w:div w:id="208106198">
          <w:marLeft w:val="0"/>
          <w:marRight w:val="0"/>
          <w:marTop w:val="0"/>
          <w:marBottom w:val="0"/>
          <w:divBdr>
            <w:top w:val="none" w:sz="0" w:space="0" w:color="auto"/>
            <w:left w:val="none" w:sz="0" w:space="0" w:color="auto"/>
            <w:bottom w:val="none" w:sz="0" w:space="0" w:color="auto"/>
            <w:right w:val="none" w:sz="0" w:space="0" w:color="auto"/>
          </w:divBdr>
          <w:divsChild>
            <w:div w:id="1170826587">
              <w:marLeft w:val="4500"/>
              <w:marRight w:val="0"/>
              <w:marTop w:val="0"/>
              <w:marBottom w:val="0"/>
              <w:divBdr>
                <w:top w:val="none" w:sz="0" w:space="0" w:color="auto"/>
                <w:left w:val="none" w:sz="0" w:space="0" w:color="auto"/>
                <w:bottom w:val="none" w:sz="0" w:space="0" w:color="auto"/>
                <w:right w:val="none" w:sz="0" w:space="0" w:color="auto"/>
              </w:divBdr>
            </w:div>
          </w:divsChild>
        </w:div>
        <w:div w:id="1291789903">
          <w:marLeft w:val="0"/>
          <w:marRight w:val="0"/>
          <w:marTop w:val="0"/>
          <w:marBottom w:val="0"/>
          <w:divBdr>
            <w:top w:val="none" w:sz="0" w:space="0" w:color="auto"/>
            <w:left w:val="none" w:sz="0" w:space="0" w:color="auto"/>
            <w:bottom w:val="none" w:sz="0" w:space="0" w:color="auto"/>
            <w:right w:val="none" w:sz="0" w:space="0" w:color="auto"/>
          </w:divBdr>
          <w:divsChild>
            <w:div w:id="115626088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7980072">
      <w:bodyDiv w:val="1"/>
      <w:marLeft w:val="0"/>
      <w:marRight w:val="0"/>
      <w:marTop w:val="0"/>
      <w:marBottom w:val="0"/>
      <w:divBdr>
        <w:top w:val="none" w:sz="0" w:space="0" w:color="auto"/>
        <w:left w:val="none" w:sz="0" w:space="0" w:color="auto"/>
        <w:bottom w:val="none" w:sz="0" w:space="0" w:color="auto"/>
        <w:right w:val="none" w:sz="0" w:space="0" w:color="auto"/>
      </w:divBdr>
      <w:divsChild>
        <w:div w:id="837579846">
          <w:marLeft w:val="0"/>
          <w:marRight w:val="0"/>
          <w:marTop w:val="0"/>
          <w:marBottom w:val="0"/>
          <w:divBdr>
            <w:top w:val="none" w:sz="0" w:space="0" w:color="auto"/>
            <w:left w:val="none" w:sz="0" w:space="0" w:color="auto"/>
            <w:bottom w:val="single" w:sz="6" w:space="11" w:color="E5E5E5"/>
            <w:right w:val="none" w:sz="0" w:space="0" w:color="auto"/>
          </w:divBdr>
        </w:div>
        <w:div w:id="1880359284">
          <w:marLeft w:val="0"/>
          <w:marRight w:val="0"/>
          <w:marTop w:val="0"/>
          <w:marBottom w:val="0"/>
          <w:divBdr>
            <w:top w:val="none" w:sz="0" w:space="0" w:color="auto"/>
            <w:left w:val="none" w:sz="0" w:space="0" w:color="auto"/>
            <w:bottom w:val="none" w:sz="0" w:space="0" w:color="auto"/>
            <w:right w:val="none" w:sz="0" w:space="0" w:color="auto"/>
          </w:divBdr>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37344351">
      <w:bodyDiv w:val="1"/>
      <w:marLeft w:val="0"/>
      <w:marRight w:val="0"/>
      <w:marTop w:val="0"/>
      <w:marBottom w:val="0"/>
      <w:divBdr>
        <w:top w:val="none" w:sz="0" w:space="0" w:color="auto"/>
        <w:left w:val="none" w:sz="0" w:space="0" w:color="auto"/>
        <w:bottom w:val="none" w:sz="0" w:space="0" w:color="auto"/>
        <w:right w:val="none" w:sz="0" w:space="0" w:color="auto"/>
      </w:divBdr>
      <w:divsChild>
        <w:div w:id="1851140729">
          <w:marLeft w:val="0"/>
          <w:marRight w:val="0"/>
          <w:marTop w:val="0"/>
          <w:marBottom w:val="0"/>
          <w:divBdr>
            <w:top w:val="none" w:sz="0" w:space="0" w:color="auto"/>
            <w:left w:val="none" w:sz="0" w:space="0" w:color="auto"/>
            <w:bottom w:val="none" w:sz="0" w:space="0" w:color="auto"/>
            <w:right w:val="none" w:sz="0" w:space="0" w:color="auto"/>
          </w:divBdr>
          <w:divsChild>
            <w:div w:id="153644533">
              <w:marLeft w:val="4500"/>
              <w:marRight w:val="0"/>
              <w:marTop w:val="0"/>
              <w:marBottom w:val="0"/>
              <w:divBdr>
                <w:top w:val="none" w:sz="0" w:space="0" w:color="auto"/>
                <w:left w:val="none" w:sz="0" w:space="0" w:color="auto"/>
                <w:bottom w:val="none" w:sz="0" w:space="0" w:color="auto"/>
                <w:right w:val="none" w:sz="0" w:space="0" w:color="auto"/>
              </w:divBdr>
            </w:div>
          </w:divsChild>
        </w:div>
        <w:div w:id="113791921">
          <w:marLeft w:val="0"/>
          <w:marRight w:val="0"/>
          <w:marTop w:val="0"/>
          <w:marBottom w:val="0"/>
          <w:divBdr>
            <w:top w:val="none" w:sz="0" w:space="0" w:color="auto"/>
            <w:left w:val="none" w:sz="0" w:space="0" w:color="auto"/>
            <w:bottom w:val="none" w:sz="0" w:space="0" w:color="auto"/>
            <w:right w:val="none" w:sz="0" w:space="0" w:color="auto"/>
          </w:divBdr>
          <w:divsChild>
            <w:div w:id="51121370">
              <w:marLeft w:val="4500"/>
              <w:marRight w:val="0"/>
              <w:marTop w:val="0"/>
              <w:marBottom w:val="0"/>
              <w:divBdr>
                <w:top w:val="none" w:sz="0" w:space="0" w:color="auto"/>
                <w:left w:val="none" w:sz="0" w:space="0" w:color="auto"/>
                <w:bottom w:val="none" w:sz="0" w:space="0" w:color="auto"/>
                <w:right w:val="none" w:sz="0" w:space="0" w:color="auto"/>
              </w:divBdr>
            </w:div>
          </w:divsChild>
        </w:div>
        <w:div w:id="2097241335">
          <w:marLeft w:val="0"/>
          <w:marRight w:val="0"/>
          <w:marTop w:val="0"/>
          <w:marBottom w:val="0"/>
          <w:divBdr>
            <w:top w:val="none" w:sz="0" w:space="0" w:color="auto"/>
            <w:left w:val="none" w:sz="0" w:space="0" w:color="auto"/>
            <w:bottom w:val="none" w:sz="0" w:space="0" w:color="auto"/>
            <w:right w:val="none" w:sz="0" w:space="0" w:color="auto"/>
          </w:divBdr>
          <w:divsChild>
            <w:div w:id="1654213343">
              <w:marLeft w:val="4500"/>
              <w:marRight w:val="0"/>
              <w:marTop w:val="0"/>
              <w:marBottom w:val="0"/>
              <w:divBdr>
                <w:top w:val="none" w:sz="0" w:space="0" w:color="auto"/>
                <w:left w:val="none" w:sz="0" w:space="0" w:color="auto"/>
                <w:bottom w:val="none" w:sz="0" w:space="0" w:color="auto"/>
                <w:right w:val="none" w:sz="0" w:space="0" w:color="auto"/>
              </w:divBdr>
            </w:div>
          </w:divsChild>
        </w:div>
        <w:div w:id="508329371">
          <w:marLeft w:val="0"/>
          <w:marRight w:val="0"/>
          <w:marTop w:val="0"/>
          <w:marBottom w:val="0"/>
          <w:divBdr>
            <w:top w:val="none" w:sz="0" w:space="0" w:color="auto"/>
            <w:left w:val="none" w:sz="0" w:space="0" w:color="auto"/>
            <w:bottom w:val="none" w:sz="0" w:space="0" w:color="auto"/>
            <w:right w:val="none" w:sz="0" w:space="0" w:color="auto"/>
          </w:divBdr>
          <w:divsChild>
            <w:div w:id="1039008042">
              <w:marLeft w:val="4500"/>
              <w:marRight w:val="0"/>
              <w:marTop w:val="0"/>
              <w:marBottom w:val="0"/>
              <w:divBdr>
                <w:top w:val="none" w:sz="0" w:space="0" w:color="auto"/>
                <w:left w:val="none" w:sz="0" w:space="0" w:color="auto"/>
                <w:bottom w:val="none" w:sz="0" w:space="0" w:color="auto"/>
                <w:right w:val="none" w:sz="0" w:space="0" w:color="auto"/>
              </w:divBdr>
            </w:div>
          </w:divsChild>
        </w:div>
        <w:div w:id="2025280013">
          <w:marLeft w:val="0"/>
          <w:marRight w:val="0"/>
          <w:marTop w:val="0"/>
          <w:marBottom w:val="0"/>
          <w:divBdr>
            <w:top w:val="none" w:sz="0" w:space="0" w:color="auto"/>
            <w:left w:val="none" w:sz="0" w:space="0" w:color="auto"/>
            <w:bottom w:val="none" w:sz="0" w:space="0" w:color="auto"/>
            <w:right w:val="none" w:sz="0" w:space="0" w:color="auto"/>
          </w:divBdr>
          <w:divsChild>
            <w:div w:id="16389544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79614620">
      <w:bodyDiv w:val="1"/>
      <w:marLeft w:val="0"/>
      <w:marRight w:val="0"/>
      <w:marTop w:val="0"/>
      <w:marBottom w:val="0"/>
      <w:divBdr>
        <w:top w:val="none" w:sz="0" w:space="0" w:color="auto"/>
        <w:left w:val="none" w:sz="0" w:space="0" w:color="auto"/>
        <w:bottom w:val="none" w:sz="0" w:space="0" w:color="auto"/>
        <w:right w:val="none" w:sz="0" w:space="0" w:color="auto"/>
      </w:divBdr>
      <w:divsChild>
        <w:div w:id="459961376">
          <w:marLeft w:val="0"/>
          <w:marRight w:val="0"/>
          <w:marTop w:val="0"/>
          <w:marBottom w:val="0"/>
          <w:divBdr>
            <w:top w:val="none" w:sz="0" w:space="0" w:color="auto"/>
            <w:left w:val="none" w:sz="0" w:space="0" w:color="auto"/>
            <w:bottom w:val="none" w:sz="0" w:space="0" w:color="auto"/>
            <w:right w:val="none" w:sz="0" w:space="0" w:color="auto"/>
          </w:divBdr>
          <w:divsChild>
            <w:div w:id="1676228639">
              <w:marLeft w:val="4500"/>
              <w:marRight w:val="0"/>
              <w:marTop w:val="0"/>
              <w:marBottom w:val="0"/>
              <w:divBdr>
                <w:top w:val="none" w:sz="0" w:space="0" w:color="auto"/>
                <w:left w:val="none" w:sz="0" w:space="0" w:color="auto"/>
                <w:bottom w:val="none" w:sz="0" w:space="0" w:color="auto"/>
                <w:right w:val="none" w:sz="0" w:space="0" w:color="auto"/>
              </w:divBdr>
            </w:div>
          </w:divsChild>
        </w:div>
        <w:div w:id="1971015391">
          <w:marLeft w:val="0"/>
          <w:marRight w:val="0"/>
          <w:marTop w:val="0"/>
          <w:marBottom w:val="0"/>
          <w:divBdr>
            <w:top w:val="none" w:sz="0" w:space="0" w:color="auto"/>
            <w:left w:val="none" w:sz="0" w:space="0" w:color="auto"/>
            <w:bottom w:val="none" w:sz="0" w:space="0" w:color="auto"/>
            <w:right w:val="none" w:sz="0" w:space="0" w:color="auto"/>
          </w:divBdr>
          <w:divsChild>
            <w:div w:id="592515870">
              <w:marLeft w:val="4500"/>
              <w:marRight w:val="0"/>
              <w:marTop w:val="0"/>
              <w:marBottom w:val="0"/>
              <w:divBdr>
                <w:top w:val="none" w:sz="0" w:space="0" w:color="auto"/>
                <w:left w:val="none" w:sz="0" w:space="0" w:color="auto"/>
                <w:bottom w:val="none" w:sz="0" w:space="0" w:color="auto"/>
                <w:right w:val="none" w:sz="0" w:space="0" w:color="auto"/>
              </w:divBdr>
            </w:div>
          </w:divsChild>
        </w:div>
        <w:div w:id="333074794">
          <w:marLeft w:val="0"/>
          <w:marRight w:val="0"/>
          <w:marTop w:val="0"/>
          <w:marBottom w:val="0"/>
          <w:divBdr>
            <w:top w:val="none" w:sz="0" w:space="0" w:color="auto"/>
            <w:left w:val="none" w:sz="0" w:space="0" w:color="auto"/>
            <w:bottom w:val="none" w:sz="0" w:space="0" w:color="auto"/>
            <w:right w:val="none" w:sz="0" w:space="0" w:color="auto"/>
          </w:divBdr>
          <w:divsChild>
            <w:div w:id="1066607515">
              <w:marLeft w:val="4500"/>
              <w:marRight w:val="0"/>
              <w:marTop w:val="0"/>
              <w:marBottom w:val="0"/>
              <w:divBdr>
                <w:top w:val="none" w:sz="0" w:space="0" w:color="auto"/>
                <w:left w:val="none" w:sz="0" w:space="0" w:color="auto"/>
                <w:bottom w:val="none" w:sz="0" w:space="0" w:color="auto"/>
                <w:right w:val="none" w:sz="0" w:space="0" w:color="auto"/>
              </w:divBdr>
            </w:div>
          </w:divsChild>
        </w:div>
        <w:div w:id="786894452">
          <w:marLeft w:val="0"/>
          <w:marRight w:val="0"/>
          <w:marTop w:val="0"/>
          <w:marBottom w:val="0"/>
          <w:divBdr>
            <w:top w:val="none" w:sz="0" w:space="0" w:color="auto"/>
            <w:left w:val="none" w:sz="0" w:space="0" w:color="auto"/>
            <w:bottom w:val="none" w:sz="0" w:space="0" w:color="auto"/>
            <w:right w:val="none" w:sz="0" w:space="0" w:color="auto"/>
          </w:divBdr>
          <w:divsChild>
            <w:div w:id="1965695390">
              <w:marLeft w:val="4500"/>
              <w:marRight w:val="0"/>
              <w:marTop w:val="0"/>
              <w:marBottom w:val="0"/>
              <w:divBdr>
                <w:top w:val="none" w:sz="0" w:space="0" w:color="auto"/>
                <w:left w:val="none" w:sz="0" w:space="0" w:color="auto"/>
                <w:bottom w:val="none" w:sz="0" w:space="0" w:color="auto"/>
                <w:right w:val="none" w:sz="0" w:space="0" w:color="auto"/>
              </w:divBdr>
            </w:div>
          </w:divsChild>
        </w:div>
        <w:div w:id="12919629">
          <w:marLeft w:val="0"/>
          <w:marRight w:val="0"/>
          <w:marTop w:val="0"/>
          <w:marBottom w:val="0"/>
          <w:divBdr>
            <w:top w:val="none" w:sz="0" w:space="0" w:color="auto"/>
            <w:left w:val="none" w:sz="0" w:space="0" w:color="auto"/>
            <w:bottom w:val="none" w:sz="0" w:space="0" w:color="auto"/>
            <w:right w:val="none" w:sz="0" w:space="0" w:color="auto"/>
          </w:divBdr>
          <w:divsChild>
            <w:div w:id="12641421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568879157">
      <w:bodyDiv w:val="1"/>
      <w:marLeft w:val="0"/>
      <w:marRight w:val="0"/>
      <w:marTop w:val="0"/>
      <w:marBottom w:val="0"/>
      <w:divBdr>
        <w:top w:val="none" w:sz="0" w:space="0" w:color="auto"/>
        <w:left w:val="none" w:sz="0" w:space="0" w:color="auto"/>
        <w:bottom w:val="none" w:sz="0" w:space="0" w:color="auto"/>
        <w:right w:val="none" w:sz="0" w:space="0" w:color="auto"/>
      </w:divBdr>
      <w:divsChild>
        <w:div w:id="1446389025">
          <w:marLeft w:val="0"/>
          <w:marRight w:val="0"/>
          <w:marTop w:val="0"/>
          <w:marBottom w:val="0"/>
          <w:divBdr>
            <w:top w:val="none" w:sz="0" w:space="0" w:color="auto"/>
            <w:left w:val="none" w:sz="0" w:space="0" w:color="auto"/>
            <w:bottom w:val="none" w:sz="0" w:space="0" w:color="auto"/>
            <w:right w:val="none" w:sz="0" w:space="0" w:color="auto"/>
          </w:divBdr>
          <w:divsChild>
            <w:div w:id="572543818">
              <w:marLeft w:val="0"/>
              <w:marRight w:val="0"/>
              <w:marTop w:val="0"/>
              <w:marBottom w:val="0"/>
              <w:divBdr>
                <w:top w:val="none" w:sz="0" w:space="0" w:color="auto"/>
                <w:left w:val="none" w:sz="0" w:space="0" w:color="auto"/>
                <w:bottom w:val="none" w:sz="0" w:space="0" w:color="auto"/>
                <w:right w:val="none" w:sz="0" w:space="0" w:color="auto"/>
              </w:divBdr>
              <w:divsChild>
                <w:div w:id="1897430803">
                  <w:marLeft w:val="0"/>
                  <w:marRight w:val="0"/>
                  <w:marTop w:val="450"/>
                  <w:marBottom w:val="450"/>
                  <w:divBdr>
                    <w:top w:val="none" w:sz="0" w:space="0" w:color="auto"/>
                    <w:left w:val="none" w:sz="0" w:space="0" w:color="auto"/>
                    <w:bottom w:val="none" w:sz="0" w:space="0" w:color="auto"/>
                    <w:right w:val="none" w:sz="0" w:space="0" w:color="auto"/>
                  </w:divBdr>
                  <w:divsChild>
                    <w:div w:id="1968273096">
                      <w:marLeft w:val="0"/>
                      <w:marRight w:val="0"/>
                      <w:marTop w:val="0"/>
                      <w:marBottom w:val="0"/>
                      <w:divBdr>
                        <w:top w:val="none" w:sz="0" w:space="0" w:color="auto"/>
                        <w:left w:val="none" w:sz="0" w:space="0" w:color="auto"/>
                        <w:bottom w:val="none" w:sz="0" w:space="0" w:color="auto"/>
                        <w:right w:val="none" w:sz="0" w:space="0" w:color="auto"/>
                      </w:divBdr>
                      <w:divsChild>
                        <w:div w:id="751396106">
                          <w:marLeft w:val="0"/>
                          <w:marRight w:val="0"/>
                          <w:marTop w:val="0"/>
                          <w:marBottom w:val="0"/>
                          <w:divBdr>
                            <w:top w:val="none" w:sz="0" w:space="0" w:color="auto"/>
                            <w:left w:val="none" w:sz="0" w:space="0" w:color="auto"/>
                            <w:bottom w:val="single" w:sz="6" w:space="11" w:color="E5E5E5"/>
                            <w:right w:val="none" w:sz="0" w:space="0" w:color="auto"/>
                          </w:divBdr>
                        </w:div>
                        <w:div w:id="389113256">
                          <w:marLeft w:val="0"/>
                          <w:marRight w:val="0"/>
                          <w:marTop w:val="0"/>
                          <w:marBottom w:val="0"/>
                          <w:divBdr>
                            <w:top w:val="none" w:sz="0" w:space="0" w:color="auto"/>
                            <w:left w:val="none" w:sz="0" w:space="0" w:color="auto"/>
                            <w:bottom w:val="none" w:sz="0" w:space="0" w:color="auto"/>
                            <w:right w:val="none" w:sz="0" w:space="0" w:color="auto"/>
                          </w:divBdr>
                          <w:divsChild>
                            <w:div w:id="164142099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127499888">
      <w:bodyDiv w:val="1"/>
      <w:marLeft w:val="0"/>
      <w:marRight w:val="0"/>
      <w:marTop w:val="0"/>
      <w:marBottom w:val="0"/>
      <w:divBdr>
        <w:top w:val="none" w:sz="0" w:space="0" w:color="auto"/>
        <w:left w:val="none" w:sz="0" w:space="0" w:color="auto"/>
        <w:bottom w:val="none" w:sz="0" w:space="0" w:color="auto"/>
        <w:right w:val="none" w:sz="0" w:space="0" w:color="auto"/>
      </w:divBdr>
      <w:divsChild>
        <w:div w:id="806820996">
          <w:marLeft w:val="0"/>
          <w:marRight w:val="0"/>
          <w:marTop w:val="0"/>
          <w:marBottom w:val="0"/>
          <w:divBdr>
            <w:top w:val="none" w:sz="0" w:space="0" w:color="auto"/>
            <w:left w:val="none" w:sz="0" w:space="0" w:color="auto"/>
            <w:bottom w:val="single" w:sz="6" w:space="11" w:color="E5E5E5"/>
            <w:right w:val="none" w:sz="0" w:space="0" w:color="auto"/>
          </w:divBdr>
        </w:div>
        <w:div w:id="288513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zoblue.com/zengarden/alldesigns/" TargetMode="External"/><Relationship Id="rId13" Type="http://schemas.openxmlformats.org/officeDocument/2006/relationships/hyperlink" Target="https://v9.australiancurriculum.edu.au/f-10-curriculum.html/learning-areas/digital-technologies/year-9_year-10/content-description?subject-identifier=TECTDIY910&amp;content-description-code=AC9TDI10K02&amp;detailed-content-descriptions=0&amp;hide-ccp=0&amp;hide-gc=0&amp;side-by-side=1&amp;strands-start-index=0&amp;subjects-start-index=0&amp;view=quick" TargetMode="External"/><Relationship Id="rId3" Type="http://schemas.openxmlformats.org/officeDocument/2006/relationships/settings" Target="settings.xml"/><Relationship Id="rId7" Type="http://schemas.openxmlformats.org/officeDocument/2006/relationships/hyperlink" Target="http://www.csszengarden.com/examples/style.css" TargetMode="External"/><Relationship Id="rId12" Type="http://schemas.openxmlformats.org/officeDocument/2006/relationships/hyperlink" Target="http://codepen.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zzoblue.com/zengarden/alldesig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3schools.com/html/html_formatting.asp" TargetMode="External"/><Relationship Id="rId4" Type="http://schemas.openxmlformats.org/officeDocument/2006/relationships/webSettings" Target="webSettings.xml"/><Relationship Id="rId9" Type="http://schemas.openxmlformats.org/officeDocument/2006/relationships/hyperlink" Target="http://www.australiancurriculum.edu.au/generalcapabilities/critical-and-creative-thinking/introduction/key-idea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Alison Laming</cp:lastModifiedBy>
  <cp:revision>4</cp:revision>
  <dcterms:created xsi:type="dcterms:W3CDTF">2018-08-15T00:58:00Z</dcterms:created>
  <dcterms:modified xsi:type="dcterms:W3CDTF">2023-12-10T21:41:00Z</dcterms:modified>
</cp:coreProperties>
</file>