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7C7CF" w14:textId="77777777" w:rsidR="00F94C9F" w:rsidRPr="000124C6" w:rsidRDefault="007E4886" w:rsidP="00F94C9F">
      <w:pPr>
        <w:rPr>
          <w:color w:val="1F497D"/>
          <w:szCs w:val="24"/>
        </w:rPr>
      </w:pPr>
      <w:r w:rsidRPr="000A4B33">
        <w:rPr>
          <w:color w:val="1F497D"/>
          <w:szCs w:val="24"/>
        </w:rPr>
        <w:t>Years 3-4</w:t>
      </w:r>
    </w:p>
    <w:p w14:paraId="05B93522" w14:textId="77777777" w:rsidR="00214214" w:rsidRPr="000124C6" w:rsidRDefault="00F94C9F" w:rsidP="00F94C9F">
      <w:pPr>
        <w:rPr>
          <w:color w:val="1F497D"/>
          <w:szCs w:val="24"/>
        </w:rPr>
      </w:pPr>
      <w:r w:rsidRPr="000124C6">
        <w:rPr>
          <w:color w:val="1F497D"/>
          <w:szCs w:val="24"/>
        </w:rPr>
        <w:t xml:space="preserve">Programming and algorithms </w:t>
      </w:r>
      <w:r w:rsidR="00D92AE9" w:rsidRPr="000124C6">
        <w:rPr>
          <w:color w:val="1F497D"/>
          <w:szCs w:val="24"/>
        </w:rPr>
        <w:t>and KLA examples</w:t>
      </w:r>
    </w:p>
    <w:p w14:paraId="2D38002A" w14:textId="77777777" w:rsidR="00223A7F" w:rsidRPr="000124C6" w:rsidRDefault="00223A7F" w:rsidP="00F94C9F">
      <w:pPr>
        <w:rPr>
          <w:color w:val="1F497D"/>
          <w:szCs w:val="24"/>
        </w:rPr>
      </w:pPr>
    </w:p>
    <w:tbl>
      <w:tblPr>
        <w:tblStyle w:val="TableGrid"/>
        <w:tblW w:w="14220" w:type="dxa"/>
        <w:tblInd w:w="-455" w:type="dxa"/>
        <w:tblLook w:val="04A0" w:firstRow="1" w:lastRow="0" w:firstColumn="1" w:lastColumn="0" w:noHBand="0" w:noVBand="1"/>
      </w:tblPr>
      <w:tblGrid>
        <w:gridCol w:w="1698"/>
        <w:gridCol w:w="1788"/>
        <w:gridCol w:w="2303"/>
        <w:gridCol w:w="6117"/>
        <w:gridCol w:w="2314"/>
      </w:tblGrid>
      <w:tr w:rsidR="00214214" w:rsidRPr="000124C6" w14:paraId="7A29AED8" w14:textId="77777777" w:rsidTr="000F335C">
        <w:tc>
          <w:tcPr>
            <w:tcW w:w="1708" w:type="dxa"/>
          </w:tcPr>
          <w:p w14:paraId="586B288B" w14:textId="77777777" w:rsidR="00214214" w:rsidRPr="000124C6" w:rsidRDefault="00214214" w:rsidP="00F94C9F">
            <w:pPr>
              <w:rPr>
                <w:b/>
                <w:color w:val="1F497D"/>
                <w:szCs w:val="24"/>
              </w:rPr>
            </w:pPr>
            <w:r w:rsidRPr="000124C6">
              <w:rPr>
                <w:b/>
                <w:color w:val="1F497D"/>
                <w:szCs w:val="24"/>
              </w:rPr>
              <w:t>Specific DT focus</w:t>
            </w:r>
          </w:p>
        </w:tc>
        <w:tc>
          <w:tcPr>
            <w:tcW w:w="1574" w:type="dxa"/>
          </w:tcPr>
          <w:p w14:paraId="21FF3BCF" w14:textId="77777777" w:rsidR="00214214" w:rsidRPr="000124C6" w:rsidRDefault="00214214" w:rsidP="00F94C9F">
            <w:pPr>
              <w:rPr>
                <w:b/>
                <w:color w:val="1F497D"/>
                <w:szCs w:val="24"/>
              </w:rPr>
            </w:pPr>
            <w:r w:rsidRPr="000124C6">
              <w:rPr>
                <w:b/>
                <w:color w:val="1F497D"/>
                <w:szCs w:val="24"/>
              </w:rPr>
              <w:t xml:space="preserve">Subject area </w:t>
            </w:r>
          </w:p>
        </w:tc>
        <w:tc>
          <w:tcPr>
            <w:tcW w:w="2314" w:type="dxa"/>
          </w:tcPr>
          <w:p w14:paraId="57A62979" w14:textId="77777777" w:rsidR="00214214" w:rsidRPr="000124C6" w:rsidRDefault="00214214" w:rsidP="00F94C9F">
            <w:pPr>
              <w:rPr>
                <w:b/>
                <w:color w:val="1F497D"/>
                <w:szCs w:val="24"/>
              </w:rPr>
            </w:pPr>
            <w:r w:rsidRPr="000124C6">
              <w:rPr>
                <w:b/>
                <w:color w:val="1F497D"/>
                <w:szCs w:val="24"/>
              </w:rPr>
              <w:t xml:space="preserve">Short focus </w:t>
            </w:r>
          </w:p>
        </w:tc>
        <w:tc>
          <w:tcPr>
            <w:tcW w:w="6284" w:type="dxa"/>
          </w:tcPr>
          <w:p w14:paraId="1C91E66B" w14:textId="77777777" w:rsidR="00214214" w:rsidRPr="000124C6" w:rsidRDefault="000F335C" w:rsidP="000F335C">
            <w:pPr>
              <w:tabs>
                <w:tab w:val="left" w:pos="1260"/>
              </w:tabs>
              <w:rPr>
                <w:b/>
                <w:color w:val="1F497D"/>
                <w:szCs w:val="24"/>
              </w:rPr>
            </w:pPr>
            <w:r w:rsidRPr="000124C6">
              <w:rPr>
                <w:b/>
                <w:color w:val="1F497D"/>
                <w:szCs w:val="24"/>
              </w:rPr>
              <w:t>Summary</w:t>
            </w:r>
          </w:p>
        </w:tc>
        <w:tc>
          <w:tcPr>
            <w:tcW w:w="2340" w:type="dxa"/>
          </w:tcPr>
          <w:p w14:paraId="24415A15" w14:textId="77777777" w:rsidR="00214214" w:rsidRPr="000124C6" w:rsidRDefault="00214214" w:rsidP="00F94C9F">
            <w:pPr>
              <w:rPr>
                <w:b/>
                <w:color w:val="1F497D"/>
                <w:szCs w:val="24"/>
              </w:rPr>
            </w:pPr>
            <w:r w:rsidRPr="000124C6">
              <w:rPr>
                <w:b/>
                <w:color w:val="1F497D"/>
                <w:szCs w:val="24"/>
              </w:rPr>
              <w:t>Title</w:t>
            </w:r>
          </w:p>
        </w:tc>
      </w:tr>
      <w:tr w:rsidR="00A17D9E" w:rsidRPr="00571D3B" w14:paraId="6C0402F0" w14:textId="77777777" w:rsidTr="000F335C">
        <w:tc>
          <w:tcPr>
            <w:tcW w:w="1708" w:type="dxa"/>
            <w:vMerge w:val="restart"/>
          </w:tcPr>
          <w:p w14:paraId="2C257ECB" w14:textId="77777777" w:rsidR="00A17D9E" w:rsidRPr="000124C6" w:rsidRDefault="00A17D9E" w:rsidP="000F335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  <w:r w:rsidRPr="000124C6">
              <w:rPr>
                <w:color w:val="1F497D"/>
                <w:szCs w:val="24"/>
              </w:rPr>
              <w:t>Pathways</w:t>
            </w:r>
          </w:p>
        </w:tc>
        <w:tc>
          <w:tcPr>
            <w:tcW w:w="1574" w:type="dxa"/>
            <w:vMerge w:val="restart"/>
          </w:tcPr>
          <w:p w14:paraId="357E01FF" w14:textId="77777777" w:rsidR="00A17D9E" w:rsidRPr="000124C6" w:rsidRDefault="00A17D9E" w:rsidP="000F335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  <w:r w:rsidRPr="000124C6">
              <w:rPr>
                <w:color w:val="1F497D"/>
                <w:szCs w:val="24"/>
              </w:rPr>
              <w:t>English</w:t>
            </w:r>
          </w:p>
          <w:p w14:paraId="3E1F5BB8" w14:textId="77777777" w:rsidR="00A17D9E" w:rsidRPr="000124C6" w:rsidRDefault="00A17D9E" w:rsidP="000F335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</w:p>
        </w:tc>
        <w:tc>
          <w:tcPr>
            <w:tcW w:w="2314" w:type="dxa"/>
          </w:tcPr>
          <w:p w14:paraId="540E71A4" w14:textId="77777777" w:rsidR="00A17D9E" w:rsidRPr="000124C6" w:rsidRDefault="00A17D9E" w:rsidP="00A17D9E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  <w:r w:rsidRPr="000124C6">
              <w:rPr>
                <w:color w:val="1F497D"/>
                <w:szCs w:val="24"/>
              </w:rPr>
              <w:t>C</w:t>
            </w:r>
            <w:r w:rsidR="00E729D1" w:rsidRPr="000124C6">
              <w:rPr>
                <w:color w:val="1F497D"/>
                <w:szCs w:val="24"/>
              </w:rPr>
              <w:t xml:space="preserve">lear, precise </w:t>
            </w:r>
            <w:r w:rsidRPr="000124C6">
              <w:rPr>
                <w:color w:val="1F497D"/>
                <w:szCs w:val="24"/>
              </w:rPr>
              <w:t xml:space="preserve">communication </w:t>
            </w:r>
          </w:p>
        </w:tc>
        <w:tc>
          <w:tcPr>
            <w:tcW w:w="6284" w:type="dxa"/>
          </w:tcPr>
          <w:p w14:paraId="492A8B93" w14:textId="77777777" w:rsidR="00A17D9E" w:rsidRPr="000124C6" w:rsidRDefault="00A17D9E" w:rsidP="00A17D9E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  <w:r w:rsidRPr="000124C6">
              <w:rPr>
                <w:color w:val="1F497D"/>
                <w:szCs w:val="24"/>
              </w:rPr>
              <w:t>In pairs, explore giving and following a sequence of steps and decisions to build a LEGO® toy.</w:t>
            </w:r>
          </w:p>
        </w:tc>
        <w:tc>
          <w:tcPr>
            <w:tcW w:w="2340" w:type="dxa"/>
          </w:tcPr>
          <w:p w14:paraId="5119F620" w14:textId="3DD8CFB3" w:rsidR="00572AB8" w:rsidRPr="000124C6" w:rsidRDefault="00F90267" w:rsidP="00B02EAF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  <w:r w:rsidRPr="00872AE2">
              <w:rPr>
                <w:rStyle w:val="Hyperlink"/>
              </w:rPr>
              <w:t xml:space="preserve">Take </w:t>
            </w:r>
            <w:r w:rsidR="00FE5704" w:rsidRPr="00872AE2">
              <w:rPr>
                <w:rStyle w:val="Hyperlink"/>
              </w:rPr>
              <w:t>a</w:t>
            </w:r>
            <w:r w:rsidRPr="00872AE2">
              <w:rPr>
                <w:rStyle w:val="Hyperlink"/>
              </w:rPr>
              <w:t xml:space="preserve"> </w:t>
            </w:r>
            <w:hyperlink w:anchor="LEGOBUILDING" w:history="1">
              <w:r w:rsidR="00A17D9E" w:rsidRPr="000124C6">
                <w:rPr>
                  <w:rStyle w:val="Hyperlink"/>
                  <w:szCs w:val="24"/>
                </w:rPr>
                <w:t>LEGO® building challenge</w:t>
              </w:r>
            </w:hyperlink>
          </w:p>
        </w:tc>
      </w:tr>
      <w:tr w:rsidR="00A17D9E" w:rsidRPr="00571D3B" w14:paraId="5D4FA590" w14:textId="77777777" w:rsidTr="00E729D1">
        <w:trPr>
          <w:trHeight w:val="647"/>
        </w:trPr>
        <w:tc>
          <w:tcPr>
            <w:tcW w:w="1708" w:type="dxa"/>
            <w:vMerge/>
          </w:tcPr>
          <w:p w14:paraId="70F19ECE" w14:textId="77777777" w:rsidR="00A17D9E" w:rsidRPr="00571D3B" w:rsidRDefault="00A17D9E" w:rsidP="000F335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</w:p>
        </w:tc>
        <w:tc>
          <w:tcPr>
            <w:tcW w:w="1574" w:type="dxa"/>
            <w:vMerge/>
          </w:tcPr>
          <w:p w14:paraId="00663B27" w14:textId="77777777" w:rsidR="00A17D9E" w:rsidRPr="00571D3B" w:rsidRDefault="00A17D9E" w:rsidP="000F335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</w:p>
        </w:tc>
        <w:tc>
          <w:tcPr>
            <w:tcW w:w="2314" w:type="dxa"/>
          </w:tcPr>
          <w:p w14:paraId="6CF7F373" w14:textId="1FE84AB4" w:rsidR="00A17D9E" w:rsidRPr="00571D3B" w:rsidRDefault="00E729D1" w:rsidP="000F335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  <w:r w:rsidRPr="00571D3B">
              <w:rPr>
                <w:color w:val="1F497D"/>
                <w:szCs w:val="24"/>
              </w:rPr>
              <w:t xml:space="preserve">Decision </w:t>
            </w:r>
            <w:r w:rsidR="00760307">
              <w:rPr>
                <w:color w:val="1F497D"/>
                <w:szCs w:val="24"/>
              </w:rPr>
              <w:t>m</w:t>
            </w:r>
            <w:r w:rsidRPr="00571D3B">
              <w:rPr>
                <w:color w:val="1F497D"/>
                <w:szCs w:val="24"/>
              </w:rPr>
              <w:t>aking (</w:t>
            </w:r>
            <w:r w:rsidR="00BD59AC">
              <w:rPr>
                <w:color w:val="1F497D"/>
                <w:szCs w:val="24"/>
              </w:rPr>
              <w:t>b</w:t>
            </w:r>
            <w:r w:rsidRPr="00571D3B">
              <w:rPr>
                <w:color w:val="1F497D"/>
                <w:szCs w:val="24"/>
              </w:rPr>
              <w:t>ranching)</w:t>
            </w:r>
          </w:p>
        </w:tc>
        <w:tc>
          <w:tcPr>
            <w:tcW w:w="6284" w:type="dxa"/>
          </w:tcPr>
          <w:p w14:paraId="7F436A07" w14:textId="2D868E45" w:rsidR="00A17D9E" w:rsidRPr="00571D3B" w:rsidRDefault="00A17D9E" w:rsidP="00A17D9E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  <w:r w:rsidRPr="00571D3B">
              <w:rPr>
                <w:color w:val="1F497D"/>
                <w:szCs w:val="24"/>
              </w:rPr>
              <w:t xml:space="preserve">Create a </w:t>
            </w:r>
            <w:r w:rsidR="003230A1" w:rsidRPr="00571D3B">
              <w:rPr>
                <w:color w:val="1F497D"/>
                <w:szCs w:val="24"/>
              </w:rPr>
              <w:t>storyboard</w:t>
            </w:r>
            <w:r w:rsidRPr="00571D3B">
              <w:rPr>
                <w:color w:val="1F497D"/>
                <w:szCs w:val="24"/>
              </w:rPr>
              <w:t xml:space="preserve"> to plan a story where the reader is provided with a number of decisions that lead to </w:t>
            </w:r>
            <w:r w:rsidR="00DF2E6A" w:rsidRPr="00571D3B">
              <w:rPr>
                <w:color w:val="1F497D"/>
                <w:szCs w:val="24"/>
              </w:rPr>
              <w:t>alternative</w:t>
            </w:r>
            <w:r w:rsidRPr="00571D3B">
              <w:rPr>
                <w:color w:val="1F497D"/>
                <w:szCs w:val="24"/>
              </w:rPr>
              <w:t xml:space="preserve"> endings.</w:t>
            </w:r>
          </w:p>
        </w:tc>
        <w:tc>
          <w:tcPr>
            <w:tcW w:w="2340" w:type="dxa"/>
          </w:tcPr>
          <w:p w14:paraId="3441D9DC" w14:textId="1E0CAD5B" w:rsidR="0073188A" w:rsidRPr="00571D3B" w:rsidRDefault="000A4B33" w:rsidP="00B02EAF">
            <w:pPr>
              <w:spacing w:before="60" w:after="60"/>
              <w:ind w:left="144" w:right="144"/>
              <w:rPr>
                <w:rStyle w:val="Hyperlink"/>
                <w:szCs w:val="24"/>
              </w:rPr>
            </w:pPr>
            <w:r>
              <w:rPr>
                <w:rStyle w:val="Hyperlink"/>
                <w:szCs w:val="24"/>
              </w:rPr>
              <w:t>Plan</w:t>
            </w:r>
            <w:r w:rsidR="00F90267" w:rsidRPr="000124C6">
              <w:rPr>
                <w:rStyle w:val="Hyperlink"/>
                <w:szCs w:val="24"/>
              </w:rPr>
              <w:t xml:space="preserve"> a</w:t>
            </w:r>
            <w:r w:rsidR="007D5D83" w:rsidRPr="00571D3B">
              <w:rPr>
                <w:rStyle w:val="Hyperlink"/>
                <w:szCs w:val="24"/>
              </w:rPr>
              <w:t xml:space="preserve"> </w:t>
            </w:r>
            <w:hyperlink w:anchor="PLANCYOA" w:history="1">
              <w:r w:rsidR="00B4088B" w:rsidRPr="000124C6">
                <w:rPr>
                  <w:rStyle w:val="Hyperlink"/>
                  <w:szCs w:val="24"/>
                </w:rPr>
                <w:t>'choose your own adventure' s</w:t>
              </w:r>
              <w:r w:rsidR="00A17D9E" w:rsidRPr="00571D3B">
                <w:rPr>
                  <w:rStyle w:val="Hyperlink"/>
                  <w:szCs w:val="24"/>
                </w:rPr>
                <w:t>tory</w:t>
              </w:r>
            </w:hyperlink>
          </w:p>
        </w:tc>
      </w:tr>
      <w:tr w:rsidR="00223A7F" w:rsidRPr="00571D3B" w14:paraId="3F60A414" w14:textId="77777777" w:rsidTr="000F335C">
        <w:tc>
          <w:tcPr>
            <w:tcW w:w="1708" w:type="dxa"/>
            <w:vMerge/>
          </w:tcPr>
          <w:p w14:paraId="538F5A94" w14:textId="77777777" w:rsidR="00223A7F" w:rsidRPr="00571D3B" w:rsidRDefault="00223A7F" w:rsidP="000F335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</w:p>
        </w:tc>
        <w:tc>
          <w:tcPr>
            <w:tcW w:w="1574" w:type="dxa"/>
          </w:tcPr>
          <w:p w14:paraId="3D92D4BB" w14:textId="77777777" w:rsidR="00223A7F" w:rsidRPr="00571D3B" w:rsidRDefault="00A17D9E" w:rsidP="00A17D9E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  <w:r w:rsidRPr="00C42B23">
              <w:rPr>
                <w:color w:val="1F497D"/>
                <w:szCs w:val="24"/>
              </w:rPr>
              <w:t xml:space="preserve">Mathematics </w:t>
            </w:r>
          </w:p>
        </w:tc>
        <w:tc>
          <w:tcPr>
            <w:tcW w:w="2314" w:type="dxa"/>
          </w:tcPr>
          <w:p w14:paraId="44F7D22A" w14:textId="6163135A" w:rsidR="00223A7F" w:rsidRPr="00571D3B" w:rsidRDefault="00A17D9E" w:rsidP="000F335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  <w:r w:rsidRPr="00571D3B">
              <w:rPr>
                <w:color w:val="1F497D"/>
                <w:szCs w:val="24"/>
              </w:rPr>
              <w:t xml:space="preserve">Decision </w:t>
            </w:r>
            <w:r w:rsidR="00760307">
              <w:rPr>
                <w:color w:val="1F497D"/>
                <w:szCs w:val="24"/>
              </w:rPr>
              <w:t>m</w:t>
            </w:r>
            <w:r w:rsidRPr="00571D3B">
              <w:rPr>
                <w:color w:val="1F497D"/>
                <w:szCs w:val="24"/>
              </w:rPr>
              <w:t>aking (</w:t>
            </w:r>
            <w:r w:rsidR="00872AE2">
              <w:rPr>
                <w:color w:val="1F497D"/>
                <w:szCs w:val="24"/>
              </w:rPr>
              <w:t>b</w:t>
            </w:r>
            <w:r w:rsidRPr="00571D3B">
              <w:rPr>
                <w:color w:val="1F497D"/>
                <w:szCs w:val="24"/>
              </w:rPr>
              <w:t>ranching)</w:t>
            </w:r>
          </w:p>
        </w:tc>
        <w:tc>
          <w:tcPr>
            <w:tcW w:w="6284" w:type="dxa"/>
          </w:tcPr>
          <w:p w14:paraId="724672FE" w14:textId="1C83C634" w:rsidR="00223A7F" w:rsidRPr="00571D3B" w:rsidRDefault="00A17D9E" w:rsidP="00760307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  <w:r w:rsidRPr="00571D3B">
              <w:rPr>
                <w:color w:val="1F497D"/>
                <w:szCs w:val="24"/>
              </w:rPr>
              <w:t xml:space="preserve">Create </w:t>
            </w:r>
            <w:r w:rsidR="00E729D1" w:rsidRPr="00571D3B">
              <w:rPr>
                <w:color w:val="1F497D"/>
                <w:szCs w:val="24"/>
              </w:rPr>
              <w:t xml:space="preserve">a </w:t>
            </w:r>
            <w:r w:rsidR="004E354C">
              <w:rPr>
                <w:color w:val="1F497D"/>
                <w:szCs w:val="24"/>
              </w:rPr>
              <w:t>flowchart</w:t>
            </w:r>
            <w:r w:rsidRPr="00571D3B">
              <w:rPr>
                <w:color w:val="1F497D"/>
                <w:szCs w:val="24"/>
              </w:rPr>
              <w:t xml:space="preserve"> to represent a sequence of </w:t>
            </w:r>
            <w:r w:rsidR="00760307">
              <w:rPr>
                <w:color w:val="1F497D"/>
                <w:szCs w:val="24"/>
              </w:rPr>
              <w:t xml:space="preserve">(branching) </w:t>
            </w:r>
            <w:r w:rsidRPr="00571D3B">
              <w:rPr>
                <w:color w:val="1F497D"/>
                <w:szCs w:val="24"/>
              </w:rPr>
              <w:t xml:space="preserve">steps and decisions needed to solve a </w:t>
            </w:r>
            <w:r w:rsidR="00E729D1" w:rsidRPr="00571D3B">
              <w:rPr>
                <w:color w:val="1F497D"/>
                <w:szCs w:val="24"/>
              </w:rPr>
              <w:t xml:space="preserve">mathematical </w:t>
            </w:r>
            <w:r w:rsidRPr="00571D3B">
              <w:rPr>
                <w:color w:val="1F497D"/>
                <w:szCs w:val="24"/>
              </w:rPr>
              <w:t>problem.</w:t>
            </w:r>
          </w:p>
        </w:tc>
        <w:tc>
          <w:tcPr>
            <w:tcW w:w="2340" w:type="dxa"/>
          </w:tcPr>
          <w:p w14:paraId="13B65D08" w14:textId="1191A666" w:rsidR="00223A7F" w:rsidRDefault="00F90267" w:rsidP="00872AE2">
            <w:pPr>
              <w:spacing w:before="60" w:after="60"/>
              <w:ind w:left="144" w:right="144"/>
              <w:rPr>
                <w:rStyle w:val="Hyperlink"/>
                <w:szCs w:val="24"/>
              </w:rPr>
            </w:pPr>
            <w:r w:rsidRPr="00872AE2">
              <w:rPr>
                <w:rStyle w:val="Hyperlink"/>
              </w:rPr>
              <w:t>H</w:t>
            </w:r>
            <w:r w:rsidRPr="00872AE2">
              <w:rPr>
                <w:rStyle w:val="Hyperlink"/>
                <w:szCs w:val="24"/>
              </w:rPr>
              <w:t xml:space="preserve">ave </w:t>
            </w:r>
            <w:hyperlink w:anchor="FunWithFlowcharts" w:history="1">
              <w:r w:rsidRPr="00872AE2">
                <w:rPr>
                  <w:rStyle w:val="Hyperlink"/>
                  <w:szCs w:val="24"/>
                </w:rPr>
                <w:t>f</w:t>
              </w:r>
              <w:r w:rsidR="00A17D9E" w:rsidRPr="00571D3B">
                <w:rPr>
                  <w:rStyle w:val="Hyperlink"/>
                  <w:szCs w:val="24"/>
                </w:rPr>
                <w:t xml:space="preserve">un with </w:t>
              </w:r>
              <w:r w:rsidR="004E354C">
                <w:rPr>
                  <w:rStyle w:val="Hyperlink"/>
                  <w:szCs w:val="24"/>
                </w:rPr>
                <w:t>flowchart</w:t>
              </w:r>
              <w:r w:rsidR="00A17D9E" w:rsidRPr="00571D3B">
                <w:rPr>
                  <w:rStyle w:val="Hyperlink"/>
                  <w:szCs w:val="24"/>
                </w:rPr>
                <w:t>s</w:t>
              </w:r>
            </w:hyperlink>
          </w:p>
          <w:p w14:paraId="0179F961" w14:textId="26E08B19" w:rsidR="00572AB8" w:rsidRPr="000124C6" w:rsidRDefault="00572AB8" w:rsidP="00C42B23">
            <w:pPr>
              <w:spacing w:before="60" w:after="60"/>
              <w:ind w:right="144"/>
              <w:rPr>
                <w:color w:val="1F497D"/>
                <w:szCs w:val="24"/>
              </w:rPr>
            </w:pPr>
          </w:p>
        </w:tc>
      </w:tr>
      <w:tr w:rsidR="007D5D83" w:rsidRPr="00571D3B" w14:paraId="0A1C2E77" w14:textId="77777777" w:rsidTr="000F335C">
        <w:tc>
          <w:tcPr>
            <w:tcW w:w="1708" w:type="dxa"/>
            <w:vMerge w:val="restart"/>
          </w:tcPr>
          <w:p w14:paraId="798362B0" w14:textId="77777777" w:rsidR="007D5D83" w:rsidRPr="00571D3B" w:rsidRDefault="007D5D83" w:rsidP="007E4886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  <w:r w:rsidRPr="00571D3B">
              <w:rPr>
                <w:color w:val="1F497D"/>
                <w:szCs w:val="24"/>
              </w:rPr>
              <w:t>Choices</w:t>
            </w:r>
          </w:p>
        </w:tc>
        <w:tc>
          <w:tcPr>
            <w:tcW w:w="1574" w:type="dxa"/>
            <w:vMerge w:val="restart"/>
          </w:tcPr>
          <w:p w14:paraId="406DF3EC" w14:textId="77777777" w:rsidR="007D5D83" w:rsidRPr="00571D3B" w:rsidRDefault="007D5D83" w:rsidP="000F335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  <w:r w:rsidRPr="00571D3B">
              <w:rPr>
                <w:color w:val="1F497D"/>
                <w:szCs w:val="24"/>
              </w:rPr>
              <w:t>English</w:t>
            </w:r>
          </w:p>
        </w:tc>
        <w:tc>
          <w:tcPr>
            <w:tcW w:w="2314" w:type="dxa"/>
            <w:vMerge w:val="restart"/>
          </w:tcPr>
          <w:p w14:paraId="5533737C" w14:textId="66D18345" w:rsidR="007D5D83" w:rsidRPr="00571D3B" w:rsidRDefault="007D5D83" w:rsidP="000F335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  <w:r w:rsidRPr="00571D3B">
              <w:rPr>
                <w:color w:val="1F497D"/>
                <w:szCs w:val="24"/>
              </w:rPr>
              <w:t>Implement</w:t>
            </w:r>
            <w:r w:rsidR="00BD59AC">
              <w:rPr>
                <w:color w:val="1F497D"/>
                <w:szCs w:val="24"/>
              </w:rPr>
              <w:t>ing</w:t>
            </w:r>
            <w:r w:rsidRPr="00571D3B">
              <w:rPr>
                <w:color w:val="1F497D"/>
                <w:szCs w:val="24"/>
              </w:rPr>
              <w:t xml:space="preserve"> a digital solution using</w:t>
            </w:r>
            <w:r w:rsidR="00B02EAF">
              <w:rPr>
                <w:color w:val="1F497D"/>
                <w:szCs w:val="24"/>
              </w:rPr>
              <w:t xml:space="preserve"> </w:t>
            </w:r>
            <w:r w:rsidRPr="00571D3B">
              <w:rPr>
                <w:color w:val="1F497D"/>
                <w:szCs w:val="24"/>
              </w:rPr>
              <w:t>visual programming</w:t>
            </w:r>
          </w:p>
        </w:tc>
        <w:tc>
          <w:tcPr>
            <w:tcW w:w="6284" w:type="dxa"/>
          </w:tcPr>
          <w:p w14:paraId="31E23237" w14:textId="77777777" w:rsidR="007D5D83" w:rsidRPr="00571D3B" w:rsidRDefault="007D5D83" w:rsidP="00731474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  <w:r w:rsidRPr="00571D3B">
              <w:rPr>
                <w:color w:val="1F497D"/>
                <w:szCs w:val="24"/>
              </w:rPr>
              <w:t xml:space="preserve">Based on your storyboard for a </w:t>
            </w:r>
            <w:r w:rsidR="009D15A4">
              <w:rPr>
                <w:color w:val="1F497D"/>
                <w:szCs w:val="24"/>
              </w:rPr>
              <w:t>'</w:t>
            </w:r>
            <w:r w:rsidRPr="00571D3B">
              <w:rPr>
                <w:color w:val="1F497D"/>
                <w:szCs w:val="24"/>
              </w:rPr>
              <w:t>choose your own adventure</w:t>
            </w:r>
            <w:r w:rsidR="009D15A4">
              <w:rPr>
                <w:color w:val="1F497D"/>
                <w:szCs w:val="24"/>
              </w:rPr>
              <w:t>'</w:t>
            </w:r>
            <w:r w:rsidRPr="00571D3B">
              <w:rPr>
                <w:color w:val="1F497D"/>
                <w:szCs w:val="24"/>
              </w:rPr>
              <w:t xml:space="preserve"> story</w:t>
            </w:r>
            <w:r w:rsidR="009D15A4">
              <w:rPr>
                <w:color w:val="1F497D"/>
                <w:szCs w:val="24"/>
              </w:rPr>
              <w:t>,</w:t>
            </w:r>
            <w:r w:rsidRPr="00571D3B">
              <w:rPr>
                <w:color w:val="1F497D"/>
                <w:szCs w:val="24"/>
              </w:rPr>
              <w:t xml:space="preserve"> use a visual programming language to implement a digital solution.</w:t>
            </w:r>
          </w:p>
        </w:tc>
        <w:tc>
          <w:tcPr>
            <w:tcW w:w="2340" w:type="dxa"/>
          </w:tcPr>
          <w:p w14:paraId="4DAD3D79" w14:textId="77777777" w:rsidR="007D5D83" w:rsidRPr="00571D3B" w:rsidRDefault="007D5D83" w:rsidP="007D5D83">
            <w:pPr>
              <w:spacing w:before="60" w:after="60"/>
              <w:ind w:left="144" w:right="144"/>
              <w:jc w:val="right"/>
              <w:rPr>
                <w:color w:val="1F497D"/>
                <w:szCs w:val="24"/>
              </w:rPr>
            </w:pPr>
          </w:p>
        </w:tc>
      </w:tr>
      <w:tr w:rsidR="007D5D83" w:rsidRPr="00571D3B" w14:paraId="428C2EFF" w14:textId="77777777" w:rsidTr="000F335C">
        <w:tc>
          <w:tcPr>
            <w:tcW w:w="1708" w:type="dxa"/>
            <w:vMerge/>
          </w:tcPr>
          <w:p w14:paraId="762F4718" w14:textId="77777777" w:rsidR="007D5D83" w:rsidRPr="00571D3B" w:rsidRDefault="007D5D83" w:rsidP="007E4886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</w:p>
        </w:tc>
        <w:tc>
          <w:tcPr>
            <w:tcW w:w="1574" w:type="dxa"/>
            <w:vMerge/>
          </w:tcPr>
          <w:p w14:paraId="0EC768F2" w14:textId="77777777" w:rsidR="007D5D83" w:rsidRPr="00571D3B" w:rsidRDefault="007D5D83" w:rsidP="000F335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</w:p>
        </w:tc>
        <w:tc>
          <w:tcPr>
            <w:tcW w:w="2314" w:type="dxa"/>
            <w:vMerge/>
          </w:tcPr>
          <w:p w14:paraId="1311BDE5" w14:textId="77777777" w:rsidR="007D5D83" w:rsidRPr="00571D3B" w:rsidRDefault="007D5D83" w:rsidP="000F335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</w:p>
        </w:tc>
        <w:tc>
          <w:tcPr>
            <w:tcW w:w="6284" w:type="dxa"/>
          </w:tcPr>
          <w:p w14:paraId="2AAEB397" w14:textId="01D49DF0" w:rsidR="007D5D83" w:rsidRPr="00571D3B" w:rsidRDefault="007D5D83" w:rsidP="00872AE2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  <w:r w:rsidRPr="00571D3B">
              <w:rPr>
                <w:color w:val="1F497D"/>
                <w:szCs w:val="24"/>
              </w:rPr>
              <w:t xml:space="preserve">Create a multimodal game board where the </w:t>
            </w:r>
            <w:r w:rsidR="00F41CEC" w:rsidRPr="00571D3B">
              <w:rPr>
                <w:color w:val="1F497D"/>
                <w:szCs w:val="24"/>
              </w:rPr>
              <w:t xml:space="preserve">player </w:t>
            </w:r>
            <w:r w:rsidRPr="000124C6">
              <w:rPr>
                <w:color w:val="1F497D"/>
                <w:szCs w:val="24"/>
              </w:rPr>
              <w:t>is provided with a number of decisions. Using Scratch and Makey Makey</w:t>
            </w:r>
            <w:r w:rsidR="006F3550" w:rsidRPr="000124C6">
              <w:rPr>
                <w:color w:val="1F497D"/>
                <w:szCs w:val="24"/>
              </w:rPr>
              <w:t>,</w:t>
            </w:r>
            <w:r w:rsidRPr="00571D3B">
              <w:rPr>
                <w:color w:val="1F497D"/>
                <w:szCs w:val="24"/>
              </w:rPr>
              <w:t xml:space="preserve"> add multimodal elements to the story</w:t>
            </w:r>
            <w:r w:rsidR="006F3550" w:rsidRPr="00571D3B">
              <w:rPr>
                <w:color w:val="1F497D"/>
                <w:szCs w:val="24"/>
              </w:rPr>
              <w:t>. These</w:t>
            </w:r>
            <w:r w:rsidRPr="00571D3B">
              <w:rPr>
                <w:color w:val="1F497D"/>
                <w:szCs w:val="24"/>
              </w:rPr>
              <w:t xml:space="preserve"> are activated using an Ozobot.</w:t>
            </w:r>
          </w:p>
        </w:tc>
        <w:tc>
          <w:tcPr>
            <w:tcW w:w="2340" w:type="dxa"/>
          </w:tcPr>
          <w:p w14:paraId="0B2C6094" w14:textId="07D5B9B2" w:rsidR="007D5D83" w:rsidRPr="000124C6" w:rsidRDefault="007D5D83" w:rsidP="007D5D83">
            <w:pPr>
              <w:spacing w:before="60" w:after="60"/>
              <w:ind w:left="144" w:right="144"/>
              <w:rPr>
                <w:rStyle w:val="Hyperlink"/>
                <w:szCs w:val="24"/>
              </w:rPr>
            </w:pPr>
          </w:p>
          <w:p w14:paraId="4081D480" w14:textId="77777777" w:rsidR="0062601C" w:rsidRDefault="00BB1344" w:rsidP="007D5D83">
            <w:pPr>
              <w:spacing w:before="60" w:after="60"/>
              <w:ind w:left="144" w:right="144"/>
              <w:rPr>
                <w:rStyle w:val="Hyperlink"/>
                <w:szCs w:val="24"/>
              </w:rPr>
            </w:pPr>
            <w:hyperlink w:anchor="Ozobot" w:history="1">
              <w:r w:rsidR="0062601C" w:rsidRPr="000124C6">
                <w:rPr>
                  <w:rStyle w:val="Hyperlink"/>
                  <w:szCs w:val="24"/>
                </w:rPr>
                <w:t xml:space="preserve">Create a </w:t>
              </w:r>
              <w:r w:rsidR="0062601C" w:rsidRPr="00571D3B">
                <w:rPr>
                  <w:rStyle w:val="Hyperlink"/>
                  <w:szCs w:val="24"/>
                </w:rPr>
                <w:t>game</w:t>
              </w:r>
              <w:r w:rsidR="00233F96">
                <w:rPr>
                  <w:rStyle w:val="Hyperlink"/>
                  <w:szCs w:val="24"/>
                </w:rPr>
                <w:t xml:space="preserve"> </w:t>
              </w:r>
              <w:r w:rsidR="00572AB8">
                <w:rPr>
                  <w:rStyle w:val="Hyperlink"/>
                  <w:szCs w:val="24"/>
                </w:rPr>
                <w:t xml:space="preserve">board </w:t>
              </w:r>
              <w:r w:rsidR="002C319D" w:rsidRPr="00571D3B">
                <w:rPr>
                  <w:rStyle w:val="Hyperlink"/>
                  <w:szCs w:val="24"/>
                </w:rPr>
                <w:t xml:space="preserve">that uses </w:t>
              </w:r>
              <w:r w:rsidR="0062601C" w:rsidRPr="00571D3B">
                <w:rPr>
                  <w:rStyle w:val="Hyperlink"/>
                  <w:szCs w:val="24"/>
                </w:rPr>
                <w:t>an Ozobot</w:t>
              </w:r>
            </w:hyperlink>
          </w:p>
          <w:p w14:paraId="4FC1F7F5" w14:textId="77777777" w:rsidR="00572AB8" w:rsidRDefault="00572AB8" w:rsidP="007D5D83">
            <w:pPr>
              <w:spacing w:before="60" w:after="60"/>
              <w:ind w:left="144" w:right="144"/>
              <w:rPr>
                <w:rStyle w:val="Hyperlink"/>
                <w:szCs w:val="24"/>
              </w:rPr>
            </w:pPr>
          </w:p>
          <w:p w14:paraId="7564F5EB" w14:textId="77777777" w:rsidR="00572AB8" w:rsidRDefault="00572AB8" w:rsidP="007D5D83">
            <w:pPr>
              <w:spacing w:before="60" w:after="60"/>
              <w:ind w:left="144" w:right="144"/>
              <w:rPr>
                <w:rStyle w:val="Hyperlink"/>
                <w:szCs w:val="24"/>
              </w:rPr>
            </w:pPr>
          </w:p>
          <w:p w14:paraId="3D3B3A26" w14:textId="77777777" w:rsidR="00551F21" w:rsidRPr="00571D3B" w:rsidRDefault="00551F21" w:rsidP="007D5D83">
            <w:pPr>
              <w:spacing w:before="60" w:after="60"/>
              <w:ind w:left="144" w:right="144"/>
              <w:rPr>
                <w:rStyle w:val="Hyperlink"/>
                <w:szCs w:val="24"/>
              </w:rPr>
            </w:pPr>
          </w:p>
          <w:p w14:paraId="24328E5C" w14:textId="77777777" w:rsidR="00551F21" w:rsidRPr="00571D3B" w:rsidRDefault="00551F21" w:rsidP="007D5D83">
            <w:pPr>
              <w:spacing w:before="60" w:after="60"/>
              <w:ind w:left="144" w:right="144"/>
              <w:rPr>
                <w:rStyle w:val="Hyperlink"/>
                <w:szCs w:val="24"/>
              </w:rPr>
            </w:pPr>
          </w:p>
        </w:tc>
      </w:tr>
      <w:tr w:rsidR="00223A7F" w:rsidRPr="00571D3B" w14:paraId="5FBF3AA0" w14:textId="77777777" w:rsidTr="000F335C">
        <w:tc>
          <w:tcPr>
            <w:tcW w:w="1708" w:type="dxa"/>
            <w:vMerge/>
          </w:tcPr>
          <w:p w14:paraId="16F3C2BB" w14:textId="77777777" w:rsidR="00223A7F" w:rsidRPr="00571D3B" w:rsidRDefault="00223A7F" w:rsidP="000F335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</w:p>
        </w:tc>
        <w:tc>
          <w:tcPr>
            <w:tcW w:w="1574" w:type="dxa"/>
            <w:vMerge/>
          </w:tcPr>
          <w:p w14:paraId="20824E76" w14:textId="77777777" w:rsidR="00223A7F" w:rsidRPr="00571D3B" w:rsidRDefault="00223A7F" w:rsidP="000F335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</w:p>
        </w:tc>
        <w:tc>
          <w:tcPr>
            <w:tcW w:w="2314" w:type="dxa"/>
          </w:tcPr>
          <w:p w14:paraId="4208C621" w14:textId="0DA10363" w:rsidR="00223A7F" w:rsidRPr="00571D3B" w:rsidRDefault="00BD59AC" w:rsidP="00BD59A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  <w:r w:rsidRPr="00C42B23">
              <w:rPr>
                <w:color w:val="1F497D"/>
                <w:szCs w:val="24"/>
              </w:rPr>
              <w:t>Sequenc</w:t>
            </w:r>
            <w:r>
              <w:rPr>
                <w:color w:val="1F497D"/>
                <w:szCs w:val="24"/>
              </w:rPr>
              <w:t xml:space="preserve">ing </w:t>
            </w:r>
            <w:r w:rsidR="00A2438B" w:rsidRPr="00C42B23">
              <w:rPr>
                <w:color w:val="1F497D"/>
                <w:szCs w:val="24"/>
              </w:rPr>
              <w:t xml:space="preserve">instructions to </w:t>
            </w:r>
            <w:r w:rsidR="00731474" w:rsidRPr="00571D3B">
              <w:rPr>
                <w:color w:val="1F497D"/>
                <w:szCs w:val="24"/>
              </w:rPr>
              <w:t xml:space="preserve">complete a task </w:t>
            </w:r>
          </w:p>
        </w:tc>
        <w:tc>
          <w:tcPr>
            <w:tcW w:w="6284" w:type="dxa"/>
          </w:tcPr>
          <w:p w14:paraId="65A5C1D8" w14:textId="0A39245D" w:rsidR="00223A7F" w:rsidRPr="00571D3B" w:rsidRDefault="00CA62DC" w:rsidP="00BD59A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  <w:r w:rsidRPr="00571D3B">
              <w:rPr>
                <w:color w:val="1F497D"/>
                <w:szCs w:val="24"/>
              </w:rPr>
              <w:t>Plan and create a computer program to demonstrate grammar or spelling rules</w:t>
            </w:r>
            <w:r w:rsidR="00BD59AC">
              <w:rPr>
                <w:color w:val="1F497D"/>
                <w:szCs w:val="24"/>
              </w:rPr>
              <w:t xml:space="preserve">, eg </w:t>
            </w:r>
            <w:r w:rsidRPr="00571D3B">
              <w:rPr>
                <w:color w:val="1F497D"/>
                <w:szCs w:val="24"/>
              </w:rPr>
              <w:t>changing nouns from singular to plural; adding ‘ing’.</w:t>
            </w:r>
            <w:r w:rsidR="00B02EAF">
              <w:rPr>
                <w:color w:val="1F497D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230A5DDA" w14:textId="77777777" w:rsidR="00223A7F" w:rsidRPr="00571D3B" w:rsidRDefault="00223A7F" w:rsidP="000F335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</w:p>
        </w:tc>
      </w:tr>
      <w:tr w:rsidR="009E7703" w:rsidRPr="00571D3B" w14:paraId="2156F273" w14:textId="77777777" w:rsidTr="000F335C">
        <w:tc>
          <w:tcPr>
            <w:tcW w:w="1708" w:type="dxa"/>
            <w:vMerge/>
          </w:tcPr>
          <w:p w14:paraId="46390270" w14:textId="77777777" w:rsidR="009E7703" w:rsidRPr="00571D3B" w:rsidRDefault="009E7703" w:rsidP="000F335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</w:p>
        </w:tc>
        <w:tc>
          <w:tcPr>
            <w:tcW w:w="1574" w:type="dxa"/>
          </w:tcPr>
          <w:p w14:paraId="141F5543" w14:textId="77777777" w:rsidR="009E7703" w:rsidRPr="00571D3B" w:rsidRDefault="00CA62DC" w:rsidP="000F335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  <w:r w:rsidRPr="00571D3B">
              <w:rPr>
                <w:color w:val="1F497D"/>
                <w:szCs w:val="24"/>
              </w:rPr>
              <w:t>HAAS: History</w:t>
            </w:r>
          </w:p>
        </w:tc>
        <w:tc>
          <w:tcPr>
            <w:tcW w:w="2314" w:type="dxa"/>
          </w:tcPr>
          <w:p w14:paraId="1116A543" w14:textId="7E73011F" w:rsidR="009E7703" w:rsidRPr="00571D3B" w:rsidRDefault="00CA62DC" w:rsidP="000F335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  <w:r w:rsidRPr="00571D3B">
              <w:rPr>
                <w:color w:val="1F497D"/>
                <w:szCs w:val="24"/>
              </w:rPr>
              <w:t>Implement</w:t>
            </w:r>
            <w:r w:rsidR="00BD59AC">
              <w:rPr>
                <w:color w:val="1F497D"/>
                <w:szCs w:val="24"/>
              </w:rPr>
              <w:t>ing</w:t>
            </w:r>
            <w:r w:rsidRPr="00571D3B">
              <w:rPr>
                <w:color w:val="1F497D"/>
                <w:szCs w:val="24"/>
              </w:rPr>
              <w:t xml:space="preserve"> a digital solution</w:t>
            </w:r>
            <w:r w:rsidR="00BD59AC">
              <w:rPr>
                <w:color w:val="1F497D"/>
                <w:szCs w:val="24"/>
              </w:rPr>
              <w:t>,</w:t>
            </w:r>
            <w:r w:rsidRPr="00571D3B">
              <w:rPr>
                <w:color w:val="1F497D"/>
                <w:szCs w:val="24"/>
              </w:rPr>
              <w:t xml:space="preserve"> using</w:t>
            </w:r>
            <w:r w:rsidR="00B02EAF">
              <w:rPr>
                <w:color w:val="1F497D"/>
                <w:szCs w:val="24"/>
              </w:rPr>
              <w:t xml:space="preserve"> </w:t>
            </w:r>
            <w:r w:rsidRPr="00571D3B">
              <w:rPr>
                <w:color w:val="1F497D"/>
                <w:szCs w:val="24"/>
              </w:rPr>
              <w:t>visual programming</w:t>
            </w:r>
          </w:p>
        </w:tc>
        <w:tc>
          <w:tcPr>
            <w:tcW w:w="6284" w:type="dxa"/>
          </w:tcPr>
          <w:p w14:paraId="2CCEBE7A" w14:textId="7DACA55F" w:rsidR="009E7703" w:rsidRPr="00571D3B" w:rsidRDefault="00CA62DC" w:rsidP="000F335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  <w:r w:rsidRPr="00571D3B">
              <w:rPr>
                <w:color w:val="1F497D"/>
                <w:szCs w:val="24"/>
              </w:rPr>
              <w:t>Design and create a simple game</w:t>
            </w:r>
            <w:r w:rsidR="006F3550" w:rsidRPr="00571D3B">
              <w:rPr>
                <w:color w:val="1F497D"/>
                <w:szCs w:val="24"/>
              </w:rPr>
              <w:t>/quiz</w:t>
            </w:r>
            <w:r w:rsidRPr="00571D3B">
              <w:rPr>
                <w:color w:val="1F497D"/>
                <w:szCs w:val="24"/>
              </w:rPr>
              <w:t xml:space="preserve"> to demonstrate</w:t>
            </w:r>
            <w:r w:rsidR="006F3550" w:rsidRPr="00571D3B">
              <w:rPr>
                <w:color w:val="1F497D"/>
                <w:szCs w:val="24"/>
              </w:rPr>
              <w:t xml:space="preserve"> </w:t>
            </w:r>
            <w:r w:rsidR="00FA214B" w:rsidRPr="00571D3B">
              <w:rPr>
                <w:color w:val="1F497D"/>
                <w:szCs w:val="24"/>
              </w:rPr>
              <w:t>c</w:t>
            </w:r>
            <w:r w:rsidR="006F3550" w:rsidRPr="00571D3B">
              <w:rPr>
                <w:color w:val="1F497D"/>
                <w:szCs w:val="24"/>
              </w:rPr>
              <w:t>onvict crime</w:t>
            </w:r>
            <w:r w:rsidR="00FA214B" w:rsidRPr="00571D3B">
              <w:rPr>
                <w:color w:val="1F497D"/>
                <w:szCs w:val="24"/>
              </w:rPr>
              <w:t>s</w:t>
            </w:r>
            <w:r w:rsidR="006F3550" w:rsidRPr="00571D3B">
              <w:rPr>
                <w:color w:val="1F497D"/>
                <w:szCs w:val="24"/>
              </w:rPr>
              <w:t xml:space="preserve"> and punishment</w:t>
            </w:r>
            <w:r w:rsidR="00FA214B" w:rsidRPr="00571D3B">
              <w:rPr>
                <w:color w:val="1F497D"/>
                <w:szCs w:val="24"/>
              </w:rPr>
              <w:t>s</w:t>
            </w:r>
            <w:r w:rsidR="006F3550" w:rsidRPr="00571D3B">
              <w:rPr>
                <w:color w:val="1F497D"/>
                <w:szCs w:val="24"/>
              </w:rPr>
              <w:t>.</w:t>
            </w:r>
            <w:r w:rsidRPr="00571D3B">
              <w:rPr>
                <w:color w:val="1F497D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425A680F" w14:textId="253EA18A" w:rsidR="00572AB8" w:rsidRPr="000124C6" w:rsidRDefault="00F90267" w:rsidP="00872AE2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  <w:r w:rsidRPr="00571D3B">
              <w:rPr>
                <w:szCs w:val="24"/>
              </w:rPr>
              <w:t>Design a quiz –</w:t>
            </w:r>
            <w:hyperlink w:anchor="Convict" w:history="1">
              <w:r w:rsidR="009C3A53" w:rsidRPr="000124C6">
                <w:rPr>
                  <w:rStyle w:val="Hyperlink"/>
                  <w:szCs w:val="24"/>
                </w:rPr>
                <w:t>Convict</w:t>
              </w:r>
              <w:r w:rsidR="006C08FC" w:rsidRPr="00571D3B">
                <w:rPr>
                  <w:rStyle w:val="Hyperlink"/>
                  <w:szCs w:val="24"/>
                </w:rPr>
                <w:t>s: crime and p</w:t>
              </w:r>
              <w:r w:rsidR="009C3A53" w:rsidRPr="00571D3B">
                <w:rPr>
                  <w:rStyle w:val="Hyperlink"/>
                  <w:szCs w:val="24"/>
                </w:rPr>
                <w:t>unishment</w:t>
              </w:r>
            </w:hyperlink>
          </w:p>
        </w:tc>
      </w:tr>
      <w:tr w:rsidR="009C3A53" w:rsidRPr="00571D3B" w14:paraId="429E65F7" w14:textId="77777777" w:rsidTr="000F335C">
        <w:tc>
          <w:tcPr>
            <w:tcW w:w="1708" w:type="dxa"/>
            <w:vMerge/>
          </w:tcPr>
          <w:p w14:paraId="1F9FE7F1" w14:textId="77777777" w:rsidR="009C3A53" w:rsidRPr="00571D3B" w:rsidRDefault="009C3A53" w:rsidP="000F335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</w:p>
        </w:tc>
        <w:tc>
          <w:tcPr>
            <w:tcW w:w="1574" w:type="dxa"/>
          </w:tcPr>
          <w:p w14:paraId="5491CAF0" w14:textId="77777777" w:rsidR="009C3A53" w:rsidRPr="00571D3B" w:rsidRDefault="009C3A53" w:rsidP="009C3A53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  <w:r w:rsidRPr="00571D3B">
              <w:rPr>
                <w:color w:val="1F497D"/>
                <w:szCs w:val="24"/>
              </w:rPr>
              <w:t>HAAS: Geography</w:t>
            </w:r>
          </w:p>
        </w:tc>
        <w:tc>
          <w:tcPr>
            <w:tcW w:w="2314" w:type="dxa"/>
          </w:tcPr>
          <w:p w14:paraId="7823307A" w14:textId="3B4E02EC" w:rsidR="009C3A53" w:rsidRPr="00571D3B" w:rsidRDefault="009C3A53" w:rsidP="000F335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  <w:r w:rsidRPr="00571D3B">
              <w:rPr>
                <w:color w:val="1F497D"/>
                <w:szCs w:val="24"/>
              </w:rPr>
              <w:t>Implement</w:t>
            </w:r>
            <w:r w:rsidR="00BD59AC">
              <w:rPr>
                <w:color w:val="1F497D"/>
                <w:szCs w:val="24"/>
              </w:rPr>
              <w:t>ing</w:t>
            </w:r>
            <w:r w:rsidRPr="00571D3B">
              <w:rPr>
                <w:color w:val="1F497D"/>
                <w:szCs w:val="24"/>
              </w:rPr>
              <w:t xml:space="preserve"> a digital solution</w:t>
            </w:r>
            <w:r w:rsidR="00BD59AC">
              <w:rPr>
                <w:color w:val="1F497D"/>
                <w:szCs w:val="24"/>
              </w:rPr>
              <w:t>,</w:t>
            </w:r>
            <w:r w:rsidRPr="00571D3B">
              <w:rPr>
                <w:color w:val="1F497D"/>
                <w:szCs w:val="24"/>
              </w:rPr>
              <w:t xml:space="preserve"> using</w:t>
            </w:r>
            <w:r w:rsidR="00B02EAF">
              <w:rPr>
                <w:color w:val="1F497D"/>
                <w:szCs w:val="24"/>
              </w:rPr>
              <w:t xml:space="preserve"> </w:t>
            </w:r>
            <w:r w:rsidRPr="00571D3B">
              <w:rPr>
                <w:color w:val="1F497D"/>
                <w:szCs w:val="24"/>
              </w:rPr>
              <w:t>visual programming</w:t>
            </w:r>
          </w:p>
        </w:tc>
        <w:tc>
          <w:tcPr>
            <w:tcW w:w="6284" w:type="dxa"/>
          </w:tcPr>
          <w:p w14:paraId="7907A99C" w14:textId="798A00F7" w:rsidR="009C3A53" w:rsidRPr="00571D3B" w:rsidRDefault="009C3A53" w:rsidP="002C319D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  <w:r w:rsidRPr="00571D3B">
              <w:rPr>
                <w:color w:val="1F497D"/>
                <w:szCs w:val="24"/>
              </w:rPr>
              <w:t xml:space="preserve">Create a computer program </w:t>
            </w:r>
            <w:r w:rsidR="002C319D" w:rsidRPr="00571D3B">
              <w:rPr>
                <w:color w:val="1F497D"/>
                <w:szCs w:val="24"/>
              </w:rPr>
              <w:t xml:space="preserve">for </w:t>
            </w:r>
            <w:r w:rsidRPr="00571D3B">
              <w:rPr>
                <w:color w:val="1F497D"/>
                <w:szCs w:val="24"/>
              </w:rPr>
              <w:t>learn</w:t>
            </w:r>
            <w:r w:rsidR="002C319D" w:rsidRPr="00571D3B">
              <w:rPr>
                <w:color w:val="1F497D"/>
                <w:szCs w:val="24"/>
              </w:rPr>
              <w:t>ing</w:t>
            </w:r>
            <w:r w:rsidRPr="00571D3B">
              <w:rPr>
                <w:color w:val="1F497D"/>
                <w:szCs w:val="24"/>
              </w:rPr>
              <w:t xml:space="preserve"> a traditional </w:t>
            </w:r>
            <w:r w:rsidR="00A806B8" w:rsidRPr="00571D3B">
              <w:rPr>
                <w:color w:val="1F497D"/>
                <w:szCs w:val="24"/>
              </w:rPr>
              <w:t xml:space="preserve">Aboriginal </w:t>
            </w:r>
            <w:r w:rsidR="00A806B8" w:rsidRPr="00571D3B">
              <w:rPr>
                <w:rFonts w:cstheme="minorHAnsi"/>
                <w:szCs w:val="24"/>
              </w:rPr>
              <w:t xml:space="preserve">or Torres Strait Islander </w:t>
            </w:r>
            <w:r w:rsidRPr="00571D3B">
              <w:rPr>
                <w:color w:val="1F497D"/>
                <w:szCs w:val="24"/>
              </w:rPr>
              <w:t>language.</w:t>
            </w:r>
            <w:r w:rsidR="00B02EAF">
              <w:rPr>
                <w:color w:val="1F497D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215D0BEC" w14:textId="77777777" w:rsidR="00A806B8" w:rsidRDefault="00BB1344" w:rsidP="000124C6">
            <w:pPr>
              <w:spacing w:before="60" w:after="60"/>
              <w:ind w:left="144" w:right="144"/>
              <w:rPr>
                <w:rStyle w:val="Hyperlink"/>
                <w:szCs w:val="24"/>
              </w:rPr>
            </w:pPr>
            <w:hyperlink w:anchor="languagelearning" w:history="1">
              <w:r w:rsidR="00A806B8" w:rsidRPr="006F1391">
                <w:rPr>
                  <w:rStyle w:val="Hyperlink"/>
                  <w:szCs w:val="24"/>
                </w:rPr>
                <w:t xml:space="preserve">Create a </w:t>
              </w:r>
              <w:r w:rsidR="00FA214B" w:rsidRPr="006F1391">
                <w:rPr>
                  <w:rStyle w:val="Hyperlink"/>
                  <w:szCs w:val="24"/>
                </w:rPr>
                <w:t xml:space="preserve">language -learning </w:t>
              </w:r>
              <w:r w:rsidR="00A806B8" w:rsidRPr="006F1391">
                <w:rPr>
                  <w:rStyle w:val="Hyperlink"/>
                  <w:szCs w:val="24"/>
                </w:rPr>
                <w:t>program</w:t>
              </w:r>
            </w:hyperlink>
            <w:r w:rsidR="00A806B8" w:rsidRPr="00571D3B">
              <w:rPr>
                <w:rStyle w:val="Hyperlink"/>
                <w:szCs w:val="24"/>
              </w:rPr>
              <w:t xml:space="preserve"> </w:t>
            </w:r>
          </w:p>
          <w:p w14:paraId="41E67EE1" w14:textId="77777777" w:rsidR="00572AB8" w:rsidRPr="00571D3B" w:rsidRDefault="00572AB8" w:rsidP="00B02EAF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</w:p>
        </w:tc>
      </w:tr>
      <w:tr w:rsidR="00CA62DC" w:rsidRPr="00571D3B" w14:paraId="13E8D33A" w14:textId="77777777" w:rsidTr="000F335C">
        <w:tc>
          <w:tcPr>
            <w:tcW w:w="1708" w:type="dxa"/>
            <w:vMerge/>
          </w:tcPr>
          <w:p w14:paraId="51BA819B" w14:textId="77777777" w:rsidR="00CA62DC" w:rsidRPr="00571D3B" w:rsidRDefault="00CA62DC" w:rsidP="000F335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</w:p>
        </w:tc>
        <w:tc>
          <w:tcPr>
            <w:tcW w:w="1574" w:type="dxa"/>
          </w:tcPr>
          <w:p w14:paraId="7B0AFF15" w14:textId="77777777" w:rsidR="00CA62DC" w:rsidRPr="00571D3B" w:rsidRDefault="00CA62DC" w:rsidP="000F335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  <w:r w:rsidRPr="00571D3B">
              <w:rPr>
                <w:color w:val="1F497D"/>
                <w:szCs w:val="24"/>
              </w:rPr>
              <w:t>Science</w:t>
            </w:r>
          </w:p>
        </w:tc>
        <w:tc>
          <w:tcPr>
            <w:tcW w:w="2314" w:type="dxa"/>
          </w:tcPr>
          <w:p w14:paraId="6FE8B86B" w14:textId="2797E110" w:rsidR="00CA62DC" w:rsidRPr="00571D3B" w:rsidRDefault="00CA62DC" w:rsidP="000F335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  <w:r w:rsidRPr="00571D3B">
              <w:rPr>
                <w:color w:val="1F497D"/>
                <w:szCs w:val="24"/>
              </w:rPr>
              <w:t>Implement</w:t>
            </w:r>
            <w:r w:rsidR="00BD59AC">
              <w:rPr>
                <w:color w:val="1F497D"/>
                <w:szCs w:val="24"/>
              </w:rPr>
              <w:t>ing</w:t>
            </w:r>
            <w:r w:rsidRPr="00571D3B">
              <w:rPr>
                <w:color w:val="1F497D"/>
                <w:szCs w:val="24"/>
              </w:rPr>
              <w:t xml:space="preserve"> a digital solution</w:t>
            </w:r>
            <w:r w:rsidR="00BD59AC">
              <w:rPr>
                <w:color w:val="1F497D"/>
                <w:szCs w:val="24"/>
              </w:rPr>
              <w:t>,</w:t>
            </w:r>
            <w:r w:rsidRPr="00571D3B">
              <w:rPr>
                <w:color w:val="1F497D"/>
                <w:szCs w:val="24"/>
              </w:rPr>
              <w:t xml:space="preserve"> using</w:t>
            </w:r>
            <w:r w:rsidR="00B02EAF">
              <w:rPr>
                <w:color w:val="1F497D"/>
                <w:szCs w:val="24"/>
              </w:rPr>
              <w:t xml:space="preserve"> </w:t>
            </w:r>
            <w:r w:rsidRPr="00571D3B">
              <w:rPr>
                <w:color w:val="1F497D"/>
                <w:szCs w:val="24"/>
              </w:rPr>
              <w:t>visual programming</w:t>
            </w:r>
          </w:p>
        </w:tc>
        <w:tc>
          <w:tcPr>
            <w:tcW w:w="6284" w:type="dxa"/>
          </w:tcPr>
          <w:p w14:paraId="4DF7E15F" w14:textId="77777777" w:rsidR="00CA62DC" w:rsidRPr="00571D3B" w:rsidRDefault="00CA62DC" w:rsidP="000F335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  <w:r w:rsidRPr="00571D3B">
              <w:rPr>
                <w:color w:val="1F497D"/>
                <w:szCs w:val="24"/>
              </w:rPr>
              <w:t>Design and create a simple quiz to explore the difference between living and non-living things</w:t>
            </w:r>
            <w:r w:rsidR="00BD59AC">
              <w:rPr>
                <w:color w:val="1F497D"/>
                <w:szCs w:val="24"/>
              </w:rPr>
              <w:t>.</w:t>
            </w:r>
          </w:p>
        </w:tc>
        <w:tc>
          <w:tcPr>
            <w:tcW w:w="2340" w:type="dxa"/>
          </w:tcPr>
          <w:p w14:paraId="398DE722" w14:textId="77777777" w:rsidR="00CA62DC" w:rsidRPr="00571D3B" w:rsidRDefault="00CA62DC" w:rsidP="000F335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</w:p>
        </w:tc>
      </w:tr>
      <w:tr w:rsidR="000F335C" w:rsidRPr="00571D3B" w14:paraId="55F59D90" w14:textId="77777777" w:rsidTr="000F335C">
        <w:tc>
          <w:tcPr>
            <w:tcW w:w="1708" w:type="dxa"/>
            <w:vMerge/>
          </w:tcPr>
          <w:p w14:paraId="65FC23AC" w14:textId="77777777" w:rsidR="000F335C" w:rsidRPr="00571D3B" w:rsidRDefault="000F335C" w:rsidP="000F335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</w:p>
        </w:tc>
        <w:tc>
          <w:tcPr>
            <w:tcW w:w="1574" w:type="dxa"/>
            <w:vMerge w:val="restart"/>
          </w:tcPr>
          <w:p w14:paraId="14F161E4" w14:textId="77777777" w:rsidR="000F335C" w:rsidRPr="00571D3B" w:rsidRDefault="000F335C" w:rsidP="000F335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  <w:r w:rsidRPr="00571D3B">
              <w:rPr>
                <w:color w:val="1F497D"/>
                <w:szCs w:val="24"/>
              </w:rPr>
              <w:t>Mathematics</w:t>
            </w:r>
          </w:p>
        </w:tc>
        <w:tc>
          <w:tcPr>
            <w:tcW w:w="2314" w:type="dxa"/>
          </w:tcPr>
          <w:p w14:paraId="0B452A98" w14:textId="47443CE9" w:rsidR="000F335C" w:rsidRPr="00571D3B" w:rsidRDefault="00CA62DC" w:rsidP="000F335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  <w:r w:rsidRPr="00571D3B">
              <w:rPr>
                <w:color w:val="1F497D"/>
                <w:szCs w:val="24"/>
              </w:rPr>
              <w:t>Implement</w:t>
            </w:r>
            <w:r w:rsidR="00BD59AC">
              <w:rPr>
                <w:color w:val="1F497D"/>
                <w:szCs w:val="24"/>
              </w:rPr>
              <w:t>ing</w:t>
            </w:r>
            <w:r w:rsidRPr="00571D3B">
              <w:rPr>
                <w:color w:val="1F497D"/>
                <w:szCs w:val="24"/>
              </w:rPr>
              <w:t xml:space="preserve"> a digital solution</w:t>
            </w:r>
            <w:r w:rsidR="00BD59AC">
              <w:rPr>
                <w:color w:val="1F497D"/>
                <w:szCs w:val="24"/>
              </w:rPr>
              <w:t>,</w:t>
            </w:r>
            <w:r w:rsidRPr="00571D3B">
              <w:rPr>
                <w:color w:val="1F497D"/>
                <w:szCs w:val="24"/>
              </w:rPr>
              <w:t xml:space="preserve"> using</w:t>
            </w:r>
            <w:r w:rsidR="00B02EAF">
              <w:rPr>
                <w:color w:val="1F497D"/>
                <w:szCs w:val="24"/>
              </w:rPr>
              <w:t xml:space="preserve"> </w:t>
            </w:r>
            <w:r w:rsidRPr="00571D3B">
              <w:rPr>
                <w:color w:val="1F497D"/>
                <w:szCs w:val="24"/>
              </w:rPr>
              <w:t>visual programming</w:t>
            </w:r>
          </w:p>
        </w:tc>
        <w:tc>
          <w:tcPr>
            <w:tcW w:w="6284" w:type="dxa"/>
          </w:tcPr>
          <w:p w14:paraId="777FB69F" w14:textId="77777777" w:rsidR="000F335C" w:rsidRPr="00571D3B" w:rsidRDefault="00CA62DC" w:rsidP="00CA62D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  <w:r w:rsidRPr="00571D3B">
              <w:rPr>
                <w:color w:val="1F497D"/>
                <w:szCs w:val="24"/>
              </w:rPr>
              <w:t xml:space="preserve">Modify an existing program or create a program to design a geometric shape or design using Pencil code or similar application. </w:t>
            </w:r>
          </w:p>
        </w:tc>
        <w:tc>
          <w:tcPr>
            <w:tcW w:w="2340" w:type="dxa"/>
          </w:tcPr>
          <w:p w14:paraId="798DF4CF" w14:textId="77777777" w:rsidR="000F335C" w:rsidRPr="00571D3B" w:rsidRDefault="000F335C" w:rsidP="000F335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</w:p>
        </w:tc>
      </w:tr>
      <w:tr w:rsidR="000F335C" w:rsidRPr="00571D3B" w14:paraId="128EEDCF" w14:textId="77777777" w:rsidTr="000F335C">
        <w:trPr>
          <w:trHeight w:val="852"/>
        </w:trPr>
        <w:tc>
          <w:tcPr>
            <w:tcW w:w="1708" w:type="dxa"/>
            <w:vMerge/>
          </w:tcPr>
          <w:p w14:paraId="4AAA7A99" w14:textId="77777777" w:rsidR="000F335C" w:rsidRPr="00571D3B" w:rsidRDefault="000F335C" w:rsidP="000F335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</w:p>
        </w:tc>
        <w:tc>
          <w:tcPr>
            <w:tcW w:w="1574" w:type="dxa"/>
            <w:vMerge/>
          </w:tcPr>
          <w:p w14:paraId="092E1EE5" w14:textId="77777777" w:rsidR="000F335C" w:rsidRPr="00571D3B" w:rsidRDefault="000F335C" w:rsidP="000F335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</w:p>
        </w:tc>
        <w:tc>
          <w:tcPr>
            <w:tcW w:w="2314" w:type="dxa"/>
          </w:tcPr>
          <w:p w14:paraId="4963EC77" w14:textId="77777777" w:rsidR="000F335C" w:rsidRPr="00571D3B" w:rsidRDefault="00A2438B" w:rsidP="000F335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  <w:r w:rsidRPr="00571D3B">
              <w:rPr>
                <w:color w:val="1F497D"/>
                <w:szCs w:val="24"/>
              </w:rPr>
              <w:t>Program</w:t>
            </w:r>
            <w:r w:rsidR="00BD59AC">
              <w:rPr>
                <w:color w:val="1F497D"/>
                <w:szCs w:val="24"/>
              </w:rPr>
              <w:t>ming</w:t>
            </w:r>
            <w:r w:rsidRPr="00571D3B">
              <w:rPr>
                <w:color w:val="1F497D"/>
                <w:szCs w:val="24"/>
              </w:rPr>
              <w:t xml:space="preserve"> a robotic device to follow a path</w:t>
            </w:r>
          </w:p>
        </w:tc>
        <w:tc>
          <w:tcPr>
            <w:tcW w:w="6284" w:type="dxa"/>
          </w:tcPr>
          <w:p w14:paraId="197370B1" w14:textId="77777777" w:rsidR="000F335C" w:rsidRPr="00571D3B" w:rsidRDefault="00CA62DC" w:rsidP="00731474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  <w:r w:rsidRPr="00571D3B">
              <w:rPr>
                <w:color w:val="1F497D"/>
                <w:szCs w:val="24"/>
              </w:rPr>
              <w:t xml:space="preserve">Create a maze or route for a programmable robot to travel. Estimate and calculate angles and distances. </w:t>
            </w:r>
          </w:p>
        </w:tc>
        <w:tc>
          <w:tcPr>
            <w:tcW w:w="2340" w:type="dxa"/>
          </w:tcPr>
          <w:p w14:paraId="7CB6F982" w14:textId="77777777" w:rsidR="000F335C" w:rsidRPr="00571D3B" w:rsidRDefault="000F335C" w:rsidP="000F335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</w:p>
        </w:tc>
      </w:tr>
      <w:tr w:rsidR="000F335C" w:rsidRPr="00571D3B" w14:paraId="0DBA1412" w14:textId="77777777" w:rsidTr="000F335C">
        <w:tc>
          <w:tcPr>
            <w:tcW w:w="1708" w:type="dxa"/>
          </w:tcPr>
          <w:p w14:paraId="1045E22A" w14:textId="77777777" w:rsidR="000F335C" w:rsidRPr="00571D3B" w:rsidRDefault="00CA62DC" w:rsidP="000F335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  <w:r w:rsidRPr="00571D3B">
              <w:rPr>
                <w:color w:val="1F497D"/>
                <w:szCs w:val="24"/>
              </w:rPr>
              <w:t>Working together</w:t>
            </w:r>
          </w:p>
        </w:tc>
        <w:tc>
          <w:tcPr>
            <w:tcW w:w="1574" w:type="dxa"/>
          </w:tcPr>
          <w:p w14:paraId="64020F11" w14:textId="77777777" w:rsidR="000F335C" w:rsidRPr="00571D3B" w:rsidRDefault="00CA62DC" w:rsidP="000F335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  <w:r w:rsidRPr="00571D3B">
              <w:rPr>
                <w:color w:val="1F497D"/>
                <w:szCs w:val="24"/>
              </w:rPr>
              <w:t>HPE</w:t>
            </w:r>
          </w:p>
        </w:tc>
        <w:tc>
          <w:tcPr>
            <w:tcW w:w="2314" w:type="dxa"/>
          </w:tcPr>
          <w:p w14:paraId="3E08E6A7" w14:textId="77777777" w:rsidR="00CA62DC" w:rsidRPr="00571D3B" w:rsidRDefault="00CA62DC" w:rsidP="000F335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  <w:r w:rsidRPr="00571D3B">
              <w:rPr>
                <w:color w:val="1F497D"/>
                <w:szCs w:val="24"/>
              </w:rPr>
              <w:t>Collaboration</w:t>
            </w:r>
          </w:p>
          <w:p w14:paraId="76856896" w14:textId="77777777" w:rsidR="000F335C" w:rsidRPr="00571D3B" w:rsidRDefault="000F335C" w:rsidP="000F335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</w:p>
        </w:tc>
        <w:tc>
          <w:tcPr>
            <w:tcW w:w="6284" w:type="dxa"/>
          </w:tcPr>
          <w:p w14:paraId="770A2D1D" w14:textId="48131B49" w:rsidR="000F335C" w:rsidRPr="00571D3B" w:rsidRDefault="00CA62DC" w:rsidP="000F335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  <w:r w:rsidRPr="00571D3B">
              <w:rPr>
                <w:color w:val="1F497D"/>
                <w:szCs w:val="24"/>
              </w:rPr>
              <w:t xml:space="preserve">Collaborate to decide the rules for a new game. Use a </w:t>
            </w:r>
            <w:r w:rsidR="004E354C">
              <w:rPr>
                <w:color w:val="1F497D"/>
                <w:szCs w:val="24"/>
              </w:rPr>
              <w:t>flowchart</w:t>
            </w:r>
            <w:r w:rsidRPr="00571D3B">
              <w:rPr>
                <w:color w:val="1F497D"/>
                <w:szCs w:val="24"/>
              </w:rPr>
              <w:t xml:space="preserve"> to explain the consequences of unfair play. </w:t>
            </w:r>
          </w:p>
        </w:tc>
        <w:tc>
          <w:tcPr>
            <w:tcW w:w="2340" w:type="dxa"/>
          </w:tcPr>
          <w:p w14:paraId="5C719DA8" w14:textId="77777777" w:rsidR="000F335C" w:rsidRPr="00571D3B" w:rsidRDefault="000F335C" w:rsidP="000F335C">
            <w:pPr>
              <w:spacing w:before="60" w:after="60"/>
              <w:ind w:left="144" w:right="144"/>
              <w:rPr>
                <w:color w:val="1F497D"/>
                <w:szCs w:val="24"/>
              </w:rPr>
            </w:pPr>
          </w:p>
        </w:tc>
      </w:tr>
    </w:tbl>
    <w:p w14:paraId="36A0A871" w14:textId="77777777" w:rsidR="00214214" w:rsidRPr="00571D3B" w:rsidRDefault="00214214" w:rsidP="00F94C9F">
      <w:pPr>
        <w:rPr>
          <w:color w:val="1F497D"/>
          <w:szCs w:val="24"/>
        </w:rPr>
      </w:pPr>
    </w:p>
    <w:p w14:paraId="4C6ACFD7" w14:textId="77777777" w:rsidR="00F44854" w:rsidRPr="00571D3B" w:rsidRDefault="00F44854">
      <w:pPr>
        <w:spacing w:after="160" w:line="259" w:lineRule="auto"/>
        <w:rPr>
          <w:color w:val="1F497D"/>
          <w:szCs w:val="24"/>
        </w:rPr>
      </w:pPr>
      <w:r w:rsidRPr="00571D3B">
        <w:rPr>
          <w:color w:val="1F497D"/>
          <w:szCs w:val="24"/>
        </w:rPr>
        <w:br w:type="page"/>
      </w:r>
    </w:p>
    <w:p w14:paraId="38B44E50" w14:textId="77777777" w:rsidR="00FC57DB" w:rsidRPr="00571D3B" w:rsidRDefault="00FC57DB" w:rsidP="00F94C9F">
      <w:pPr>
        <w:rPr>
          <w:color w:val="1F497D"/>
          <w:szCs w:val="24"/>
        </w:rPr>
        <w:sectPr w:rsidR="00FC57DB" w:rsidRPr="00571D3B" w:rsidSect="00F44854">
          <w:headerReference w:type="default" r:id="rId8"/>
          <w:pgSz w:w="15840" w:h="12240" w:orient="landscape"/>
          <w:pgMar w:top="1350" w:right="1440" w:bottom="900" w:left="1440" w:header="270" w:footer="720" w:gutter="0"/>
          <w:cols w:space="720"/>
          <w:docGrid w:linePitch="360"/>
        </w:sectPr>
      </w:pPr>
    </w:p>
    <w:p w14:paraId="2FB8049A" w14:textId="3A9043AA" w:rsidR="003230A1" w:rsidRPr="00571D3B" w:rsidRDefault="007D5D83" w:rsidP="007D5D83">
      <w:pPr>
        <w:rPr>
          <w:rFonts w:cstheme="minorHAnsi"/>
          <w:szCs w:val="24"/>
        </w:rPr>
      </w:pPr>
      <w:r w:rsidRPr="00571D3B">
        <w:rPr>
          <w:rFonts w:cstheme="minorHAnsi"/>
          <w:b/>
          <w:szCs w:val="24"/>
        </w:rPr>
        <w:lastRenderedPageBreak/>
        <w:t>Title</w:t>
      </w:r>
      <w:r w:rsidRPr="00571D3B">
        <w:rPr>
          <w:rFonts w:cstheme="minorHAnsi"/>
          <w:szCs w:val="24"/>
        </w:rPr>
        <w:t>:</w:t>
      </w:r>
      <w:bookmarkStart w:id="0" w:name="Multimodaltext"/>
      <w:bookmarkStart w:id="1" w:name="Ozobot"/>
      <w:r w:rsidR="00B02EAF">
        <w:rPr>
          <w:rFonts w:cstheme="minorHAnsi"/>
          <w:szCs w:val="24"/>
        </w:rPr>
        <w:t xml:space="preserve"> </w:t>
      </w:r>
      <w:r w:rsidR="0062601C" w:rsidRPr="00571D3B">
        <w:rPr>
          <w:rFonts w:cstheme="minorHAnsi"/>
          <w:szCs w:val="24"/>
        </w:rPr>
        <w:t>Create a</w:t>
      </w:r>
      <w:r w:rsidRPr="00571D3B">
        <w:rPr>
          <w:rFonts w:cstheme="minorHAnsi"/>
          <w:szCs w:val="24"/>
        </w:rPr>
        <w:t xml:space="preserve"> </w:t>
      </w:r>
      <w:r w:rsidR="0062601C" w:rsidRPr="00571D3B">
        <w:rPr>
          <w:rFonts w:cstheme="minorHAnsi"/>
          <w:szCs w:val="24"/>
        </w:rPr>
        <w:t xml:space="preserve">board game </w:t>
      </w:r>
      <w:r w:rsidR="008832AD" w:rsidRPr="00571D3B">
        <w:rPr>
          <w:rFonts w:cstheme="minorHAnsi"/>
          <w:szCs w:val="24"/>
        </w:rPr>
        <w:t>that uses</w:t>
      </w:r>
      <w:r w:rsidR="0062601C" w:rsidRPr="00571D3B">
        <w:rPr>
          <w:rFonts w:cstheme="minorHAnsi"/>
          <w:szCs w:val="24"/>
        </w:rPr>
        <w:t xml:space="preserve"> an Ozobot</w:t>
      </w:r>
      <w:bookmarkEnd w:id="0"/>
      <w:bookmarkEnd w:id="1"/>
    </w:p>
    <w:p w14:paraId="41955665" w14:textId="4B809744" w:rsidR="007D5D83" w:rsidRPr="00571D3B" w:rsidRDefault="007D5D83" w:rsidP="007D5D83">
      <w:pPr>
        <w:rPr>
          <w:rFonts w:cstheme="minorHAnsi"/>
          <w:szCs w:val="24"/>
        </w:rPr>
      </w:pPr>
    </w:p>
    <w:p w14:paraId="1920415A" w14:textId="67D71CCB" w:rsidR="007D5D83" w:rsidRPr="00571D3B" w:rsidRDefault="007D5D83" w:rsidP="007D5D83">
      <w:pPr>
        <w:pStyle w:val="Default"/>
        <w:rPr>
          <w:rFonts w:ascii="Calibri" w:hAnsi="Calibri" w:cstheme="minorHAnsi"/>
        </w:rPr>
      </w:pPr>
      <w:r w:rsidRPr="00571D3B">
        <w:rPr>
          <w:rFonts w:ascii="Calibri" w:hAnsi="Calibri" w:cstheme="minorHAnsi"/>
          <w:b/>
          <w:i/>
        </w:rPr>
        <w:t>SUB HEADING</w:t>
      </w:r>
      <w:r w:rsidRPr="00571D3B">
        <w:rPr>
          <w:rFonts w:ascii="Calibri" w:hAnsi="Calibri" w:cstheme="minorHAnsi"/>
        </w:rPr>
        <w:t>:</w:t>
      </w:r>
      <w:r w:rsidR="00B02EAF">
        <w:rPr>
          <w:rFonts w:ascii="Calibri" w:hAnsi="Calibri" w:cstheme="minorHAnsi"/>
        </w:rPr>
        <w:t xml:space="preserve"> </w:t>
      </w:r>
      <w:r w:rsidRPr="00571D3B">
        <w:rPr>
          <w:rFonts w:ascii="Calibri" w:hAnsi="Calibri" w:cstheme="minorHAnsi"/>
        </w:rPr>
        <w:t xml:space="preserve">Decision </w:t>
      </w:r>
      <w:r w:rsidR="003230A1" w:rsidRPr="00571D3B">
        <w:rPr>
          <w:rFonts w:ascii="Calibri" w:hAnsi="Calibri" w:cstheme="minorHAnsi"/>
        </w:rPr>
        <w:t>m</w:t>
      </w:r>
      <w:r w:rsidRPr="00571D3B">
        <w:rPr>
          <w:rFonts w:ascii="Calibri" w:hAnsi="Calibri" w:cstheme="minorHAnsi"/>
        </w:rPr>
        <w:t>aking (</w:t>
      </w:r>
      <w:r w:rsidR="003230A1" w:rsidRPr="00571D3B">
        <w:rPr>
          <w:rFonts w:ascii="Calibri" w:hAnsi="Calibri" w:cstheme="minorHAnsi"/>
        </w:rPr>
        <w:t>b</w:t>
      </w:r>
      <w:r w:rsidRPr="00571D3B">
        <w:rPr>
          <w:rFonts w:ascii="Calibri" w:hAnsi="Calibri" w:cstheme="minorHAnsi"/>
        </w:rPr>
        <w:t xml:space="preserve">ranching), </w:t>
      </w:r>
      <w:r w:rsidR="003230A1" w:rsidRPr="00571D3B">
        <w:rPr>
          <w:rFonts w:ascii="Calibri" w:hAnsi="Calibri" w:cstheme="minorHAnsi"/>
        </w:rPr>
        <w:t>c</w:t>
      </w:r>
      <w:r w:rsidRPr="00571D3B">
        <w:rPr>
          <w:rFonts w:ascii="Calibri" w:hAnsi="Calibri" w:cstheme="minorHAnsi"/>
        </w:rPr>
        <w:t xml:space="preserve">oding and </w:t>
      </w:r>
      <w:r w:rsidR="003230A1" w:rsidRPr="00571D3B">
        <w:rPr>
          <w:rFonts w:ascii="Calibri" w:hAnsi="Calibri" w:cstheme="minorHAnsi"/>
        </w:rPr>
        <w:t>r</w:t>
      </w:r>
      <w:r w:rsidRPr="00571D3B">
        <w:rPr>
          <w:rFonts w:ascii="Calibri" w:hAnsi="Calibri" w:cstheme="minorHAnsi"/>
        </w:rPr>
        <w:t>obotics</w:t>
      </w:r>
    </w:p>
    <w:p w14:paraId="0577D950" w14:textId="77777777" w:rsidR="007D5D83" w:rsidRPr="00571D3B" w:rsidRDefault="007D5D83" w:rsidP="007D5D83">
      <w:pPr>
        <w:pStyle w:val="Default"/>
        <w:rPr>
          <w:rFonts w:ascii="Calibri" w:hAnsi="Calibri" w:cstheme="minorHAnsi"/>
        </w:rPr>
      </w:pPr>
    </w:p>
    <w:p w14:paraId="61D88DB4" w14:textId="661FB928" w:rsidR="0073188A" w:rsidRPr="00571D3B" w:rsidRDefault="007D5D83" w:rsidP="007D5D83">
      <w:pPr>
        <w:pStyle w:val="Default"/>
        <w:rPr>
          <w:rFonts w:ascii="Calibri" w:hAnsi="Calibri" w:cstheme="minorHAnsi"/>
          <w:b/>
        </w:rPr>
      </w:pPr>
      <w:r w:rsidRPr="00571D3B">
        <w:rPr>
          <w:rFonts w:ascii="Calibri" w:hAnsi="Calibri" w:cstheme="minorHAnsi"/>
          <w:b/>
        </w:rPr>
        <w:t>Summary Text:</w:t>
      </w:r>
      <w:r w:rsidR="00B02EAF">
        <w:rPr>
          <w:rFonts w:ascii="Calibri" w:hAnsi="Calibri" w:cstheme="minorHAnsi"/>
          <w:b/>
        </w:rPr>
        <w:t xml:space="preserve"> </w:t>
      </w:r>
    </w:p>
    <w:p w14:paraId="4BC122B5" w14:textId="77777777" w:rsidR="0073188A" w:rsidRPr="000124C6" w:rsidRDefault="0073188A" w:rsidP="007D5D83">
      <w:pPr>
        <w:pStyle w:val="Default"/>
        <w:rPr>
          <w:rFonts w:ascii="Calibri" w:hAnsi="Calibri" w:cstheme="minorHAnsi"/>
          <w:b/>
        </w:rPr>
      </w:pPr>
      <w:r w:rsidRPr="00571D3B">
        <w:rPr>
          <w:rFonts w:ascii="Calibri" w:hAnsi="Calibri"/>
          <w:color w:val="1F497D"/>
        </w:rPr>
        <w:t xml:space="preserve">Create a </w:t>
      </w:r>
      <w:r w:rsidR="00FB7408">
        <w:rPr>
          <w:rFonts w:ascii="Calibri" w:hAnsi="Calibri"/>
          <w:color w:val="1F497D"/>
        </w:rPr>
        <w:t>game board</w:t>
      </w:r>
      <w:r w:rsidRPr="00571D3B">
        <w:rPr>
          <w:rFonts w:ascii="Calibri" w:hAnsi="Calibri"/>
          <w:color w:val="1F497D"/>
        </w:rPr>
        <w:t xml:space="preserve"> where the </w:t>
      </w:r>
      <w:r w:rsidR="00F811C3">
        <w:rPr>
          <w:rFonts w:ascii="Calibri" w:hAnsi="Calibri"/>
          <w:color w:val="1F497D"/>
        </w:rPr>
        <w:t>player</w:t>
      </w:r>
      <w:r w:rsidRPr="00571D3B">
        <w:rPr>
          <w:rFonts w:ascii="Calibri" w:hAnsi="Calibri"/>
          <w:color w:val="1F497D"/>
        </w:rPr>
        <w:t xml:space="preserve"> is provided with a number of decisions. Using Scratch and Makey Makey</w:t>
      </w:r>
      <w:r w:rsidR="003230A1" w:rsidRPr="00571D3B">
        <w:rPr>
          <w:rFonts w:ascii="Calibri" w:hAnsi="Calibri"/>
          <w:color w:val="1F497D"/>
        </w:rPr>
        <w:t>,</w:t>
      </w:r>
      <w:r w:rsidRPr="00571D3B">
        <w:rPr>
          <w:rFonts w:ascii="Calibri" w:hAnsi="Calibri"/>
          <w:color w:val="1F497D"/>
        </w:rPr>
        <w:t xml:space="preserve"> students add multimodal elements to the story</w:t>
      </w:r>
      <w:r w:rsidR="003230A1" w:rsidRPr="00571D3B">
        <w:rPr>
          <w:rFonts w:ascii="Calibri" w:hAnsi="Calibri"/>
          <w:color w:val="1F497D"/>
        </w:rPr>
        <w:t>. These elements</w:t>
      </w:r>
      <w:r w:rsidRPr="00571D3B">
        <w:rPr>
          <w:rFonts w:ascii="Calibri" w:hAnsi="Calibri"/>
          <w:color w:val="1F497D"/>
        </w:rPr>
        <w:t xml:space="preserve"> are activated </w:t>
      </w:r>
      <w:r w:rsidRPr="00BB587E">
        <w:rPr>
          <w:rFonts w:ascii="Calibri" w:hAnsi="Calibri"/>
          <w:color w:val="1F497D"/>
        </w:rPr>
        <w:t xml:space="preserve">using an </w:t>
      </w:r>
      <w:hyperlink r:id="rId9" w:history="1">
        <w:r w:rsidRPr="00BB587E">
          <w:rPr>
            <w:rStyle w:val="Hyperlink"/>
            <w:rFonts w:ascii="Calibri" w:hAnsi="Calibri"/>
          </w:rPr>
          <w:t>Ozobot</w:t>
        </w:r>
      </w:hyperlink>
      <w:r w:rsidR="003230A1" w:rsidRPr="00BB587E">
        <w:rPr>
          <w:rFonts w:ascii="Calibri" w:hAnsi="Calibri"/>
          <w:color w:val="1F497D"/>
        </w:rPr>
        <w:t>.</w:t>
      </w:r>
    </w:p>
    <w:p w14:paraId="57F7CD65" w14:textId="77777777" w:rsidR="007D5D83" w:rsidRPr="00571D3B" w:rsidRDefault="007D5D83" w:rsidP="007D5D83">
      <w:pPr>
        <w:pStyle w:val="Default"/>
        <w:rPr>
          <w:rFonts w:ascii="Calibri" w:hAnsi="Calibri" w:cstheme="minorHAnsi"/>
        </w:rPr>
      </w:pPr>
    </w:p>
    <w:p w14:paraId="588F8D95" w14:textId="5EDCC30B" w:rsidR="007D5D83" w:rsidRPr="00571D3B" w:rsidRDefault="007D5D83" w:rsidP="007D5D83">
      <w:pPr>
        <w:rPr>
          <w:rFonts w:cstheme="minorHAnsi"/>
          <w:szCs w:val="24"/>
        </w:rPr>
      </w:pPr>
      <w:r w:rsidRPr="00571D3B">
        <w:rPr>
          <w:rFonts w:cstheme="minorHAnsi"/>
          <w:b/>
          <w:szCs w:val="24"/>
        </w:rPr>
        <w:t>Year Level</w:t>
      </w:r>
      <w:r w:rsidRPr="00571D3B">
        <w:rPr>
          <w:rFonts w:cstheme="minorHAnsi"/>
          <w:szCs w:val="24"/>
        </w:rPr>
        <w:t>:</w:t>
      </w:r>
      <w:r w:rsidR="00B02EAF">
        <w:rPr>
          <w:rFonts w:cstheme="minorHAnsi"/>
          <w:szCs w:val="24"/>
        </w:rPr>
        <w:t xml:space="preserve"> </w:t>
      </w:r>
      <w:r w:rsidRPr="00571D3B">
        <w:rPr>
          <w:rFonts w:cstheme="minorHAnsi"/>
          <w:szCs w:val="24"/>
        </w:rPr>
        <w:t>3-4</w:t>
      </w:r>
    </w:p>
    <w:p w14:paraId="16376A91" w14:textId="77777777" w:rsidR="007D5D83" w:rsidRPr="000124C6" w:rsidRDefault="007D5D83" w:rsidP="007D5D83">
      <w:pPr>
        <w:rPr>
          <w:rFonts w:eastAsia="Times New Roman"/>
          <w:szCs w:val="24"/>
        </w:rPr>
      </w:pPr>
      <w:r w:rsidRPr="00571D3B">
        <w:rPr>
          <w:rFonts w:eastAsia="Times New Roman"/>
          <w:szCs w:val="24"/>
        </w:rPr>
        <w:t xml:space="preserve"> </w:t>
      </w:r>
      <w:r w:rsidRPr="000124C6">
        <w:rPr>
          <w:rFonts w:eastAsia="Times New Roman"/>
          <w:noProof/>
          <w:szCs w:val="24"/>
        </w:rPr>
        <w:drawing>
          <wp:inline distT="0" distB="0" distL="0" distR="0" wp14:anchorId="7D78B460" wp14:editId="1AACB4CC">
            <wp:extent cx="2428875" cy="1813813"/>
            <wp:effectExtent l="76200" t="76200" r="123825" b="129540"/>
            <wp:docPr id="12" name="Picture 12" descr="cid:D6EDC041-D480-4127-8E79-74CA41127E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6EDC041-D480-4127-8E79-74CA41127EB8" descr="cid:D6EDC041-D480-4127-8E79-74CA41127EB8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724" cy="184805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700038E" w14:textId="23C04456" w:rsidR="007D5D83" w:rsidRPr="000124C6" w:rsidRDefault="007D5D83" w:rsidP="007D5D83">
      <w:pPr>
        <w:rPr>
          <w:rFonts w:eastAsia="Times New Roman"/>
          <w:i/>
          <w:szCs w:val="24"/>
        </w:rPr>
      </w:pPr>
      <w:r w:rsidRPr="000124C6">
        <w:rPr>
          <w:rFonts w:eastAsia="Times New Roman"/>
          <w:i/>
          <w:szCs w:val="24"/>
        </w:rPr>
        <w:t>Photo courtesy of Jo Kl</w:t>
      </w:r>
      <w:r w:rsidR="00D85AC6" w:rsidRPr="00571D3B">
        <w:rPr>
          <w:rFonts w:eastAsia="Times New Roman"/>
          <w:i/>
          <w:szCs w:val="24"/>
        </w:rPr>
        <w:t>ei</w:t>
      </w:r>
      <w:r w:rsidRPr="00571D3B">
        <w:rPr>
          <w:rFonts w:eastAsia="Times New Roman"/>
          <w:i/>
          <w:szCs w:val="24"/>
        </w:rPr>
        <w:t>n</w:t>
      </w:r>
    </w:p>
    <w:p w14:paraId="06955859" w14:textId="77777777" w:rsidR="00D31A2E" w:rsidRPr="00571D3B" w:rsidRDefault="00D31A2E" w:rsidP="00D31A2E">
      <w:pPr>
        <w:pStyle w:val="Heading1"/>
      </w:pPr>
      <w:r w:rsidRPr="00571D3B">
        <w:t>Suggested steps</w:t>
      </w:r>
    </w:p>
    <w:p w14:paraId="672588E0" w14:textId="77777777" w:rsidR="007D5D83" w:rsidRPr="00571D3B" w:rsidRDefault="007D5D83" w:rsidP="00C42B23">
      <w:pPr>
        <w:pStyle w:val="Heading3"/>
      </w:pPr>
      <w:r w:rsidRPr="00571D3B">
        <w:t>Investigate and define</w:t>
      </w:r>
    </w:p>
    <w:p w14:paraId="0DA19DE2" w14:textId="220A64DF" w:rsidR="007D5D83" w:rsidRPr="00571D3B" w:rsidRDefault="007D5D83" w:rsidP="007D5D83">
      <w:pPr>
        <w:pStyle w:val="Default"/>
        <w:rPr>
          <w:rFonts w:ascii="Calibri" w:hAnsi="Calibri" w:cstheme="minorHAnsi"/>
        </w:rPr>
      </w:pPr>
      <w:r w:rsidRPr="00571D3B">
        <w:rPr>
          <w:rFonts w:ascii="Calibri" w:hAnsi="Calibri" w:cstheme="minorHAnsi"/>
        </w:rPr>
        <w:t>Introduce students to</w:t>
      </w:r>
      <w:r w:rsidR="00273F7D">
        <w:rPr>
          <w:rFonts w:ascii="Calibri" w:hAnsi="Calibri" w:cstheme="minorHAnsi"/>
        </w:rPr>
        <w:t xml:space="preserve"> the</w:t>
      </w:r>
      <w:r w:rsidRPr="00571D3B">
        <w:rPr>
          <w:rFonts w:ascii="Calibri" w:hAnsi="Calibri" w:cstheme="minorHAnsi"/>
        </w:rPr>
        <w:t xml:space="preserve"> Ozobot</w:t>
      </w:r>
      <w:r w:rsidR="00571D3B" w:rsidRPr="00571D3B">
        <w:rPr>
          <w:rFonts w:ascii="Calibri" w:hAnsi="Calibri" w:cstheme="minorHAnsi"/>
        </w:rPr>
        <w:t>,</w:t>
      </w:r>
      <w:r w:rsidRPr="00571D3B">
        <w:rPr>
          <w:rFonts w:ascii="Calibri" w:hAnsi="Calibri" w:cstheme="minorHAnsi"/>
        </w:rPr>
        <w:t xml:space="preserve"> using the </w:t>
      </w:r>
      <w:hyperlink r:id="rId12" w:history="1">
        <w:r w:rsidRPr="000124C6">
          <w:rPr>
            <w:rStyle w:val="Hyperlink"/>
            <w:rFonts w:ascii="Calibri" w:hAnsi="Calibri" w:cstheme="minorHAnsi"/>
          </w:rPr>
          <w:t>Cloud Ozobot Maze</w:t>
        </w:r>
      </w:hyperlink>
      <w:r w:rsidRPr="000124C6">
        <w:rPr>
          <w:rFonts w:ascii="Calibri" w:hAnsi="Calibri" w:cstheme="minorHAnsi"/>
        </w:rPr>
        <w:t xml:space="preserve"> or </w:t>
      </w:r>
      <w:hyperlink r:id="rId13" w:history="1">
        <w:r w:rsidRPr="000124C6">
          <w:rPr>
            <w:rStyle w:val="Hyperlink"/>
            <w:rFonts w:ascii="Calibri" w:hAnsi="Calibri" w:cstheme="minorHAnsi"/>
          </w:rPr>
          <w:t>Space Butterfly Maze</w:t>
        </w:r>
      </w:hyperlink>
      <w:r w:rsidRPr="000124C6">
        <w:rPr>
          <w:rFonts w:ascii="Calibri" w:hAnsi="Calibri" w:cstheme="minorHAnsi"/>
        </w:rPr>
        <w:t xml:space="preserve"> (available at ozobot.com). Organise students to </w:t>
      </w:r>
      <w:hyperlink r:id="rId14" w:history="1">
        <w:r w:rsidRPr="000124C6">
          <w:rPr>
            <w:rStyle w:val="Hyperlink"/>
            <w:rFonts w:ascii="Calibri" w:hAnsi="Calibri" w:cstheme="minorHAnsi"/>
          </w:rPr>
          <w:t>draw their own mazes</w:t>
        </w:r>
      </w:hyperlink>
      <w:r w:rsidRPr="000124C6">
        <w:rPr>
          <w:rFonts w:ascii="Calibri" w:hAnsi="Calibri" w:cstheme="minorHAnsi"/>
        </w:rPr>
        <w:t xml:space="preserve"> using colour codes and decisions (algorithms).</w:t>
      </w:r>
    </w:p>
    <w:p w14:paraId="0C329410" w14:textId="77777777" w:rsidR="007D5D83" w:rsidRPr="00571D3B" w:rsidRDefault="007D5D83" w:rsidP="00C42B23">
      <w:pPr>
        <w:pStyle w:val="Heading3"/>
      </w:pPr>
      <w:r w:rsidRPr="00571D3B">
        <w:t>Generate and design</w:t>
      </w:r>
    </w:p>
    <w:p w14:paraId="0B66DCB1" w14:textId="56596B2F" w:rsidR="0072398D" w:rsidRPr="00571D3B" w:rsidRDefault="007D5D83" w:rsidP="00C42B23">
      <w:pPr>
        <w:pStyle w:val="Default"/>
        <w:numPr>
          <w:ilvl w:val="0"/>
          <w:numId w:val="25"/>
        </w:numPr>
        <w:rPr>
          <w:rFonts w:ascii="Calibri" w:hAnsi="Calibri" w:cstheme="minorHAnsi"/>
        </w:rPr>
      </w:pPr>
      <w:r w:rsidRPr="00571D3B">
        <w:rPr>
          <w:rFonts w:ascii="Calibri" w:hAnsi="Calibri" w:cstheme="minorHAnsi"/>
        </w:rPr>
        <w:t xml:space="preserve">Discuss how a </w:t>
      </w:r>
      <w:r w:rsidRPr="00571D3B">
        <w:rPr>
          <w:rFonts w:ascii="Calibri" w:hAnsi="Calibri" w:cstheme="minorHAnsi"/>
          <w:i/>
        </w:rPr>
        <w:t>‘</w:t>
      </w:r>
      <w:r w:rsidR="00F90267" w:rsidRPr="00571D3B">
        <w:rPr>
          <w:rFonts w:ascii="Calibri" w:hAnsi="Calibri" w:cstheme="minorHAnsi"/>
        </w:rPr>
        <w:t xml:space="preserve">choose your own adventure' story </w:t>
      </w:r>
      <w:r w:rsidRPr="00571D3B">
        <w:rPr>
          <w:rFonts w:ascii="Calibri" w:hAnsi="Calibri" w:cstheme="minorHAnsi"/>
        </w:rPr>
        <w:t xml:space="preserve">works. Explain the concept of this type of story is to allow the reader to choose different pathways leading to alternative events within the plot. </w:t>
      </w:r>
    </w:p>
    <w:p w14:paraId="54FA9ED9" w14:textId="186BCA1F" w:rsidR="007D5D83" w:rsidRPr="00C42B23" w:rsidRDefault="007D5D83" w:rsidP="00C42B23">
      <w:pPr>
        <w:pStyle w:val="Default"/>
        <w:numPr>
          <w:ilvl w:val="0"/>
          <w:numId w:val="25"/>
        </w:numPr>
        <w:rPr>
          <w:rFonts w:cstheme="minorHAnsi"/>
          <w:color w:val="222222"/>
        </w:rPr>
      </w:pPr>
      <w:r w:rsidRPr="00571D3B">
        <w:rPr>
          <w:rFonts w:ascii="Calibri" w:hAnsi="Calibri" w:cstheme="minorHAnsi"/>
        </w:rPr>
        <w:t xml:space="preserve">Model the construction of a storyboard </w:t>
      </w:r>
      <w:r w:rsidR="009D15A4">
        <w:rPr>
          <w:rFonts w:ascii="Calibri" w:hAnsi="Calibri" w:cstheme="minorHAnsi"/>
        </w:rPr>
        <w:t>that will</w:t>
      </w:r>
      <w:r w:rsidR="009D15A4" w:rsidRPr="00571D3B">
        <w:rPr>
          <w:rFonts w:ascii="Calibri" w:hAnsi="Calibri" w:cstheme="minorHAnsi"/>
        </w:rPr>
        <w:t xml:space="preserve"> </w:t>
      </w:r>
      <w:r w:rsidRPr="00571D3B">
        <w:rPr>
          <w:rFonts w:ascii="Calibri" w:hAnsi="Calibri" w:cstheme="minorHAnsi"/>
        </w:rPr>
        <w:t>portray</w:t>
      </w:r>
      <w:r w:rsidR="009D15A4">
        <w:rPr>
          <w:rFonts w:ascii="Calibri" w:hAnsi="Calibri" w:cstheme="minorHAnsi"/>
        </w:rPr>
        <w:t xml:space="preserve"> </w:t>
      </w:r>
      <w:r w:rsidR="009D15A4" w:rsidRPr="00571D3B">
        <w:rPr>
          <w:rFonts w:ascii="Calibri" w:hAnsi="Calibri" w:cstheme="minorHAnsi"/>
        </w:rPr>
        <w:t>graphically</w:t>
      </w:r>
      <w:r w:rsidRPr="00571D3B">
        <w:rPr>
          <w:rFonts w:ascii="Calibri" w:hAnsi="Calibri" w:cstheme="minorHAnsi"/>
        </w:rPr>
        <w:t xml:space="preserve"> the choices and subsequent outcome of each choice as an algorithm with branching. Relate this to how the Ozobot is going to choose different paths within their story/adventure. </w:t>
      </w:r>
    </w:p>
    <w:p w14:paraId="2DACDC6D" w14:textId="7E2C4995" w:rsidR="007D5D83" w:rsidRPr="00C42B23" w:rsidRDefault="00A37223" w:rsidP="00C42B23">
      <w:pPr>
        <w:pStyle w:val="ListParagraph"/>
        <w:numPr>
          <w:ilvl w:val="0"/>
          <w:numId w:val="25"/>
        </w:numPr>
        <w:rPr>
          <w:rFonts w:cstheme="minorHAnsi"/>
          <w:color w:val="222222"/>
        </w:rPr>
      </w:pPr>
      <w:r>
        <w:rPr>
          <w:rFonts w:cstheme="minorHAnsi"/>
          <w:color w:val="222222"/>
        </w:rPr>
        <w:lastRenderedPageBreak/>
        <w:t>S</w:t>
      </w:r>
      <w:r w:rsidR="007D5D83" w:rsidRPr="00C42B23">
        <w:rPr>
          <w:rFonts w:cstheme="minorHAnsi"/>
          <w:color w:val="222222"/>
        </w:rPr>
        <w:t>tudents:</w:t>
      </w:r>
    </w:p>
    <w:p w14:paraId="5B910329" w14:textId="040FD271" w:rsidR="007D5D83" w:rsidRPr="00571D3B" w:rsidRDefault="00F90267" w:rsidP="007D5D83">
      <w:pPr>
        <w:pStyle w:val="ListParagraph"/>
        <w:numPr>
          <w:ilvl w:val="0"/>
          <w:numId w:val="11"/>
        </w:numPr>
        <w:contextualSpacing/>
        <w:rPr>
          <w:rFonts w:cstheme="minorHAnsi"/>
          <w:color w:val="222222"/>
        </w:rPr>
      </w:pPr>
      <w:r w:rsidRPr="00571D3B">
        <w:rPr>
          <w:rFonts w:cstheme="minorHAnsi"/>
          <w:color w:val="222222"/>
        </w:rPr>
        <w:t>p</w:t>
      </w:r>
      <w:r w:rsidR="007D5D83" w:rsidRPr="00571D3B">
        <w:rPr>
          <w:rFonts w:cstheme="minorHAnsi"/>
          <w:color w:val="222222"/>
        </w:rPr>
        <w:t>lan out their story using a graphical algorithm model that includes simple branching options</w:t>
      </w:r>
    </w:p>
    <w:p w14:paraId="65331342" w14:textId="67D9C38A" w:rsidR="007D5D83" w:rsidRPr="00571D3B" w:rsidRDefault="007D5D83" w:rsidP="007D5D83">
      <w:pPr>
        <w:pStyle w:val="ListParagraph"/>
        <w:numPr>
          <w:ilvl w:val="0"/>
          <w:numId w:val="11"/>
        </w:numPr>
        <w:contextualSpacing/>
        <w:rPr>
          <w:rFonts w:cstheme="minorHAnsi"/>
          <w:color w:val="222222"/>
        </w:rPr>
      </w:pPr>
      <w:r w:rsidRPr="00571D3B">
        <w:rPr>
          <w:rFonts w:cstheme="minorHAnsi"/>
          <w:color w:val="222222"/>
        </w:rPr>
        <w:t xml:space="preserve">draw the story on paper to display the plot, including all branching choices offered and </w:t>
      </w:r>
      <w:r w:rsidR="00DF2E6A" w:rsidRPr="00571D3B">
        <w:rPr>
          <w:rFonts w:cstheme="minorHAnsi"/>
          <w:color w:val="222222"/>
        </w:rPr>
        <w:t>alternative</w:t>
      </w:r>
      <w:r w:rsidRPr="00571D3B">
        <w:rPr>
          <w:rFonts w:cstheme="minorHAnsi"/>
          <w:color w:val="222222"/>
        </w:rPr>
        <w:t xml:space="preserve"> endings (if included)</w:t>
      </w:r>
      <w:r w:rsidR="008A0AFA">
        <w:rPr>
          <w:rFonts w:cstheme="minorHAnsi"/>
          <w:color w:val="222222"/>
        </w:rPr>
        <w:t>.</w:t>
      </w:r>
      <w:r w:rsidR="00B02EAF">
        <w:rPr>
          <w:rFonts w:cstheme="minorHAnsi"/>
          <w:color w:val="222222"/>
        </w:rPr>
        <w:t xml:space="preserve"> </w:t>
      </w:r>
    </w:p>
    <w:p w14:paraId="2E2CC318" w14:textId="6ED63474" w:rsidR="007D5D83" w:rsidRPr="00C42B23" w:rsidRDefault="00F90267" w:rsidP="00C42B23">
      <w:pPr>
        <w:pStyle w:val="ListParagraph"/>
        <w:numPr>
          <w:ilvl w:val="0"/>
          <w:numId w:val="11"/>
        </w:numPr>
        <w:contextualSpacing/>
        <w:rPr>
          <w:rFonts w:cstheme="minorHAnsi"/>
          <w:color w:val="222222"/>
        </w:rPr>
      </w:pPr>
      <w:r w:rsidRPr="00571D3B">
        <w:rPr>
          <w:rFonts w:cstheme="minorHAnsi"/>
          <w:color w:val="222222"/>
        </w:rPr>
        <w:t>o</w:t>
      </w:r>
      <w:r w:rsidR="007D5D83" w:rsidRPr="00571D3B">
        <w:rPr>
          <w:rFonts w:cstheme="minorHAnsi"/>
          <w:color w:val="222222"/>
        </w:rPr>
        <w:t>n the large sheets of paper</w:t>
      </w:r>
      <w:r w:rsidRPr="00571D3B">
        <w:rPr>
          <w:rFonts w:cstheme="minorHAnsi"/>
          <w:color w:val="222222"/>
        </w:rPr>
        <w:t>,</w:t>
      </w:r>
      <w:r w:rsidR="007D5D83" w:rsidRPr="00571D3B">
        <w:rPr>
          <w:rFonts w:cstheme="minorHAnsi"/>
          <w:color w:val="222222"/>
        </w:rPr>
        <w:t xml:space="preserve"> connect story paths for the Ozobot to follow by using black and coloured lines. </w:t>
      </w:r>
      <w:r w:rsidR="00273F7D">
        <w:rPr>
          <w:rFonts w:cstheme="minorHAnsi"/>
          <w:color w:val="222222"/>
        </w:rPr>
        <w:t>They i</w:t>
      </w:r>
      <w:r w:rsidR="007D5D83" w:rsidRPr="00571D3B">
        <w:rPr>
          <w:rFonts w:cstheme="minorHAnsi"/>
          <w:color w:val="222222"/>
        </w:rPr>
        <w:t>nclude intersecting lines to include branching options (by default</w:t>
      </w:r>
      <w:r w:rsidRPr="00571D3B">
        <w:rPr>
          <w:rFonts w:cstheme="minorHAnsi"/>
          <w:color w:val="222222"/>
        </w:rPr>
        <w:t>,</w:t>
      </w:r>
      <w:r w:rsidR="007D5D83" w:rsidRPr="00571D3B">
        <w:rPr>
          <w:rFonts w:cstheme="minorHAnsi"/>
          <w:color w:val="222222"/>
        </w:rPr>
        <w:t xml:space="preserve"> at an intersecting line </w:t>
      </w:r>
      <w:r w:rsidR="00273F7D">
        <w:rPr>
          <w:rFonts w:cstheme="minorHAnsi"/>
          <w:color w:val="222222"/>
        </w:rPr>
        <w:t xml:space="preserve">the </w:t>
      </w:r>
      <w:r w:rsidR="007D5D83" w:rsidRPr="00571D3B">
        <w:rPr>
          <w:rFonts w:cstheme="minorHAnsi"/>
          <w:color w:val="222222"/>
        </w:rPr>
        <w:t xml:space="preserve">Ozobot will randomly decide which path to take unless a code is used). </w:t>
      </w:r>
    </w:p>
    <w:p w14:paraId="06453196" w14:textId="77777777" w:rsidR="007D5D83" w:rsidRPr="00571D3B" w:rsidRDefault="007D5D83" w:rsidP="00C42B23">
      <w:pPr>
        <w:pStyle w:val="Heading3"/>
      </w:pPr>
      <w:r w:rsidRPr="00571D3B">
        <w:t xml:space="preserve">Produce and implement </w:t>
      </w:r>
    </w:p>
    <w:p w14:paraId="278BEE02" w14:textId="2AA726A6" w:rsidR="00F90267" w:rsidRPr="00571D3B" w:rsidRDefault="007D5D83" w:rsidP="007D5D83">
      <w:pPr>
        <w:rPr>
          <w:rFonts w:cstheme="minorHAnsi"/>
          <w:color w:val="222222"/>
          <w:szCs w:val="24"/>
        </w:rPr>
      </w:pPr>
      <w:r w:rsidRPr="00571D3B">
        <w:rPr>
          <w:rFonts w:cstheme="minorHAnsi"/>
          <w:color w:val="222222"/>
          <w:szCs w:val="24"/>
        </w:rPr>
        <w:t xml:space="preserve">Using Scratch </w:t>
      </w:r>
      <w:r w:rsidR="00A37223">
        <w:rPr>
          <w:rFonts w:cstheme="minorHAnsi"/>
          <w:color w:val="222222"/>
          <w:szCs w:val="24"/>
        </w:rPr>
        <w:t>(</w:t>
      </w:r>
      <w:r w:rsidRPr="00571D3B">
        <w:rPr>
          <w:rFonts w:cstheme="minorHAnsi"/>
          <w:color w:val="222222"/>
          <w:szCs w:val="24"/>
        </w:rPr>
        <w:t>or similar visual block</w:t>
      </w:r>
      <w:r w:rsidR="00F90267" w:rsidRPr="00571D3B">
        <w:rPr>
          <w:rFonts w:cstheme="minorHAnsi"/>
          <w:color w:val="222222"/>
          <w:szCs w:val="24"/>
        </w:rPr>
        <w:t>-</w:t>
      </w:r>
      <w:r w:rsidRPr="00571D3B">
        <w:rPr>
          <w:rFonts w:cstheme="minorHAnsi"/>
          <w:color w:val="222222"/>
          <w:szCs w:val="24"/>
        </w:rPr>
        <w:t>programming software</w:t>
      </w:r>
      <w:r w:rsidR="00A37223">
        <w:rPr>
          <w:rFonts w:cstheme="minorHAnsi"/>
          <w:color w:val="222222"/>
          <w:szCs w:val="24"/>
        </w:rPr>
        <w:t>)</w:t>
      </w:r>
      <w:r w:rsidRPr="00571D3B">
        <w:rPr>
          <w:rFonts w:cstheme="minorHAnsi"/>
          <w:color w:val="222222"/>
          <w:szCs w:val="24"/>
        </w:rPr>
        <w:t>, students create simple animations for the key plot</w:t>
      </w:r>
      <w:r w:rsidR="00A37223">
        <w:rPr>
          <w:rFonts w:cstheme="minorHAnsi"/>
          <w:color w:val="222222"/>
          <w:szCs w:val="24"/>
        </w:rPr>
        <w:t xml:space="preserve"> points</w:t>
      </w:r>
      <w:r w:rsidRPr="00571D3B">
        <w:rPr>
          <w:rFonts w:cstheme="minorHAnsi"/>
          <w:color w:val="222222"/>
          <w:szCs w:val="24"/>
        </w:rPr>
        <w:t xml:space="preserve"> or events in their story</w:t>
      </w:r>
      <w:r w:rsidR="00F90267" w:rsidRPr="00571D3B">
        <w:rPr>
          <w:rFonts w:cstheme="minorHAnsi"/>
          <w:color w:val="222222"/>
          <w:szCs w:val="24"/>
        </w:rPr>
        <w:t>,</w:t>
      </w:r>
      <w:r w:rsidRPr="00571D3B">
        <w:rPr>
          <w:rFonts w:cstheme="minorHAnsi"/>
          <w:color w:val="222222"/>
          <w:szCs w:val="24"/>
        </w:rPr>
        <w:t xml:space="preserve"> using sprites and/or speech/audio blocks.</w:t>
      </w:r>
    </w:p>
    <w:p w14:paraId="3E368424" w14:textId="69828658" w:rsidR="000D0B38" w:rsidRPr="000124C6" w:rsidRDefault="007D5D83" w:rsidP="00C42B23">
      <w:pPr>
        <w:pStyle w:val="Heading2"/>
      </w:pPr>
      <w:r w:rsidRPr="00C42B23">
        <w:t>Extension</w:t>
      </w:r>
      <w:r w:rsidRPr="000124C6">
        <w:t xml:space="preserve"> </w:t>
      </w:r>
    </w:p>
    <w:p w14:paraId="4C782282" w14:textId="38B8270D" w:rsidR="000D0B38" w:rsidRPr="00C42B23" w:rsidRDefault="007D5D83" w:rsidP="00C42B23">
      <w:pPr>
        <w:pStyle w:val="ListParagraph"/>
        <w:numPr>
          <w:ilvl w:val="0"/>
          <w:numId w:val="23"/>
        </w:numPr>
        <w:rPr>
          <w:rFonts w:cstheme="minorHAnsi"/>
          <w:color w:val="222222"/>
        </w:rPr>
      </w:pPr>
      <w:r w:rsidRPr="00C42B23">
        <w:rPr>
          <w:rFonts w:cstheme="minorHAnsi"/>
          <w:color w:val="222222"/>
        </w:rPr>
        <w:t>Include conditionals, branching and user input (eg</w:t>
      </w:r>
      <w:r w:rsidR="00F90267" w:rsidRPr="00C42B23">
        <w:rPr>
          <w:rFonts w:cstheme="minorHAnsi"/>
          <w:color w:val="222222"/>
        </w:rPr>
        <w:t>,</w:t>
      </w:r>
      <w:r w:rsidRPr="00C42B23">
        <w:rPr>
          <w:rFonts w:cstheme="minorHAnsi"/>
          <w:color w:val="222222"/>
        </w:rPr>
        <w:t xml:space="preserve"> </w:t>
      </w:r>
      <w:r w:rsidR="0072398D" w:rsidRPr="00273F7D">
        <w:rPr>
          <w:rFonts w:cstheme="minorHAnsi"/>
          <w:color w:val="222222"/>
        </w:rPr>
        <w:t>imagining that the player is asked</w:t>
      </w:r>
      <w:r w:rsidR="00A37223">
        <w:rPr>
          <w:rFonts w:cstheme="minorHAnsi"/>
          <w:color w:val="222222"/>
        </w:rPr>
        <w:t xml:space="preserve"> w</w:t>
      </w:r>
      <w:r w:rsidRPr="00C42B23">
        <w:rPr>
          <w:rFonts w:cstheme="minorHAnsi"/>
          <w:color w:val="222222"/>
        </w:rPr>
        <w:t xml:space="preserve">hich path </w:t>
      </w:r>
      <w:r w:rsidR="00A37223">
        <w:rPr>
          <w:rFonts w:cstheme="minorHAnsi"/>
          <w:color w:val="222222"/>
        </w:rPr>
        <w:t xml:space="preserve">they </w:t>
      </w:r>
      <w:r w:rsidRPr="00C42B23">
        <w:rPr>
          <w:rFonts w:cstheme="minorHAnsi"/>
          <w:color w:val="222222"/>
        </w:rPr>
        <w:t>want to take).</w:t>
      </w:r>
    </w:p>
    <w:p w14:paraId="5BE47054" w14:textId="6DE94D0F" w:rsidR="007D5D83" w:rsidRPr="00C42B23" w:rsidRDefault="007D5D83" w:rsidP="00C42B23">
      <w:pPr>
        <w:pStyle w:val="ListParagraph"/>
        <w:numPr>
          <w:ilvl w:val="0"/>
          <w:numId w:val="23"/>
        </w:numPr>
        <w:rPr>
          <w:rFonts w:cstheme="minorHAnsi"/>
          <w:color w:val="222222"/>
        </w:rPr>
      </w:pPr>
      <w:r w:rsidRPr="000124C6">
        <w:rPr>
          <w:rFonts w:cstheme="minorHAnsi"/>
          <w:color w:val="222222"/>
        </w:rPr>
        <w:t xml:space="preserve">Connect the computer to the story mat using a Makey Makey and use a ‘switch’ to activate multimodal elements created within </w:t>
      </w:r>
      <w:r w:rsidR="00F90267" w:rsidRPr="00571D3B">
        <w:rPr>
          <w:rFonts w:cstheme="minorHAnsi"/>
          <w:color w:val="222222"/>
        </w:rPr>
        <w:t>S</w:t>
      </w:r>
      <w:r w:rsidRPr="00571D3B">
        <w:rPr>
          <w:rFonts w:cstheme="minorHAnsi"/>
          <w:color w:val="222222"/>
        </w:rPr>
        <w:t xml:space="preserve">cratch. </w:t>
      </w:r>
      <w:r w:rsidR="000D0B38" w:rsidRPr="00571D3B">
        <w:rPr>
          <w:rFonts w:cstheme="minorHAnsi"/>
          <w:color w:val="222222"/>
        </w:rPr>
        <w:br/>
      </w:r>
      <w:r w:rsidRPr="00C42B23">
        <w:rPr>
          <w:rFonts w:cstheme="minorHAnsi"/>
          <w:b/>
          <w:color w:val="222222"/>
        </w:rPr>
        <w:t>Hint</w:t>
      </w:r>
      <w:r w:rsidRPr="00C42B23">
        <w:rPr>
          <w:rFonts w:cstheme="minorHAnsi"/>
          <w:color w:val="222222"/>
        </w:rPr>
        <w:t xml:space="preserve">: </w:t>
      </w:r>
      <w:r w:rsidR="00F90267" w:rsidRPr="00C42B23">
        <w:rPr>
          <w:rFonts w:cstheme="minorHAnsi"/>
          <w:color w:val="222222"/>
        </w:rPr>
        <w:t>To create the circuit, i</w:t>
      </w:r>
      <w:r w:rsidRPr="00C42B23">
        <w:rPr>
          <w:rFonts w:cstheme="minorHAnsi"/>
          <w:color w:val="222222"/>
        </w:rPr>
        <w:t>nclude conductive tape or aluminium foil under the paper switch</w:t>
      </w:r>
      <w:r w:rsidR="00ED0BA5" w:rsidRPr="00273F7D">
        <w:rPr>
          <w:rFonts w:cstheme="minorHAnsi"/>
          <w:color w:val="222222"/>
        </w:rPr>
        <w:t xml:space="preserve"> (see it at the top middle part of the picture)</w:t>
      </w:r>
      <w:r w:rsidR="00F90267" w:rsidRPr="00C42B23">
        <w:rPr>
          <w:rFonts w:cstheme="minorHAnsi"/>
          <w:color w:val="222222"/>
        </w:rPr>
        <w:t>.</w:t>
      </w:r>
    </w:p>
    <w:p w14:paraId="65B635C8" w14:textId="5904B905" w:rsidR="00ED0BA5" w:rsidRPr="000124C6" w:rsidRDefault="00ED0BA5" w:rsidP="00C42B23">
      <w:pPr>
        <w:tabs>
          <w:tab w:val="left" w:pos="7635"/>
        </w:tabs>
        <w:rPr>
          <w:rFonts w:cstheme="minorHAnsi"/>
          <w:color w:val="222222"/>
          <w:szCs w:val="24"/>
        </w:rPr>
      </w:pPr>
    </w:p>
    <w:p w14:paraId="1A3A2FBF" w14:textId="77777777" w:rsidR="00ED0BA5" w:rsidRPr="000124C6" w:rsidRDefault="00ED0BA5" w:rsidP="007D5D83">
      <w:pPr>
        <w:rPr>
          <w:rFonts w:cstheme="minorHAnsi"/>
          <w:color w:val="222222"/>
          <w:szCs w:val="24"/>
        </w:rPr>
      </w:pPr>
    </w:p>
    <w:p w14:paraId="4546700D" w14:textId="4588AD9E" w:rsidR="00ED0BA5" w:rsidRPr="000124C6" w:rsidRDefault="00ED0BA5" w:rsidP="007D5D83">
      <w:pPr>
        <w:rPr>
          <w:rFonts w:cstheme="minorHAnsi"/>
          <w:color w:val="222222"/>
          <w:szCs w:val="24"/>
        </w:rPr>
      </w:pPr>
      <w:r w:rsidRPr="000124C6">
        <w:rPr>
          <w:rFonts w:eastAsia="Times New Roman"/>
          <w:noProof/>
          <w:szCs w:val="24"/>
        </w:rPr>
        <w:lastRenderedPageBreak/>
        <w:drawing>
          <wp:inline distT="0" distB="0" distL="0" distR="0" wp14:anchorId="16F14BB4" wp14:editId="41F20412">
            <wp:extent cx="4196370" cy="3133725"/>
            <wp:effectExtent l="76200" t="76200" r="128270" b="123825"/>
            <wp:docPr id="14" name="Picture 14" descr="cid:6040D358-D3BF-4BBE-952D-CDC16C40BE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40D358-D3BF-4BBE-952D-CDC16C40BE6B" descr="cid:6040D358-D3BF-4BBE-952D-CDC16C40BE6B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224" cy="314257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A458F5F" w14:textId="67F54589" w:rsidR="007D5D83" w:rsidRPr="000124C6" w:rsidRDefault="007D5D83" w:rsidP="007D5D83">
      <w:pPr>
        <w:rPr>
          <w:rFonts w:eastAsia="Times New Roman"/>
          <w:i/>
          <w:sz w:val="22"/>
          <w:szCs w:val="24"/>
        </w:rPr>
      </w:pPr>
      <w:r w:rsidRPr="000124C6">
        <w:rPr>
          <w:rFonts w:eastAsia="Times New Roman"/>
          <w:i/>
          <w:szCs w:val="24"/>
        </w:rPr>
        <w:t xml:space="preserve">Photo courtesy of Jo </w:t>
      </w:r>
      <w:r w:rsidR="00D85AC6" w:rsidRPr="000124C6">
        <w:rPr>
          <w:rFonts w:eastAsia="Times New Roman"/>
          <w:i/>
          <w:szCs w:val="24"/>
        </w:rPr>
        <w:t>Klein</w:t>
      </w:r>
    </w:p>
    <w:p w14:paraId="1999F187" w14:textId="1F238595" w:rsidR="00D85AC6" w:rsidRPr="000124C6" w:rsidRDefault="00D85AC6" w:rsidP="00C42B23">
      <w:r w:rsidRPr="00C75C13">
        <w:rPr>
          <w:rFonts w:cstheme="minorHAnsi"/>
          <w:szCs w:val="24"/>
        </w:rPr>
        <w:t xml:space="preserve">Makey Makey activates when </w:t>
      </w:r>
      <w:r w:rsidR="00273F7D">
        <w:rPr>
          <w:rFonts w:cstheme="minorHAnsi"/>
          <w:szCs w:val="24"/>
        </w:rPr>
        <w:t xml:space="preserve">the </w:t>
      </w:r>
      <w:r w:rsidRPr="00C75C13">
        <w:rPr>
          <w:rFonts w:cstheme="minorHAnsi"/>
          <w:szCs w:val="24"/>
        </w:rPr>
        <w:t>Ozobot proceeds over the paper, completing the circuit.</w:t>
      </w:r>
      <w:r w:rsidRPr="00D32CBF">
        <w:rPr>
          <w:rFonts w:cstheme="minorHAnsi"/>
          <w:szCs w:val="24"/>
        </w:rPr>
        <w:t xml:space="preserve"> See the </w:t>
      </w:r>
      <w:r w:rsidRPr="000124C6">
        <w:rPr>
          <w:rFonts w:cstheme="minorHAnsi"/>
          <w:szCs w:val="24"/>
        </w:rPr>
        <w:t>aluminium</w:t>
      </w:r>
      <w:r w:rsidRPr="00C75C13">
        <w:rPr>
          <w:rFonts w:cstheme="minorHAnsi"/>
          <w:szCs w:val="24"/>
        </w:rPr>
        <w:t xml:space="preserve"> foil at the top of the image.</w:t>
      </w:r>
    </w:p>
    <w:p w14:paraId="01E019E2" w14:textId="77777777" w:rsidR="007D5D83" w:rsidRPr="00571D3B" w:rsidRDefault="007D5D83" w:rsidP="00C42B23">
      <w:pPr>
        <w:pStyle w:val="Heading3"/>
      </w:pPr>
      <w:r w:rsidRPr="00571D3B">
        <w:t>Evaluate</w:t>
      </w:r>
    </w:p>
    <w:p w14:paraId="0D4D9FD6" w14:textId="294F7671" w:rsidR="00273F7D" w:rsidRPr="00CC5797" w:rsidRDefault="007D5D83" w:rsidP="00CC5797">
      <w:pPr>
        <w:rPr>
          <w:rFonts w:cstheme="minorHAnsi"/>
        </w:rPr>
      </w:pPr>
      <w:r w:rsidRPr="00CC5797">
        <w:rPr>
          <w:rFonts w:cstheme="minorHAnsi"/>
        </w:rPr>
        <w:t xml:space="preserve">Invite students to share their interactive stories with their peers and discuss the </w:t>
      </w:r>
      <w:r w:rsidR="00DF2E6A" w:rsidRPr="00CC5797">
        <w:rPr>
          <w:rFonts w:cstheme="minorHAnsi"/>
        </w:rPr>
        <w:t>alternative</w:t>
      </w:r>
      <w:r w:rsidRPr="00CC5797">
        <w:rPr>
          <w:rFonts w:cstheme="minorHAnsi"/>
        </w:rPr>
        <w:t xml:space="preserve"> endings or variations </w:t>
      </w:r>
      <w:r w:rsidR="00333798">
        <w:rPr>
          <w:rFonts w:cstheme="minorHAnsi"/>
        </w:rPr>
        <w:t>in</w:t>
      </w:r>
      <w:r w:rsidR="00333798" w:rsidRPr="00CC5797">
        <w:rPr>
          <w:rFonts w:cstheme="minorHAnsi"/>
        </w:rPr>
        <w:t xml:space="preserve"> </w:t>
      </w:r>
      <w:r w:rsidRPr="00CC5797">
        <w:rPr>
          <w:rFonts w:cstheme="minorHAnsi"/>
        </w:rPr>
        <w:t>endings.</w:t>
      </w:r>
      <w:r w:rsidR="00B02EAF">
        <w:rPr>
          <w:rFonts w:cstheme="minorHAnsi"/>
        </w:rPr>
        <w:t xml:space="preserve"> </w:t>
      </w:r>
    </w:p>
    <w:p w14:paraId="6CC32C7C" w14:textId="687F8372" w:rsidR="00D31A2E" w:rsidRDefault="007D5D83" w:rsidP="00F7251A">
      <w:pPr>
        <w:pStyle w:val="Heading1"/>
      </w:pPr>
      <w:r w:rsidRPr="00571D3B">
        <w:t>Discussion</w:t>
      </w:r>
    </w:p>
    <w:p w14:paraId="168E8A5C" w14:textId="7EE2A7AB" w:rsidR="00D31A2E" w:rsidRPr="00A95A63" w:rsidRDefault="00D31A2E" w:rsidP="00D31A2E">
      <w:pPr>
        <w:pStyle w:val="ListParagraph"/>
        <w:numPr>
          <w:ilvl w:val="0"/>
          <w:numId w:val="23"/>
        </w:numPr>
        <w:rPr>
          <w:rFonts w:cstheme="minorHAnsi"/>
          <w:color w:val="222222"/>
        </w:rPr>
      </w:pPr>
      <w:r w:rsidRPr="00A95A63">
        <w:rPr>
          <w:rFonts w:cstheme="minorHAnsi"/>
          <w:color w:val="222222"/>
        </w:rPr>
        <w:t>Students explain how their story meets the audience</w:t>
      </w:r>
      <w:r w:rsidR="00007180">
        <w:rPr>
          <w:rFonts w:cstheme="minorHAnsi"/>
          <w:color w:val="222222"/>
        </w:rPr>
        <w:t>'s</w:t>
      </w:r>
      <w:r w:rsidRPr="00A95A63">
        <w:rPr>
          <w:rFonts w:cstheme="minorHAnsi"/>
          <w:color w:val="222222"/>
        </w:rPr>
        <w:t xml:space="preserve"> needs and how the concept of ‘branching’ or decision making helped the audience make their decision. </w:t>
      </w:r>
    </w:p>
    <w:p w14:paraId="755EA1E4" w14:textId="66162D36" w:rsidR="00D31A2E" w:rsidRPr="0037389C" w:rsidRDefault="00D31A2E" w:rsidP="00D31A2E">
      <w:pPr>
        <w:pStyle w:val="ListParagraph"/>
        <w:numPr>
          <w:ilvl w:val="0"/>
          <w:numId w:val="23"/>
        </w:numPr>
        <w:rPr>
          <w:rFonts w:cstheme="minorHAnsi"/>
        </w:rPr>
      </w:pPr>
      <w:r w:rsidRPr="0037389C">
        <w:rPr>
          <w:rFonts w:cstheme="minorHAnsi"/>
        </w:rPr>
        <w:t>Was enough information provided to help them decide which path to take?</w:t>
      </w:r>
      <w:r>
        <w:rPr>
          <w:rFonts w:cstheme="minorHAnsi"/>
        </w:rPr>
        <w:t xml:space="preserve"> </w:t>
      </w:r>
    </w:p>
    <w:p w14:paraId="4A75AA0E" w14:textId="77777777" w:rsidR="00D31A2E" w:rsidRPr="00A95A63" w:rsidRDefault="00D31A2E" w:rsidP="00D31A2E">
      <w:pPr>
        <w:pStyle w:val="ListParagraph"/>
        <w:numPr>
          <w:ilvl w:val="0"/>
          <w:numId w:val="23"/>
        </w:numPr>
        <w:rPr>
          <w:rFonts w:cstheme="minorHAnsi"/>
          <w:color w:val="222222"/>
        </w:rPr>
      </w:pPr>
      <w:r w:rsidRPr="0037389C">
        <w:rPr>
          <w:rFonts w:cstheme="minorHAnsi"/>
        </w:rPr>
        <w:t>Was the information confusing at any point?</w:t>
      </w:r>
    </w:p>
    <w:p w14:paraId="1F09A93D" w14:textId="592F520D" w:rsidR="007D5D83" w:rsidRPr="00571D3B" w:rsidRDefault="00D31A2E" w:rsidP="00D31A2E">
      <w:pPr>
        <w:pStyle w:val="ListParagraph"/>
        <w:numPr>
          <w:ilvl w:val="0"/>
          <w:numId w:val="14"/>
        </w:numPr>
        <w:spacing w:after="200" w:line="276" w:lineRule="auto"/>
        <w:contextualSpacing/>
        <w:rPr>
          <w:noProof/>
        </w:rPr>
      </w:pPr>
      <w:r w:rsidRPr="007E74EF">
        <w:rPr>
          <w:rFonts w:cstheme="minorHAnsi"/>
        </w:rPr>
        <w:t>Centre the discussion on data and ask student</w:t>
      </w:r>
      <w:r w:rsidR="00007180">
        <w:rPr>
          <w:rFonts w:cstheme="minorHAnsi"/>
        </w:rPr>
        <w:t>s</w:t>
      </w:r>
      <w:r w:rsidRPr="007E74EF">
        <w:rPr>
          <w:rFonts w:cstheme="minorHAnsi"/>
        </w:rPr>
        <w:t xml:space="preserve"> to suggest what data was needed to help readers make their decisions.</w:t>
      </w:r>
    </w:p>
    <w:p w14:paraId="64967D03" w14:textId="77777777" w:rsidR="007D5D83" w:rsidRPr="00571D3B" w:rsidRDefault="007D5D83" w:rsidP="00F7251A">
      <w:pPr>
        <w:pStyle w:val="Heading1"/>
      </w:pPr>
      <w:r w:rsidRPr="00571D3B">
        <w:lastRenderedPageBreak/>
        <w:t>Why is this relevant?</w:t>
      </w:r>
    </w:p>
    <w:p w14:paraId="7C46CA3B" w14:textId="4EDDA04E" w:rsidR="00D31A2E" w:rsidRDefault="00D31A2E" w:rsidP="00D31A2E">
      <w:pPr>
        <w:pStyle w:val="Default"/>
        <w:rPr>
          <w:rFonts w:ascii="Calibri" w:hAnsi="Calibri" w:cstheme="minorHAnsi"/>
        </w:rPr>
      </w:pPr>
      <w:r w:rsidRPr="00571D3B">
        <w:rPr>
          <w:rFonts w:ascii="Calibri" w:hAnsi="Calibri" w:cstheme="minorHAnsi"/>
        </w:rPr>
        <w:t xml:space="preserve">Decisions are important </w:t>
      </w:r>
      <w:r>
        <w:rPr>
          <w:rFonts w:ascii="Calibri" w:hAnsi="Calibri" w:cstheme="minorHAnsi"/>
        </w:rPr>
        <w:t>within</w:t>
      </w:r>
      <w:r w:rsidRPr="00571D3B">
        <w:rPr>
          <w:rFonts w:ascii="Calibri" w:hAnsi="Calibri" w:cstheme="minorHAnsi"/>
        </w:rPr>
        <w:t xml:space="preserve"> computational thinking. They allow actions to be changed</w:t>
      </w:r>
      <w:r>
        <w:rPr>
          <w:rFonts w:ascii="Calibri" w:hAnsi="Calibri" w:cstheme="minorHAnsi"/>
        </w:rPr>
        <w:t>,</w:t>
      </w:r>
      <w:r w:rsidRPr="00571D3B">
        <w:rPr>
          <w:rFonts w:ascii="Calibri" w:hAnsi="Calibri" w:cstheme="minorHAnsi"/>
        </w:rPr>
        <w:t xml:space="preserve"> based on the </w:t>
      </w:r>
      <w:r>
        <w:rPr>
          <w:rFonts w:ascii="Calibri" w:hAnsi="Calibri" w:cstheme="minorHAnsi"/>
        </w:rPr>
        <w:t>input</w:t>
      </w:r>
      <w:r w:rsidRPr="00571D3B">
        <w:rPr>
          <w:rFonts w:ascii="Calibri" w:hAnsi="Calibri" w:cstheme="minorHAnsi"/>
        </w:rPr>
        <w:t xml:space="preserve"> of data.</w:t>
      </w:r>
      <w:r>
        <w:rPr>
          <w:rFonts w:ascii="Calibri" w:hAnsi="Calibri" w:cstheme="minorHAnsi"/>
        </w:rPr>
        <w:t xml:space="preserve"> This input could be:</w:t>
      </w:r>
    </w:p>
    <w:p w14:paraId="42C93A16" w14:textId="275BC021" w:rsidR="00D31A2E" w:rsidRDefault="00D31A2E" w:rsidP="00D31A2E">
      <w:pPr>
        <w:pStyle w:val="Default"/>
        <w:numPr>
          <w:ilvl w:val="0"/>
          <w:numId w:val="35"/>
        </w:numPr>
        <w:rPr>
          <w:rFonts w:ascii="Calibri" w:hAnsi="Calibri" w:cstheme="minorHAnsi"/>
        </w:rPr>
      </w:pPr>
      <w:r>
        <w:rPr>
          <w:rFonts w:ascii="Calibri" w:hAnsi="Calibri" w:cstheme="minorHAnsi"/>
        </w:rPr>
        <w:t>user-input</w:t>
      </w:r>
      <w:r w:rsidR="00007180">
        <w:rPr>
          <w:rFonts w:ascii="Calibri" w:hAnsi="Calibri" w:cstheme="minorHAnsi"/>
        </w:rPr>
        <w:t>;</w:t>
      </w:r>
      <w:r>
        <w:rPr>
          <w:rFonts w:ascii="Calibri" w:hAnsi="Calibri" w:cstheme="minorHAnsi"/>
        </w:rPr>
        <w:t xml:space="preserve"> for example</w:t>
      </w:r>
      <w:r w:rsidR="00007180">
        <w:rPr>
          <w:rFonts w:ascii="Calibri" w:hAnsi="Calibri" w:cstheme="minorHAnsi"/>
        </w:rPr>
        <w:t>,</w:t>
      </w:r>
      <w:r>
        <w:rPr>
          <w:rFonts w:ascii="Calibri" w:hAnsi="Calibri" w:cstheme="minorHAnsi"/>
        </w:rPr>
        <w:t xml:space="preserve"> selecting an onscreen value or button, typing in an answer</w:t>
      </w:r>
    </w:p>
    <w:p w14:paraId="3CC63330" w14:textId="3C035D4E" w:rsidR="00D31A2E" w:rsidRDefault="00D31A2E" w:rsidP="00D31A2E">
      <w:pPr>
        <w:pStyle w:val="Default"/>
        <w:numPr>
          <w:ilvl w:val="0"/>
          <w:numId w:val="35"/>
        </w:numPr>
        <w:rPr>
          <w:rFonts w:ascii="Calibri" w:hAnsi="Calibri" w:cstheme="minorHAnsi"/>
        </w:rPr>
      </w:pPr>
      <w:r>
        <w:rPr>
          <w:rFonts w:ascii="Calibri" w:hAnsi="Calibri" w:cstheme="minorHAnsi"/>
        </w:rPr>
        <w:t>sensed from the immediate environment</w:t>
      </w:r>
      <w:r w:rsidR="00007180">
        <w:rPr>
          <w:rFonts w:ascii="Calibri" w:hAnsi="Calibri" w:cstheme="minorHAnsi"/>
        </w:rPr>
        <w:t>;</w:t>
      </w:r>
      <w:r>
        <w:rPr>
          <w:rFonts w:ascii="Calibri" w:hAnsi="Calibri" w:cstheme="minorHAnsi"/>
        </w:rPr>
        <w:t xml:space="preserve"> for example</w:t>
      </w:r>
      <w:r w:rsidR="00007180">
        <w:rPr>
          <w:rFonts w:ascii="Calibri" w:hAnsi="Calibri" w:cstheme="minorHAnsi"/>
        </w:rPr>
        <w:t>,</w:t>
      </w:r>
      <w:r>
        <w:rPr>
          <w:rFonts w:ascii="Calibri" w:hAnsi="Calibri" w:cstheme="minorHAnsi"/>
        </w:rPr>
        <w:t xml:space="preserve"> collected via a sensor on a robotic device sensing an obstacle and being programmed to</w:t>
      </w:r>
      <w:r w:rsidRPr="009561D9">
        <w:rPr>
          <w:rFonts w:ascii="Calibri" w:hAnsi="Calibri" w:cstheme="minorHAnsi"/>
          <w:color w:val="auto"/>
        </w:rPr>
        <w:t xml:space="preserve"> avoid it </w:t>
      </w:r>
      <w:r w:rsidR="00333798" w:rsidRPr="009561D9">
        <w:rPr>
          <w:rFonts w:ascii="Calibri" w:hAnsi="Calibri" w:cstheme="minorHAnsi"/>
          <w:color w:val="auto"/>
        </w:rPr>
        <w:t>(</w:t>
      </w:r>
      <w:r w:rsidRPr="009561D9">
        <w:rPr>
          <w:rFonts w:ascii="Calibri" w:hAnsi="Calibri" w:cstheme="minorHAnsi"/>
          <w:color w:val="auto"/>
        </w:rPr>
        <w:t>or</w:t>
      </w:r>
      <w:r w:rsidR="00007180" w:rsidRPr="009561D9">
        <w:rPr>
          <w:rFonts w:ascii="Calibri" w:hAnsi="Calibri" w:cstheme="minorHAnsi"/>
          <w:color w:val="auto"/>
        </w:rPr>
        <w:t>,</w:t>
      </w:r>
      <w:r w:rsidRPr="009561D9">
        <w:rPr>
          <w:rFonts w:ascii="Calibri" w:hAnsi="Calibri" w:cstheme="minorHAnsi"/>
          <w:color w:val="auto"/>
        </w:rPr>
        <w:t xml:space="preserve"> </w:t>
      </w:r>
      <w:r w:rsidR="00333798" w:rsidRPr="009561D9">
        <w:rPr>
          <w:rFonts w:ascii="Calibri" w:hAnsi="Calibri" w:cstheme="minorHAnsi"/>
          <w:color w:val="auto"/>
        </w:rPr>
        <w:t xml:space="preserve">in the case of </w:t>
      </w:r>
      <w:r w:rsidR="00007180" w:rsidRPr="009561D9">
        <w:rPr>
          <w:rFonts w:ascii="Calibri" w:hAnsi="Calibri" w:cstheme="minorHAnsi"/>
          <w:color w:val="auto"/>
        </w:rPr>
        <w:t>O</w:t>
      </w:r>
      <w:r w:rsidRPr="009561D9">
        <w:rPr>
          <w:rFonts w:ascii="Calibri" w:hAnsi="Calibri" w:cstheme="minorHAnsi"/>
          <w:color w:val="auto"/>
        </w:rPr>
        <w:t>zobots</w:t>
      </w:r>
      <w:r w:rsidR="00007180" w:rsidRPr="009561D9">
        <w:rPr>
          <w:rFonts w:ascii="Calibri" w:hAnsi="Calibri" w:cstheme="minorHAnsi"/>
          <w:color w:val="auto"/>
        </w:rPr>
        <w:t>,</w:t>
      </w:r>
      <w:r w:rsidRPr="009561D9">
        <w:rPr>
          <w:rFonts w:ascii="Calibri" w:hAnsi="Calibri" w:cstheme="minorHAnsi"/>
          <w:color w:val="auto"/>
        </w:rPr>
        <w:t xml:space="preserve"> different colours</w:t>
      </w:r>
      <w:r w:rsidR="00333798" w:rsidRPr="009561D9">
        <w:rPr>
          <w:rFonts w:ascii="Calibri" w:hAnsi="Calibri" w:cstheme="minorHAnsi"/>
          <w:color w:val="auto"/>
        </w:rPr>
        <w:t xml:space="preserve"> when sensed </w:t>
      </w:r>
      <w:r w:rsidR="00007180" w:rsidRPr="009561D9">
        <w:rPr>
          <w:rFonts w:ascii="Calibri" w:hAnsi="Calibri" w:cstheme="minorHAnsi"/>
          <w:color w:val="auto"/>
        </w:rPr>
        <w:t xml:space="preserve">will </w:t>
      </w:r>
      <w:r w:rsidRPr="009561D9">
        <w:rPr>
          <w:rFonts w:ascii="Calibri" w:hAnsi="Calibri" w:cstheme="minorHAnsi"/>
          <w:color w:val="auto"/>
        </w:rPr>
        <w:t xml:space="preserve">change </w:t>
      </w:r>
      <w:r w:rsidR="003F06CD" w:rsidRPr="009561D9">
        <w:rPr>
          <w:rFonts w:ascii="Calibri" w:hAnsi="Calibri" w:cstheme="minorHAnsi"/>
          <w:color w:val="auto"/>
        </w:rPr>
        <w:t xml:space="preserve">the </w:t>
      </w:r>
      <w:r w:rsidRPr="009561D9">
        <w:rPr>
          <w:rFonts w:ascii="Calibri" w:hAnsi="Calibri" w:cstheme="minorHAnsi"/>
          <w:color w:val="auto"/>
        </w:rPr>
        <w:t>speed</w:t>
      </w:r>
      <w:r w:rsidR="00333798" w:rsidRPr="009561D9">
        <w:rPr>
          <w:rFonts w:ascii="Calibri" w:hAnsi="Calibri" w:cstheme="minorHAnsi"/>
          <w:color w:val="auto"/>
        </w:rPr>
        <w:t>)</w:t>
      </w:r>
      <w:r w:rsidRPr="009561D9">
        <w:rPr>
          <w:rFonts w:ascii="Calibri" w:hAnsi="Calibri" w:cstheme="minorHAnsi"/>
          <w:color w:val="auto"/>
        </w:rPr>
        <w:t xml:space="preserve">. </w:t>
      </w:r>
    </w:p>
    <w:p w14:paraId="1AA68012" w14:textId="16F2B97C" w:rsidR="00D31A2E" w:rsidRPr="00571D3B" w:rsidRDefault="00D31A2E" w:rsidP="00D31A2E">
      <w:r w:rsidRPr="00571D3B">
        <w:t>Algorithms are the step-by-step procedures required for solving a problem. Algorithms may be described either diagrammatically or in structured English.</w:t>
      </w:r>
      <w:r>
        <w:t xml:space="preserve"> </w:t>
      </w:r>
      <w:r w:rsidR="004E354C">
        <w:t>Flowchart</w:t>
      </w:r>
      <w:r w:rsidRPr="00571D3B">
        <w:t>s are often a good way of visualising algorithms and can be an effective way to teach the concept of ‘branching’.</w:t>
      </w:r>
      <w:r>
        <w:t xml:space="preserve"> </w:t>
      </w:r>
      <w:r w:rsidRPr="00571D3B">
        <w:t>Branching involves making a decision between one of two or more actions</w:t>
      </w:r>
      <w:r>
        <w:t>,</w:t>
      </w:r>
      <w:r w:rsidRPr="00571D3B">
        <w:t xml:space="preserve"> depending on sets of conditions and the data </w:t>
      </w:r>
      <w:r>
        <w:t>being inputted</w:t>
      </w:r>
      <w:r w:rsidRPr="00571D3B">
        <w:t xml:space="preserve">. </w:t>
      </w:r>
    </w:p>
    <w:p w14:paraId="40CA6DB7" w14:textId="0C6D4447" w:rsidR="00A37223" w:rsidRDefault="007D5D83">
      <w:pPr>
        <w:rPr>
          <w:rFonts w:cstheme="minorHAnsi"/>
          <w:szCs w:val="24"/>
        </w:rPr>
      </w:pPr>
      <w:r w:rsidRPr="00571D3B">
        <w:rPr>
          <w:rFonts w:cstheme="minorHAnsi"/>
          <w:szCs w:val="24"/>
        </w:rPr>
        <w:t>This activity can be used to strengthen students</w:t>
      </w:r>
      <w:r w:rsidR="007E0CD3">
        <w:rPr>
          <w:rFonts w:cstheme="minorHAnsi"/>
          <w:szCs w:val="24"/>
        </w:rPr>
        <w:t>'</w:t>
      </w:r>
      <w:r w:rsidRPr="00571D3B">
        <w:rPr>
          <w:rFonts w:cstheme="minorHAnsi"/>
          <w:szCs w:val="24"/>
        </w:rPr>
        <w:t xml:space="preserve"> understanding of computer programming and robotics</w:t>
      </w:r>
      <w:r w:rsidR="007E0CD3">
        <w:rPr>
          <w:rFonts w:cstheme="minorHAnsi"/>
          <w:szCs w:val="24"/>
        </w:rPr>
        <w:t>.</w:t>
      </w:r>
      <w:r w:rsidR="00B02EAF">
        <w:rPr>
          <w:rFonts w:cstheme="minorHAnsi"/>
          <w:szCs w:val="24"/>
        </w:rPr>
        <w:t xml:space="preserve"> </w:t>
      </w:r>
      <w:r w:rsidR="00FB7408">
        <w:rPr>
          <w:rFonts w:cstheme="minorHAnsi"/>
          <w:szCs w:val="24"/>
        </w:rPr>
        <w:t>I</w:t>
      </w:r>
      <w:r w:rsidR="007E0CD3">
        <w:rPr>
          <w:rFonts w:cstheme="minorHAnsi"/>
          <w:szCs w:val="24"/>
        </w:rPr>
        <w:t xml:space="preserve">t can be used to </w:t>
      </w:r>
      <w:r w:rsidRPr="00571D3B">
        <w:rPr>
          <w:rFonts w:cstheme="minorHAnsi"/>
          <w:szCs w:val="24"/>
        </w:rPr>
        <w:t xml:space="preserve">combine </w:t>
      </w:r>
      <w:r w:rsidR="007E0CD3" w:rsidRPr="00571D3B">
        <w:rPr>
          <w:rFonts w:cstheme="minorHAnsi"/>
          <w:szCs w:val="24"/>
        </w:rPr>
        <w:t>computer programming and robotics</w:t>
      </w:r>
      <w:r w:rsidR="00B02EAF">
        <w:rPr>
          <w:rFonts w:cstheme="minorHAnsi"/>
          <w:szCs w:val="24"/>
        </w:rPr>
        <w:t xml:space="preserve"> </w:t>
      </w:r>
      <w:r w:rsidRPr="00571D3B">
        <w:rPr>
          <w:rFonts w:cstheme="minorHAnsi"/>
          <w:szCs w:val="24"/>
        </w:rPr>
        <w:t>to create engaging and innovative solutions to simple digital problems</w:t>
      </w:r>
      <w:r w:rsidR="00FB7408">
        <w:rPr>
          <w:rFonts w:cstheme="minorHAnsi"/>
          <w:szCs w:val="24"/>
        </w:rPr>
        <w:t>,</w:t>
      </w:r>
      <w:r w:rsidRPr="00571D3B">
        <w:rPr>
          <w:rFonts w:cstheme="minorHAnsi"/>
          <w:szCs w:val="24"/>
        </w:rPr>
        <w:t xml:space="preserve"> using multimodal texts. </w:t>
      </w:r>
    </w:p>
    <w:p w14:paraId="30DFE880" w14:textId="136B9CE1" w:rsidR="007D5D83" w:rsidRPr="00571D3B" w:rsidRDefault="007D5D83">
      <w:pPr>
        <w:rPr>
          <w:rFonts w:cstheme="minorHAnsi"/>
          <w:szCs w:val="24"/>
        </w:rPr>
      </w:pPr>
      <w:r w:rsidRPr="00571D3B">
        <w:rPr>
          <w:rFonts w:cstheme="minorHAnsi"/>
          <w:szCs w:val="24"/>
        </w:rPr>
        <w:t>To create a STEM</w:t>
      </w:r>
      <w:r w:rsidR="007E0CD3">
        <w:rPr>
          <w:rFonts w:cstheme="minorHAnsi"/>
          <w:szCs w:val="24"/>
        </w:rPr>
        <w:t>-</w:t>
      </w:r>
      <w:r w:rsidRPr="00571D3B">
        <w:rPr>
          <w:rFonts w:cstheme="minorHAnsi"/>
          <w:szCs w:val="24"/>
        </w:rPr>
        <w:t xml:space="preserve">based unit, include: </w:t>
      </w:r>
    </w:p>
    <w:p w14:paraId="18E73E95" w14:textId="226E15DE" w:rsidR="007D5D83" w:rsidRPr="00571D3B" w:rsidRDefault="007E0CD3" w:rsidP="007D5D83">
      <w:pPr>
        <w:pStyle w:val="ListParagraph"/>
        <w:numPr>
          <w:ilvl w:val="0"/>
          <w:numId w:val="18"/>
        </w:numPr>
        <w:contextualSpacing/>
        <w:rPr>
          <w:rFonts w:cstheme="minorHAnsi"/>
          <w:color w:val="222222"/>
        </w:rPr>
      </w:pPr>
      <w:r>
        <w:rPr>
          <w:rFonts w:cstheme="minorHAnsi"/>
          <w:color w:val="222222"/>
        </w:rPr>
        <w:t>c</w:t>
      </w:r>
      <w:r w:rsidR="007D5D83" w:rsidRPr="00571D3B">
        <w:rPr>
          <w:rFonts w:cstheme="minorHAnsi"/>
          <w:color w:val="222222"/>
        </w:rPr>
        <w:t>onstruct</w:t>
      </w:r>
      <w:r>
        <w:rPr>
          <w:rFonts w:cstheme="minorHAnsi"/>
          <w:color w:val="222222"/>
        </w:rPr>
        <w:t>ion of</w:t>
      </w:r>
      <w:r w:rsidR="007D5D83" w:rsidRPr="00571D3B">
        <w:rPr>
          <w:rFonts w:cstheme="minorHAnsi"/>
          <w:color w:val="222222"/>
        </w:rPr>
        <w:t xml:space="preserve"> a story background</w:t>
      </w:r>
      <w:r>
        <w:rPr>
          <w:rFonts w:cstheme="minorHAnsi"/>
          <w:color w:val="222222"/>
        </w:rPr>
        <w:t>,</w:t>
      </w:r>
      <w:r w:rsidR="007D5D83" w:rsidRPr="00571D3B">
        <w:rPr>
          <w:rFonts w:cstheme="minorHAnsi"/>
          <w:color w:val="222222"/>
        </w:rPr>
        <w:t xml:space="preserve"> using bridges and 3D elements to add in </w:t>
      </w:r>
      <w:r>
        <w:rPr>
          <w:rFonts w:cstheme="minorHAnsi"/>
          <w:color w:val="222222"/>
        </w:rPr>
        <w:t xml:space="preserve">elements of </w:t>
      </w:r>
      <w:r w:rsidR="007D5D83" w:rsidRPr="00571D3B">
        <w:rPr>
          <w:rFonts w:cstheme="minorHAnsi"/>
          <w:color w:val="222222"/>
        </w:rPr>
        <w:t xml:space="preserve">engineering design </w:t>
      </w:r>
    </w:p>
    <w:p w14:paraId="367BD419" w14:textId="3ADF89C8" w:rsidR="007D5D83" w:rsidRPr="004869B1" w:rsidRDefault="007E0CD3" w:rsidP="00C42B23">
      <w:pPr>
        <w:pStyle w:val="ListParagraph"/>
        <w:numPr>
          <w:ilvl w:val="0"/>
          <w:numId w:val="18"/>
        </w:numPr>
        <w:spacing w:after="160" w:line="259" w:lineRule="auto"/>
        <w:contextualSpacing/>
        <w:rPr>
          <w:rFonts w:cstheme="minorHAnsi"/>
        </w:rPr>
      </w:pPr>
      <w:r>
        <w:rPr>
          <w:rFonts w:cstheme="minorHAnsi"/>
        </w:rPr>
        <w:t>f</w:t>
      </w:r>
      <w:r w:rsidR="007D5D83" w:rsidRPr="00571D3B">
        <w:rPr>
          <w:rFonts w:cstheme="minorHAnsi"/>
        </w:rPr>
        <w:t xml:space="preserve">ocus on a </w:t>
      </w:r>
      <w:r>
        <w:rPr>
          <w:rFonts w:cstheme="minorHAnsi"/>
        </w:rPr>
        <w:t>s</w:t>
      </w:r>
      <w:r w:rsidR="007D5D83" w:rsidRPr="00571D3B">
        <w:rPr>
          <w:rFonts w:cstheme="minorHAnsi"/>
        </w:rPr>
        <w:t>cience concept</w:t>
      </w:r>
      <w:r>
        <w:rPr>
          <w:rFonts w:cstheme="minorHAnsi"/>
        </w:rPr>
        <w:t>,</w:t>
      </w:r>
      <w:r w:rsidR="007D5D83" w:rsidRPr="00571D3B">
        <w:rPr>
          <w:rFonts w:cstheme="minorHAnsi"/>
        </w:rPr>
        <w:t xml:space="preserve"> eg </w:t>
      </w:r>
      <w:r>
        <w:rPr>
          <w:rFonts w:cstheme="minorHAnsi"/>
        </w:rPr>
        <w:t>c</w:t>
      </w:r>
      <w:r w:rsidRPr="00571D3B">
        <w:rPr>
          <w:rFonts w:cstheme="minorHAnsi"/>
        </w:rPr>
        <w:t xml:space="preserve">reate </w:t>
      </w:r>
      <w:r w:rsidR="007D5D83" w:rsidRPr="00571D3B">
        <w:rPr>
          <w:rFonts w:cstheme="minorHAnsi"/>
        </w:rPr>
        <w:t>a space game</w:t>
      </w:r>
      <w:r w:rsidR="00FB7408">
        <w:rPr>
          <w:rFonts w:cstheme="minorHAnsi"/>
        </w:rPr>
        <w:t xml:space="preserve"> </w:t>
      </w:r>
      <w:r w:rsidR="007D5D83" w:rsidRPr="00571D3B">
        <w:rPr>
          <w:rFonts w:cstheme="minorHAnsi"/>
        </w:rPr>
        <w:t xml:space="preserve">board or design a game with data on ways to create a future </w:t>
      </w:r>
      <w:r>
        <w:rPr>
          <w:rFonts w:cstheme="minorHAnsi"/>
        </w:rPr>
        <w:t>E</w:t>
      </w:r>
      <w:r w:rsidR="007D5D83" w:rsidRPr="00571D3B">
        <w:rPr>
          <w:rFonts w:cstheme="minorHAnsi"/>
        </w:rPr>
        <w:t>arth</w:t>
      </w:r>
      <w:r>
        <w:rPr>
          <w:rFonts w:cstheme="minorHAnsi"/>
        </w:rPr>
        <w:t>.</w:t>
      </w:r>
    </w:p>
    <w:p w14:paraId="4784853E" w14:textId="77777777" w:rsidR="007D5D83" w:rsidRPr="00571D3B" w:rsidRDefault="007D5D83" w:rsidP="00F7251A">
      <w:pPr>
        <w:pStyle w:val="Heading1"/>
      </w:pPr>
      <w:r w:rsidRPr="00571D3B">
        <w:t>Assessment</w:t>
      </w:r>
    </w:p>
    <w:p w14:paraId="41F88446" w14:textId="5D7776F5" w:rsidR="007D5D83" w:rsidRPr="00571D3B" w:rsidRDefault="007D5D83" w:rsidP="007D5D83">
      <w:pPr>
        <w:rPr>
          <w:rFonts w:cstheme="minorHAnsi"/>
          <w:szCs w:val="24"/>
        </w:rPr>
      </w:pPr>
      <w:r w:rsidRPr="00571D3B">
        <w:rPr>
          <w:rFonts w:cstheme="minorHAnsi"/>
          <w:szCs w:val="24"/>
        </w:rPr>
        <w:t>Evaluate students’ understanding using a simple checklist.</w:t>
      </w:r>
      <w:r w:rsidR="00B02EAF">
        <w:rPr>
          <w:rFonts w:cstheme="minorHAnsi"/>
          <w:szCs w:val="24"/>
        </w:rPr>
        <w:t xml:space="preserve"> </w:t>
      </w:r>
      <w:r w:rsidRPr="00571D3B">
        <w:rPr>
          <w:rFonts w:cstheme="minorHAnsi"/>
          <w:szCs w:val="24"/>
        </w:rPr>
        <w:t>For example:</w:t>
      </w:r>
    </w:p>
    <w:p w14:paraId="75F748B8" w14:textId="4C7380F7" w:rsidR="007D5D83" w:rsidRPr="00571D3B" w:rsidRDefault="007D5D83" w:rsidP="007D5D83">
      <w:pPr>
        <w:pStyle w:val="ListParagraph"/>
        <w:numPr>
          <w:ilvl w:val="0"/>
          <w:numId w:val="12"/>
        </w:numPr>
        <w:spacing w:after="160" w:line="259" w:lineRule="auto"/>
        <w:contextualSpacing/>
        <w:rPr>
          <w:rFonts w:cstheme="minorHAnsi"/>
        </w:rPr>
      </w:pPr>
      <w:r w:rsidRPr="00571D3B">
        <w:rPr>
          <w:rFonts w:cstheme="minorHAnsi"/>
        </w:rPr>
        <w:t xml:space="preserve">The </w:t>
      </w:r>
      <w:r w:rsidR="003230A1" w:rsidRPr="00571D3B">
        <w:rPr>
          <w:rFonts w:cstheme="minorHAnsi"/>
        </w:rPr>
        <w:t>storyboard</w:t>
      </w:r>
      <w:r w:rsidRPr="00571D3B">
        <w:rPr>
          <w:rFonts w:cstheme="minorHAnsi"/>
        </w:rPr>
        <w:t xml:space="preserve"> represents a sequence of events that follow a well-defined plot</w:t>
      </w:r>
      <w:r w:rsidR="00A37223">
        <w:rPr>
          <w:rFonts w:cstheme="minorHAnsi"/>
        </w:rPr>
        <w:t>.</w:t>
      </w:r>
      <w:r w:rsidRPr="00571D3B">
        <w:rPr>
          <w:rFonts w:cstheme="minorHAnsi"/>
        </w:rPr>
        <w:t xml:space="preserve"> </w:t>
      </w:r>
    </w:p>
    <w:p w14:paraId="2AADAC23" w14:textId="062760DF" w:rsidR="007D5D83" w:rsidRPr="00571D3B" w:rsidRDefault="007D5D83" w:rsidP="007D5D83">
      <w:pPr>
        <w:pStyle w:val="ListParagraph"/>
        <w:numPr>
          <w:ilvl w:val="0"/>
          <w:numId w:val="12"/>
        </w:numPr>
        <w:spacing w:after="160" w:line="259" w:lineRule="auto"/>
        <w:contextualSpacing/>
        <w:rPr>
          <w:rFonts w:cstheme="minorHAnsi"/>
        </w:rPr>
      </w:pPr>
      <w:r w:rsidRPr="00571D3B">
        <w:rPr>
          <w:rFonts w:cstheme="minorHAnsi"/>
        </w:rPr>
        <w:t xml:space="preserve">The </w:t>
      </w:r>
      <w:r w:rsidR="003230A1" w:rsidRPr="00571D3B">
        <w:rPr>
          <w:rFonts w:cstheme="minorHAnsi"/>
        </w:rPr>
        <w:t>storyboard</w:t>
      </w:r>
      <w:r w:rsidRPr="00571D3B">
        <w:rPr>
          <w:rFonts w:cstheme="minorHAnsi"/>
        </w:rPr>
        <w:t xml:space="preserve"> provides the reader with a choice of options leading to </w:t>
      </w:r>
      <w:r w:rsidR="00DF2E6A" w:rsidRPr="00571D3B">
        <w:rPr>
          <w:rFonts w:cstheme="minorHAnsi"/>
        </w:rPr>
        <w:t>alternative</w:t>
      </w:r>
      <w:r w:rsidRPr="00571D3B">
        <w:rPr>
          <w:rFonts w:cstheme="minorHAnsi"/>
        </w:rPr>
        <w:t xml:space="preserve"> endings</w:t>
      </w:r>
      <w:r w:rsidR="00DD2B2C">
        <w:rPr>
          <w:rFonts w:cstheme="minorHAnsi"/>
        </w:rPr>
        <w:t>.</w:t>
      </w:r>
    </w:p>
    <w:p w14:paraId="63B186C4" w14:textId="77777777" w:rsidR="007D5D83" w:rsidRPr="00571D3B" w:rsidRDefault="007D5D83" w:rsidP="007D5D83">
      <w:pPr>
        <w:pStyle w:val="ListParagraph"/>
        <w:numPr>
          <w:ilvl w:val="0"/>
          <w:numId w:val="12"/>
        </w:numPr>
        <w:spacing w:after="160" w:line="259" w:lineRule="auto"/>
        <w:contextualSpacing/>
        <w:rPr>
          <w:rFonts w:cstheme="minorHAnsi"/>
        </w:rPr>
      </w:pPr>
      <w:r w:rsidRPr="00571D3B">
        <w:rPr>
          <w:rFonts w:cstheme="minorHAnsi"/>
        </w:rPr>
        <w:t>Scratch animation includes branching and user inputs</w:t>
      </w:r>
      <w:r w:rsidR="00DD2B2C">
        <w:rPr>
          <w:rFonts w:cstheme="minorHAnsi"/>
        </w:rPr>
        <w:t>.</w:t>
      </w:r>
    </w:p>
    <w:p w14:paraId="2C8BF50E" w14:textId="77777777" w:rsidR="007D5D83" w:rsidRPr="00571D3B" w:rsidRDefault="007D5D83" w:rsidP="007D5D83">
      <w:pPr>
        <w:pStyle w:val="ListParagraph"/>
        <w:numPr>
          <w:ilvl w:val="0"/>
          <w:numId w:val="12"/>
        </w:numPr>
        <w:spacing w:after="160" w:line="259" w:lineRule="auto"/>
        <w:contextualSpacing/>
        <w:rPr>
          <w:rFonts w:cstheme="minorHAnsi"/>
        </w:rPr>
      </w:pPr>
      <w:r w:rsidRPr="00571D3B">
        <w:rPr>
          <w:rFonts w:cstheme="minorHAnsi"/>
        </w:rPr>
        <w:t>The interactive story is correctly connected to a Makey Makey and includes visual data and information directing the reader to the correct path chosen</w:t>
      </w:r>
      <w:r w:rsidR="00DD2B2C">
        <w:rPr>
          <w:rFonts w:cstheme="minorHAnsi"/>
        </w:rPr>
        <w:t>.</w:t>
      </w:r>
    </w:p>
    <w:p w14:paraId="1044EA7D" w14:textId="2FBBF606" w:rsidR="007D5D83" w:rsidRPr="00571D3B" w:rsidRDefault="007D5D83" w:rsidP="00F7251A">
      <w:pPr>
        <w:pStyle w:val="Heading1"/>
        <w:rPr>
          <w:lang w:val="fr-FR"/>
        </w:rPr>
      </w:pPr>
      <w:r w:rsidRPr="00571D3B">
        <w:rPr>
          <w:lang w:val="fr-FR"/>
        </w:rPr>
        <w:lastRenderedPageBreak/>
        <w:t xml:space="preserve">Australian Curriculum </w:t>
      </w:r>
      <w:r w:rsidR="00302D18">
        <w:rPr>
          <w:lang w:val="fr-FR"/>
        </w:rPr>
        <w:t>a</w:t>
      </w:r>
      <w:r w:rsidRPr="00571D3B">
        <w:rPr>
          <w:lang w:val="fr-FR"/>
        </w:rPr>
        <w:t>lignment</w:t>
      </w:r>
    </w:p>
    <w:p w14:paraId="3EE46D11" w14:textId="77777777" w:rsidR="007D5D83" w:rsidRPr="00571D3B" w:rsidRDefault="007D5D83" w:rsidP="004869B1">
      <w:pPr>
        <w:pStyle w:val="Heading2"/>
        <w:rPr>
          <w:lang w:val="fr-FR"/>
        </w:rPr>
      </w:pPr>
      <w:r w:rsidRPr="00C42B23">
        <w:t>Technologies</w:t>
      </w:r>
      <w:r w:rsidRPr="00571D3B">
        <w:rPr>
          <w:lang w:val="fr-FR"/>
        </w:rPr>
        <w:t xml:space="preserve"> – Digital Technologies</w:t>
      </w:r>
    </w:p>
    <w:p w14:paraId="05FB61F8" w14:textId="77777777" w:rsidR="00BB1344" w:rsidRPr="00571D3B" w:rsidRDefault="00BB1344" w:rsidP="00BB1344">
      <w:pPr>
        <w:rPr>
          <w:rFonts w:cstheme="minorHAnsi"/>
          <w:color w:val="222222"/>
          <w:szCs w:val="24"/>
          <w:lang w:val="en"/>
        </w:rPr>
      </w:pPr>
      <w:r w:rsidRPr="00571D3B">
        <w:rPr>
          <w:rFonts w:cstheme="minorHAnsi"/>
          <w:color w:val="222222"/>
          <w:szCs w:val="24"/>
          <w:lang w:val="en"/>
        </w:rPr>
        <w:t>Define simple problems, and describe and follow a sequence of steps and decisions (algorithms) needed to solve them</w:t>
      </w:r>
      <w:r>
        <w:rPr>
          <w:rFonts w:cstheme="minorHAnsi"/>
          <w:color w:val="222222"/>
          <w:szCs w:val="24"/>
          <w:lang w:val="en"/>
        </w:rPr>
        <w:t xml:space="preserve"> </w:t>
      </w:r>
      <w:hyperlink r:id="rId17" w:history="1">
        <w:r w:rsidRPr="00333798">
          <w:rPr>
            <w:rStyle w:val="Hyperlink"/>
            <w:rFonts w:cstheme="minorHAnsi"/>
            <w:szCs w:val="24"/>
            <w:lang w:val="en"/>
          </w:rPr>
          <w:t>(ACTDIP010)</w:t>
        </w:r>
      </w:hyperlink>
    </w:p>
    <w:p w14:paraId="5C38ECBB" w14:textId="3E7FE860" w:rsidR="007D5D83" w:rsidRPr="000124C6" w:rsidRDefault="007D5D83" w:rsidP="007D5D83">
      <w:pPr>
        <w:rPr>
          <w:rFonts w:cstheme="minorHAnsi"/>
          <w:color w:val="000000"/>
          <w:szCs w:val="24"/>
        </w:rPr>
      </w:pPr>
      <w:r w:rsidRPr="00571D3B">
        <w:rPr>
          <w:rFonts w:cstheme="minorHAnsi"/>
          <w:color w:val="000000"/>
          <w:szCs w:val="24"/>
        </w:rPr>
        <w:t xml:space="preserve">Implement simple digital solutions as visual programs with algorithms involving </w:t>
      </w:r>
      <w:r w:rsidR="00DD2B2C" w:rsidRPr="00C42B23">
        <w:rPr>
          <w:rFonts w:cstheme="minorHAnsi"/>
          <w:szCs w:val="24"/>
        </w:rPr>
        <w:t>branching</w:t>
      </w:r>
      <w:r w:rsidRPr="000124C6">
        <w:rPr>
          <w:rFonts w:cstheme="minorHAnsi"/>
          <w:color w:val="000000"/>
          <w:szCs w:val="24"/>
        </w:rPr>
        <w:t xml:space="preserve"> (decisions) and user </w:t>
      </w:r>
      <w:r w:rsidR="00DD2B2C" w:rsidRPr="00C42B23">
        <w:rPr>
          <w:rFonts w:cstheme="minorHAnsi"/>
          <w:szCs w:val="24"/>
        </w:rPr>
        <w:t>input</w:t>
      </w:r>
      <w:r w:rsidRPr="000124C6">
        <w:rPr>
          <w:rFonts w:cstheme="minorHAnsi"/>
          <w:color w:val="000000"/>
          <w:szCs w:val="24"/>
        </w:rPr>
        <w:t xml:space="preserve"> </w:t>
      </w:r>
      <w:hyperlink r:id="rId18" w:tooltip="View additional details of ACTDIP011" w:history="1">
        <w:r w:rsidRPr="000124C6">
          <w:rPr>
            <w:rFonts w:cstheme="minorHAnsi"/>
            <w:color w:val="767676"/>
            <w:szCs w:val="24"/>
          </w:rPr>
          <w:t>(ACTDIP011)</w:t>
        </w:r>
      </w:hyperlink>
    </w:p>
    <w:p w14:paraId="0EDEADAF" w14:textId="77777777" w:rsidR="007D5D83" w:rsidRPr="000124C6" w:rsidRDefault="007D5D83" w:rsidP="007D5D83">
      <w:pPr>
        <w:rPr>
          <w:rFonts w:cstheme="minorHAnsi"/>
          <w:color w:val="767676"/>
          <w:szCs w:val="24"/>
        </w:rPr>
      </w:pPr>
      <w:r w:rsidRPr="00571D3B">
        <w:rPr>
          <w:rFonts w:cstheme="minorHAnsi"/>
          <w:color w:val="000000"/>
          <w:szCs w:val="24"/>
        </w:rPr>
        <w:t xml:space="preserve">Explain how student solutions and existing information systems meet common personal, school or community needs </w:t>
      </w:r>
      <w:hyperlink r:id="rId19" w:tooltip="View additional details of ACTDIP012" w:history="1">
        <w:r w:rsidRPr="000124C6">
          <w:rPr>
            <w:rFonts w:cstheme="minorHAnsi"/>
            <w:color w:val="767676"/>
            <w:szCs w:val="24"/>
          </w:rPr>
          <w:t>(ACTDIP012)</w:t>
        </w:r>
      </w:hyperlink>
    </w:p>
    <w:p w14:paraId="4AA9D6EE" w14:textId="77777777" w:rsidR="007D5D83" w:rsidRPr="00571D3B" w:rsidRDefault="007D5D83" w:rsidP="004869B1">
      <w:pPr>
        <w:pStyle w:val="Heading2"/>
      </w:pPr>
      <w:r w:rsidRPr="00C42B23">
        <w:t>English</w:t>
      </w:r>
    </w:p>
    <w:p w14:paraId="70A73689" w14:textId="77777777" w:rsidR="007D5D83" w:rsidRPr="00571D3B" w:rsidRDefault="007D5D83" w:rsidP="00C42B23">
      <w:pPr>
        <w:spacing w:before="100" w:beforeAutospacing="1"/>
        <w:outlineLvl w:val="5"/>
        <w:rPr>
          <w:rFonts w:eastAsia="Times New Roman" w:cstheme="minorHAnsi"/>
          <w:b/>
          <w:bCs/>
          <w:color w:val="000000"/>
          <w:szCs w:val="24"/>
          <w:lang w:eastAsia="en-AU"/>
        </w:rPr>
      </w:pPr>
      <w:r w:rsidRPr="00571D3B">
        <w:rPr>
          <w:rFonts w:eastAsia="Times New Roman" w:cstheme="minorHAnsi"/>
          <w:b/>
          <w:bCs/>
          <w:color w:val="000000"/>
          <w:szCs w:val="24"/>
          <w:lang w:eastAsia="en-AU"/>
        </w:rPr>
        <w:t>Creating literature</w:t>
      </w:r>
    </w:p>
    <w:p w14:paraId="59E409F3" w14:textId="12BCA101" w:rsidR="007D5D83" w:rsidRPr="000124C6" w:rsidRDefault="00DD2B2C" w:rsidP="007D5D83">
      <w:pPr>
        <w:spacing w:after="150"/>
        <w:rPr>
          <w:rFonts w:eastAsia="Times New Roman" w:cstheme="minorHAnsi"/>
          <w:color w:val="000000"/>
          <w:szCs w:val="24"/>
          <w:lang w:eastAsia="en-AU"/>
        </w:rPr>
      </w:pPr>
      <w:r w:rsidRPr="00C42B23">
        <w:rPr>
          <w:rFonts w:eastAsia="Times New Roman" w:cstheme="minorHAnsi"/>
          <w:szCs w:val="24"/>
          <w:lang w:eastAsia="en-AU"/>
        </w:rPr>
        <w:t>Create</w:t>
      </w:r>
      <w:r w:rsidR="007D5D83" w:rsidRPr="000124C6">
        <w:rPr>
          <w:rFonts w:eastAsia="Times New Roman" w:cstheme="minorHAnsi"/>
          <w:color w:val="000000"/>
          <w:szCs w:val="24"/>
          <w:lang w:eastAsia="en-AU"/>
        </w:rPr>
        <w:t xml:space="preserve"> imaginative texts based on characters, settings and events from students’ own and other cultures using </w:t>
      </w:r>
      <w:r w:rsidRPr="00C42B23">
        <w:rPr>
          <w:rFonts w:eastAsia="Times New Roman" w:cstheme="minorHAnsi"/>
          <w:szCs w:val="24"/>
          <w:lang w:eastAsia="en-AU"/>
        </w:rPr>
        <w:t>visual features</w:t>
      </w:r>
      <w:r w:rsidR="007D5D83" w:rsidRPr="000124C6">
        <w:rPr>
          <w:rFonts w:eastAsia="Times New Roman" w:cstheme="minorHAnsi"/>
          <w:color w:val="000000"/>
          <w:szCs w:val="24"/>
          <w:lang w:eastAsia="en-AU"/>
        </w:rPr>
        <w:t xml:space="preserve">, for example perspective, distance and angle </w:t>
      </w:r>
      <w:hyperlink r:id="rId20" w:tooltip="View additional details of ACELT1601" w:history="1">
        <w:r w:rsidR="007D5D83" w:rsidRPr="000124C6">
          <w:rPr>
            <w:rFonts w:eastAsia="Times New Roman" w:cstheme="minorHAnsi"/>
            <w:color w:val="767676"/>
            <w:szCs w:val="24"/>
            <w:lang w:eastAsia="en-AU"/>
          </w:rPr>
          <w:t>(ACELT1601</w:t>
        </w:r>
      </w:hyperlink>
      <w:r>
        <w:rPr>
          <w:rFonts w:eastAsia="Times New Roman" w:cstheme="minorHAnsi"/>
          <w:color w:val="767676"/>
          <w:szCs w:val="24"/>
          <w:lang w:eastAsia="en-AU"/>
        </w:rPr>
        <w:t>)</w:t>
      </w:r>
    </w:p>
    <w:p w14:paraId="1C5E8393" w14:textId="77777777" w:rsidR="007D5D83" w:rsidRPr="000124C6" w:rsidRDefault="007D5D83" w:rsidP="00C42B23">
      <w:pPr>
        <w:spacing w:before="100" w:beforeAutospacing="1"/>
        <w:outlineLvl w:val="5"/>
        <w:rPr>
          <w:rFonts w:eastAsia="Times New Roman" w:cstheme="minorHAnsi"/>
          <w:b/>
          <w:bCs/>
          <w:color w:val="000000"/>
          <w:szCs w:val="24"/>
          <w:lang w:eastAsia="en-AU"/>
        </w:rPr>
      </w:pPr>
      <w:r w:rsidRPr="000124C6">
        <w:rPr>
          <w:rFonts w:eastAsia="Times New Roman" w:cstheme="minorHAnsi"/>
          <w:b/>
          <w:bCs/>
          <w:color w:val="000000"/>
          <w:szCs w:val="24"/>
          <w:lang w:eastAsia="en-AU"/>
        </w:rPr>
        <w:t>Creating texts</w:t>
      </w:r>
    </w:p>
    <w:p w14:paraId="70EA5F23" w14:textId="05BE25ED" w:rsidR="007D5D83" w:rsidRPr="000124C6" w:rsidRDefault="007D5D83" w:rsidP="007D5D83">
      <w:pPr>
        <w:spacing w:after="150"/>
        <w:rPr>
          <w:rFonts w:eastAsia="Times New Roman" w:cstheme="minorHAnsi"/>
          <w:color w:val="000000"/>
          <w:szCs w:val="24"/>
          <w:lang w:eastAsia="en-AU"/>
        </w:rPr>
      </w:pPr>
      <w:r w:rsidRPr="00571D3B">
        <w:rPr>
          <w:rFonts w:eastAsia="Times New Roman" w:cstheme="minorHAnsi"/>
          <w:color w:val="000000"/>
          <w:szCs w:val="24"/>
          <w:lang w:eastAsia="en-AU"/>
        </w:rPr>
        <w:t xml:space="preserve">Plan, draft and publish imaginative, informative and persuasive texts demonstrating increasing control over </w:t>
      </w:r>
      <w:r w:rsidR="006F1868" w:rsidRPr="00C42B23">
        <w:rPr>
          <w:rFonts w:eastAsia="Times New Roman" w:cstheme="minorHAnsi"/>
          <w:szCs w:val="24"/>
          <w:lang w:eastAsia="en-AU"/>
        </w:rPr>
        <w:t>text</w:t>
      </w:r>
      <w:r w:rsidRPr="000124C6">
        <w:rPr>
          <w:rFonts w:eastAsia="Times New Roman" w:cstheme="minorHAnsi"/>
          <w:color w:val="000000"/>
          <w:szCs w:val="24"/>
          <w:lang w:eastAsia="en-AU"/>
        </w:rPr>
        <w:t xml:space="preserve"> structures and </w:t>
      </w:r>
      <w:r w:rsidR="006F1868" w:rsidRPr="00C42B23">
        <w:rPr>
          <w:rFonts w:eastAsia="Times New Roman" w:cstheme="minorHAnsi"/>
          <w:szCs w:val="24"/>
          <w:lang w:eastAsia="en-AU"/>
        </w:rPr>
        <w:t>language features</w:t>
      </w:r>
      <w:r w:rsidRPr="00C42B23">
        <w:rPr>
          <w:rFonts w:eastAsia="Times New Roman" w:cstheme="minorHAnsi"/>
          <w:szCs w:val="24"/>
          <w:lang w:eastAsia="en-AU"/>
        </w:rPr>
        <w:t xml:space="preserve"> </w:t>
      </w:r>
      <w:r w:rsidRPr="000124C6">
        <w:rPr>
          <w:rFonts w:eastAsia="Times New Roman" w:cstheme="minorHAnsi"/>
          <w:color w:val="000000"/>
          <w:szCs w:val="24"/>
          <w:lang w:eastAsia="en-AU"/>
        </w:rPr>
        <w:t>and selecting print,</w:t>
      </w:r>
      <w:r w:rsidR="003A4AEA">
        <w:rPr>
          <w:rFonts w:eastAsia="Times New Roman" w:cstheme="minorHAnsi"/>
          <w:color w:val="000000"/>
          <w:szCs w:val="24"/>
          <w:lang w:eastAsia="en-AU"/>
        </w:rPr>
        <w:t xml:space="preserve"> </w:t>
      </w:r>
      <w:r w:rsidRPr="000124C6">
        <w:rPr>
          <w:rFonts w:eastAsia="Times New Roman" w:cstheme="minorHAnsi"/>
          <w:color w:val="000000"/>
          <w:szCs w:val="24"/>
          <w:lang w:eastAsia="en-AU"/>
        </w:rPr>
        <w:t xml:space="preserve">and multimodal elements appropriate to the </w:t>
      </w:r>
      <w:r w:rsidR="006F1868" w:rsidRPr="00C42B23">
        <w:rPr>
          <w:rFonts w:eastAsia="Times New Roman" w:cstheme="minorHAnsi"/>
          <w:szCs w:val="24"/>
          <w:lang w:eastAsia="en-AU"/>
        </w:rPr>
        <w:t>audience</w:t>
      </w:r>
      <w:r w:rsidRPr="000124C6">
        <w:rPr>
          <w:rFonts w:eastAsia="Times New Roman" w:cstheme="minorHAnsi"/>
          <w:color w:val="000000"/>
          <w:szCs w:val="24"/>
          <w:lang w:eastAsia="en-AU"/>
        </w:rPr>
        <w:t xml:space="preserve"> and purpose </w:t>
      </w:r>
      <w:hyperlink r:id="rId21" w:tooltip="View additional details of ACELY1682" w:history="1">
        <w:r w:rsidRPr="000124C6">
          <w:rPr>
            <w:rFonts w:eastAsia="Times New Roman" w:cstheme="minorHAnsi"/>
            <w:color w:val="767676"/>
            <w:szCs w:val="24"/>
            <w:lang w:eastAsia="en-AU"/>
          </w:rPr>
          <w:t>(ACELY1682)</w:t>
        </w:r>
      </w:hyperlink>
      <w:r w:rsidRPr="000124C6">
        <w:rPr>
          <w:rFonts w:eastAsia="Times New Roman" w:cstheme="minorHAnsi"/>
          <w:color w:val="000000"/>
          <w:szCs w:val="24"/>
          <w:lang w:eastAsia="en-AU"/>
        </w:rPr>
        <w:t xml:space="preserve"> </w:t>
      </w:r>
    </w:p>
    <w:p w14:paraId="6A50BF84" w14:textId="0ADD097E" w:rsidR="007D5D83" w:rsidRPr="000124C6" w:rsidRDefault="007D5D83" w:rsidP="007D5D83">
      <w:pPr>
        <w:rPr>
          <w:rFonts w:cstheme="minorHAnsi"/>
          <w:color w:val="000000"/>
          <w:szCs w:val="24"/>
        </w:rPr>
      </w:pPr>
      <w:r w:rsidRPr="000124C6">
        <w:rPr>
          <w:rFonts w:cstheme="minorHAnsi"/>
          <w:color w:val="000000"/>
          <w:szCs w:val="24"/>
        </w:rPr>
        <w:t xml:space="preserve">Use software including </w:t>
      </w:r>
      <w:r w:rsidR="00F028E5" w:rsidRPr="00C42B23">
        <w:rPr>
          <w:rFonts w:cstheme="minorHAnsi"/>
          <w:szCs w:val="24"/>
        </w:rPr>
        <w:t>word</w:t>
      </w:r>
      <w:r w:rsidRPr="00C42B23">
        <w:rPr>
          <w:rFonts w:cstheme="minorHAnsi"/>
          <w:szCs w:val="24"/>
        </w:rPr>
        <w:t xml:space="preserve"> </w:t>
      </w:r>
      <w:r w:rsidRPr="000124C6">
        <w:rPr>
          <w:rFonts w:cstheme="minorHAnsi"/>
          <w:color w:val="000000"/>
          <w:szCs w:val="24"/>
        </w:rPr>
        <w:t xml:space="preserve">processing programs with growing speed and efficiency to construct and edit texts featuring visual, print and audio elements </w:t>
      </w:r>
      <w:hyperlink r:id="rId22" w:tooltip="View additional details of ACELY1685" w:history="1">
        <w:r w:rsidRPr="000124C6">
          <w:rPr>
            <w:rFonts w:cstheme="minorHAnsi"/>
            <w:color w:val="767676"/>
            <w:szCs w:val="24"/>
          </w:rPr>
          <w:t>(ACELY1685)</w:t>
        </w:r>
      </w:hyperlink>
    </w:p>
    <w:p w14:paraId="36D02A42" w14:textId="5CC1CD6F" w:rsidR="007D5D83" w:rsidRPr="000124C6" w:rsidRDefault="00F028E5" w:rsidP="007D5D83">
      <w:pPr>
        <w:rPr>
          <w:rFonts w:cstheme="minorHAnsi"/>
          <w:color w:val="000000"/>
          <w:szCs w:val="24"/>
        </w:rPr>
      </w:pPr>
      <w:r w:rsidRPr="00C42B23">
        <w:rPr>
          <w:rFonts w:cstheme="minorHAnsi"/>
          <w:szCs w:val="24"/>
        </w:rPr>
        <w:t>Create</w:t>
      </w:r>
      <w:r w:rsidR="007D5D83" w:rsidRPr="000124C6">
        <w:rPr>
          <w:rFonts w:cstheme="minorHAnsi"/>
          <w:color w:val="000000"/>
          <w:szCs w:val="24"/>
        </w:rPr>
        <w:t xml:space="preserve"> literary texts by developing storylines, characters and settings </w:t>
      </w:r>
      <w:hyperlink r:id="rId23" w:tooltip="View additional details of ACELT1794" w:history="1">
        <w:r w:rsidR="007D5D83" w:rsidRPr="000124C6">
          <w:rPr>
            <w:rFonts w:cstheme="minorHAnsi"/>
            <w:color w:val="767676"/>
            <w:szCs w:val="24"/>
          </w:rPr>
          <w:t>(ACELT1794)</w:t>
        </w:r>
      </w:hyperlink>
    </w:p>
    <w:p w14:paraId="6AF1F0C1" w14:textId="77777777" w:rsidR="007D5D83" w:rsidRPr="00571D3B" w:rsidRDefault="007D5D83" w:rsidP="004869B1">
      <w:pPr>
        <w:pStyle w:val="Heading2"/>
      </w:pPr>
      <w:r w:rsidRPr="00571D3B">
        <w:t xml:space="preserve">ICT </w:t>
      </w:r>
      <w:r w:rsidRPr="00C42B23">
        <w:t>Capability</w:t>
      </w:r>
    </w:p>
    <w:p w14:paraId="5EAE0097" w14:textId="77777777" w:rsidR="007D5D83" w:rsidRPr="00571D3B" w:rsidRDefault="007D5D83" w:rsidP="007D5D83">
      <w:pPr>
        <w:spacing w:before="100" w:beforeAutospacing="1"/>
        <w:outlineLvl w:val="3"/>
        <w:rPr>
          <w:rFonts w:eastAsia="Times New Roman" w:cstheme="minorHAnsi"/>
          <w:b/>
          <w:bCs/>
          <w:color w:val="000000"/>
          <w:szCs w:val="24"/>
          <w:lang w:eastAsia="en-AU"/>
        </w:rPr>
      </w:pPr>
      <w:r w:rsidRPr="00571D3B">
        <w:rPr>
          <w:rFonts w:eastAsia="Times New Roman" w:cstheme="minorHAnsi"/>
          <w:b/>
          <w:bCs/>
          <w:color w:val="000000"/>
          <w:szCs w:val="24"/>
          <w:lang w:eastAsia="en-AU"/>
        </w:rPr>
        <w:t>Level 3</w:t>
      </w:r>
    </w:p>
    <w:p w14:paraId="54599106" w14:textId="77777777" w:rsidR="007D5D83" w:rsidRPr="00571D3B" w:rsidRDefault="007D5D83" w:rsidP="007D5D83">
      <w:pPr>
        <w:spacing w:after="150"/>
        <w:rPr>
          <w:rFonts w:eastAsia="Times New Roman" w:cstheme="minorHAnsi"/>
          <w:color w:val="000000"/>
          <w:szCs w:val="24"/>
          <w:lang w:eastAsia="en-AU"/>
        </w:rPr>
      </w:pPr>
      <w:r w:rsidRPr="00571D3B">
        <w:rPr>
          <w:rFonts w:eastAsia="Times New Roman" w:cstheme="minorHAnsi"/>
          <w:color w:val="000000"/>
          <w:szCs w:val="24"/>
          <w:lang w:eastAsia="en-AU"/>
        </w:rPr>
        <w:t>Typically by the end of Year 4, students:</w:t>
      </w:r>
    </w:p>
    <w:p w14:paraId="0B1D69CD" w14:textId="77777777" w:rsidR="007D5D83" w:rsidRPr="00571D3B" w:rsidRDefault="007D5D83" w:rsidP="007D5D83">
      <w:pPr>
        <w:spacing w:before="100" w:beforeAutospacing="1"/>
        <w:outlineLvl w:val="4"/>
        <w:rPr>
          <w:rFonts w:eastAsia="Times New Roman" w:cstheme="minorHAnsi"/>
          <w:b/>
          <w:bCs/>
          <w:color w:val="000000"/>
          <w:szCs w:val="24"/>
          <w:lang w:eastAsia="en-AU"/>
        </w:rPr>
      </w:pPr>
      <w:r w:rsidRPr="00571D3B">
        <w:rPr>
          <w:rFonts w:eastAsia="Times New Roman" w:cstheme="minorHAnsi"/>
          <w:b/>
          <w:bCs/>
          <w:color w:val="000000"/>
          <w:szCs w:val="24"/>
          <w:lang w:eastAsia="en-AU"/>
        </w:rPr>
        <w:t>Select and use hardware and software</w:t>
      </w:r>
    </w:p>
    <w:p w14:paraId="0270900E" w14:textId="77777777" w:rsidR="007D5D83" w:rsidRPr="00C42B23" w:rsidRDefault="007D5D83" w:rsidP="00C42B23">
      <w:pPr>
        <w:pStyle w:val="ListParagraph"/>
        <w:numPr>
          <w:ilvl w:val="0"/>
          <w:numId w:val="33"/>
        </w:numPr>
        <w:rPr>
          <w:rFonts w:eastAsia="Times New Roman" w:cstheme="minorHAnsi"/>
          <w:color w:val="000000"/>
          <w:lang w:eastAsia="en-AU"/>
        </w:rPr>
      </w:pPr>
      <w:r w:rsidRPr="00C42B23">
        <w:rPr>
          <w:rFonts w:eastAsia="Times New Roman" w:cstheme="minorHAnsi"/>
          <w:color w:val="000000"/>
          <w:lang w:eastAsia="en-AU"/>
        </w:rPr>
        <w:lastRenderedPageBreak/>
        <w:t xml:space="preserve">identify and independently operate a range of devices, software, functions and commands, taking into consideration ergonomics when operating appropriate ICT systems, and seek solutions when encountering a problem </w:t>
      </w:r>
    </w:p>
    <w:p w14:paraId="33530D81" w14:textId="77777777" w:rsidR="007D5D83" w:rsidRPr="00571D3B" w:rsidRDefault="007D5D83" w:rsidP="007D5D83">
      <w:pPr>
        <w:spacing w:before="100" w:beforeAutospacing="1"/>
        <w:outlineLvl w:val="3"/>
        <w:rPr>
          <w:rFonts w:eastAsia="Times New Roman" w:cstheme="minorHAnsi"/>
          <w:b/>
          <w:bCs/>
          <w:color w:val="000000"/>
          <w:szCs w:val="24"/>
          <w:lang w:eastAsia="en-AU"/>
        </w:rPr>
      </w:pPr>
      <w:r w:rsidRPr="00571D3B">
        <w:rPr>
          <w:rFonts w:eastAsia="Times New Roman" w:cstheme="minorHAnsi"/>
          <w:b/>
          <w:bCs/>
          <w:color w:val="000000"/>
          <w:szCs w:val="24"/>
          <w:lang w:eastAsia="en-AU"/>
        </w:rPr>
        <w:t>Collaborate, share and exchange</w:t>
      </w:r>
    </w:p>
    <w:p w14:paraId="1439CBFC" w14:textId="77777777" w:rsidR="007D5D83" w:rsidRPr="00C42B23" w:rsidRDefault="007D5D83" w:rsidP="00C42B23">
      <w:pPr>
        <w:pStyle w:val="ListParagraph"/>
        <w:numPr>
          <w:ilvl w:val="0"/>
          <w:numId w:val="33"/>
        </w:numPr>
        <w:rPr>
          <w:rFonts w:eastAsia="Times New Roman" w:cstheme="minorHAnsi"/>
          <w:color w:val="000000"/>
          <w:lang w:eastAsia="en-AU"/>
        </w:rPr>
      </w:pPr>
      <w:r w:rsidRPr="00C42B23">
        <w:rPr>
          <w:rFonts w:eastAsia="Times New Roman" w:cstheme="minorHAnsi"/>
          <w:color w:val="000000"/>
          <w:lang w:eastAsia="en-AU"/>
        </w:rPr>
        <w:t xml:space="preserve">use appropriate ICT tools safely to share and exchange information with appropriate known audiences </w:t>
      </w:r>
    </w:p>
    <w:p w14:paraId="0060CC73" w14:textId="2E6C39F6" w:rsidR="00BA7823" w:rsidRPr="00571D3B" w:rsidRDefault="00BA7823" w:rsidP="00CA62DC">
      <w:pPr>
        <w:rPr>
          <w:rFonts w:cstheme="minorHAnsi"/>
          <w:color w:val="000000"/>
          <w:szCs w:val="24"/>
        </w:rPr>
      </w:pPr>
      <w:bookmarkStart w:id="2" w:name="_GoBack"/>
      <w:bookmarkEnd w:id="2"/>
    </w:p>
    <w:sectPr w:rsidR="00BA7823" w:rsidRPr="00571D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589FA" w14:textId="77777777" w:rsidR="00B02EAF" w:rsidRDefault="00B02EAF" w:rsidP="0081699A">
      <w:r>
        <w:separator/>
      </w:r>
    </w:p>
  </w:endnote>
  <w:endnote w:type="continuationSeparator" w:id="0">
    <w:p w14:paraId="50BB4458" w14:textId="77777777" w:rsidR="00B02EAF" w:rsidRDefault="00B02EAF" w:rsidP="0081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12870" w14:textId="77777777" w:rsidR="00B02EAF" w:rsidRDefault="00B02EAF" w:rsidP="0081699A">
      <w:r>
        <w:separator/>
      </w:r>
    </w:p>
  </w:footnote>
  <w:footnote w:type="continuationSeparator" w:id="0">
    <w:p w14:paraId="7BDE793E" w14:textId="77777777" w:rsidR="00B02EAF" w:rsidRDefault="00B02EAF" w:rsidP="00816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B4C16" w14:textId="77777777" w:rsidR="00B02EAF" w:rsidRDefault="00B02EAF" w:rsidP="0081699A">
    <w:pPr>
      <w:pStyle w:val="Header"/>
      <w:tabs>
        <w:tab w:val="clear" w:pos="4680"/>
        <w:tab w:val="clear" w:pos="9360"/>
        <w:tab w:val="left" w:pos="4192"/>
        <w:tab w:val="left" w:pos="5356"/>
      </w:tabs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574527" wp14:editId="7004AE53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178435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B08A5" w14:textId="4CB13437" w:rsidR="00B02EAF" w:rsidRDefault="00B02EAF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separate"/>
                            </w:r>
                            <w:r w:rsidR="00BB1344"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574527" id="Group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" fillcolor="white [3212]" stroked="f" strokeweight="1pt" insetpen="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" path="m,l1462822,r,1014481l638269,407899,,xe" fillcolor="#f8b323 [3204]" stroked="f" strokeweight="1pt" insetpen="t"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" strokecolor="white [3212]" strokeweight="1pt" insetpen="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2F3B08A5" w14:textId="4CB13437" w:rsidR="00B02EAF" w:rsidRDefault="00B02EAF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Cs w:val="24"/>
                        </w:rPr>
                        <w:fldChar w:fldCharType="separate"/>
                      </w:r>
                      <w:r w:rsidR="00BB1344">
                        <w:rPr>
                          <w:noProof/>
                          <w:color w:val="FFFFFF" w:themeColor="background1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w:drawing>
        <wp:inline distT="0" distB="0" distL="0" distR="0" wp14:anchorId="7EA09917" wp14:editId="721DF9C5">
          <wp:extent cx="1914525" cy="663100"/>
          <wp:effectExtent l="0" t="0" r="0" b="381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299" cy="6657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1241"/>
    <w:multiLevelType w:val="multilevel"/>
    <w:tmpl w:val="D3A6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D3B17"/>
    <w:multiLevelType w:val="hybridMultilevel"/>
    <w:tmpl w:val="AC5AA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305C7"/>
    <w:multiLevelType w:val="hybridMultilevel"/>
    <w:tmpl w:val="CB4E01CA"/>
    <w:lvl w:ilvl="0" w:tplc="DCD6918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0E16E9"/>
    <w:multiLevelType w:val="hybridMultilevel"/>
    <w:tmpl w:val="37BCB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07AFD"/>
    <w:multiLevelType w:val="hybridMultilevel"/>
    <w:tmpl w:val="3B7441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12573"/>
    <w:multiLevelType w:val="hybridMultilevel"/>
    <w:tmpl w:val="CA9A2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E6BEE"/>
    <w:multiLevelType w:val="hybridMultilevel"/>
    <w:tmpl w:val="9CE69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C635F"/>
    <w:multiLevelType w:val="hybridMultilevel"/>
    <w:tmpl w:val="7F4E4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152E6"/>
    <w:multiLevelType w:val="hybridMultilevel"/>
    <w:tmpl w:val="F27E7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12796"/>
    <w:multiLevelType w:val="hybridMultilevel"/>
    <w:tmpl w:val="9D425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24F99"/>
    <w:multiLevelType w:val="hybridMultilevel"/>
    <w:tmpl w:val="DBBC5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70E04"/>
    <w:multiLevelType w:val="hybridMultilevel"/>
    <w:tmpl w:val="C9BCE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51B13"/>
    <w:multiLevelType w:val="hybridMultilevel"/>
    <w:tmpl w:val="73388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E279C"/>
    <w:multiLevelType w:val="hybridMultilevel"/>
    <w:tmpl w:val="86142FD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FD83952"/>
    <w:multiLevelType w:val="hybridMultilevel"/>
    <w:tmpl w:val="93582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46F8D"/>
    <w:multiLevelType w:val="hybridMultilevel"/>
    <w:tmpl w:val="81144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23C96"/>
    <w:multiLevelType w:val="hybridMultilevel"/>
    <w:tmpl w:val="1B18A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51723"/>
    <w:multiLevelType w:val="hybridMultilevel"/>
    <w:tmpl w:val="BE5AFE16"/>
    <w:lvl w:ilvl="0" w:tplc="16C8658C">
      <w:start w:val="1"/>
      <w:numFmt w:val="bullet"/>
      <w:pStyle w:val="Bullet1"/>
      <w:lvlText w:val=""/>
      <w:lvlJc w:val="left"/>
      <w:pPr>
        <w:ind w:left="5322" w:hanging="360"/>
      </w:pPr>
      <w:rPr>
        <w:rFonts w:ascii="Symbol" w:hAnsi="Symbol" w:hint="default"/>
        <w:color w:val="auto"/>
        <w:sz w:val="18"/>
      </w:rPr>
    </w:lvl>
    <w:lvl w:ilvl="1" w:tplc="D744E1FA">
      <w:numFmt w:val="bullet"/>
      <w:lvlText w:val="-"/>
      <w:lvlJc w:val="left"/>
      <w:pPr>
        <w:ind w:left="1492" w:hanging="360"/>
      </w:pPr>
      <w:rPr>
        <w:rFonts w:ascii="Arial" w:eastAsia="Arial" w:hAnsi="Arial" w:cs="Arial" w:hint="default"/>
      </w:rPr>
    </w:lvl>
    <w:lvl w:ilvl="2" w:tplc="659A1F5C">
      <w:numFmt w:val="bullet"/>
      <w:lvlText w:val="•"/>
      <w:lvlJc w:val="left"/>
      <w:pPr>
        <w:ind w:left="2212" w:hanging="360"/>
      </w:pPr>
      <w:rPr>
        <w:rFonts w:ascii="Courier New" w:eastAsia="SimSun" w:hAnsi="Courier New" w:cs="Courier New" w:hint="default"/>
        <w:sz w:val="20"/>
      </w:rPr>
    </w:lvl>
    <w:lvl w:ilvl="3" w:tplc="0C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8" w15:restartNumberingAfterBreak="0">
    <w:nsid w:val="39DB5116"/>
    <w:multiLevelType w:val="hybridMultilevel"/>
    <w:tmpl w:val="73B433A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F07A8A"/>
    <w:multiLevelType w:val="hybridMultilevel"/>
    <w:tmpl w:val="9820A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66D27"/>
    <w:multiLevelType w:val="hybridMultilevel"/>
    <w:tmpl w:val="8C8A1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E1FE9"/>
    <w:multiLevelType w:val="hybridMultilevel"/>
    <w:tmpl w:val="39889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B6C89"/>
    <w:multiLevelType w:val="hybridMultilevel"/>
    <w:tmpl w:val="2228A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65C19"/>
    <w:multiLevelType w:val="hybridMultilevel"/>
    <w:tmpl w:val="EABE2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C6915"/>
    <w:multiLevelType w:val="hybridMultilevel"/>
    <w:tmpl w:val="10387A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E53CE"/>
    <w:multiLevelType w:val="multilevel"/>
    <w:tmpl w:val="B736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A4466D"/>
    <w:multiLevelType w:val="hybridMultilevel"/>
    <w:tmpl w:val="86F00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B4023"/>
    <w:multiLevelType w:val="hybridMultilevel"/>
    <w:tmpl w:val="87123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C36B6"/>
    <w:multiLevelType w:val="hybridMultilevel"/>
    <w:tmpl w:val="AFD8654A"/>
    <w:lvl w:ilvl="0" w:tplc="199CC1F0">
      <w:start w:val="1"/>
      <w:numFmt w:val="decimal"/>
      <w:lvlText w:val="%1b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BF7C3F"/>
    <w:multiLevelType w:val="hybridMultilevel"/>
    <w:tmpl w:val="9C3C5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D7C96"/>
    <w:multiLevelType w:val="hybridMultilevel"/>
    <w:tmpl w:val="C0841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D20861"/>
    <w:multiLevelType w:val="hybridMultilevel"/>
    <w:tmpl w:val="413C0C92"/>
    <w:lvl w:ilvl="0" w:tplc="27C63C50">
      <w:start w:val="1"/>
      <w:numFmt w:val="decimal"/>
      <w:lvlText w:val="%1a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E533C8"/>
    <w:multiLevelType w:val="hybridMultilevel"/>
    <w:tmpl w:val="81144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1A222D"/>
    <w:multiLevelType w:val="hybridMultilevel"/>
    <w:tmpl w:val="9F5E8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15E72"/>
    <w:multiLevelType w:val="hybridMultilevel"/>
    <w:tmpl w:val="E5720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07793"/>
    <w:multiLevelType w:val="hybridMultilevel"/>
    <w:tmpl w:val="2864F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0"/>
  </w:num>
  <w:num w:numId="4">
    <w:abstractNumId w:val="24"/>
  </w:num>
  <w:num w:numId="5">
    <w:abstractNumId w:val="35"/>
  </w:num>
  <w:num w:numId="6">
    <w:abstractNumId w:val="22"/>
  </w:num>
  <w:num w:numId="7">
    <w:abstractNumId w:val="11"/>
  </w:num>
  <w:num w:numId="8">
    <w:abstractNumId w:val="8"/>
  </w:num>
  <w:num w:numId="9">
    <w:abstractNumId w:val="19"/>
  </w:num>
  <w:num w:numId="10">
    <w:abstractNumId w:val="5"/>
  </w:num>
  <w:num w:numId="11">
    <w:abstractNumId w:val="18"/>
  </w:num>
  <w:num w:numId="12">
    <w:abstractNumId w:val="6"/>
  </w:num>
  <w:num w:numId="13">
    <w:abstractNumId w:val="30"/>
  </w:num>
  <w:num w:numId="14">
    <w:abstractNumId w:val="10"/>
  </w:num>
  <w:num w:numId="15">
    <w:abstractNumId w:val="33"/>
  </w:num>
  <w:num w:numId="16">
    <w:abstractNumId w:val="29"/>
  </w:num>
  <w:num w:numId="17">
    <w:abstractNumId w:val="17"/>
  </w:num>
  <w:num w:numId="18">
    <w:abstractNumId w:val="27"/>
  </w:num>
  <w:num w:numId="19">
    <w:abstractNumId w:val="23"/>
  </w:num>
  <w:num w:numId="20">
    <w:abstractNumId w:val="2"/>
  </w:num>
  <w:num w:numId="21">
    <w:abstractNumId w:val="15"/>
  </w:num>
  <w:num w:numId="22">
    <w:abstractNumId w:val="12"/>
  </w:num>
  <w:num w:numId="23">
    <w:abstractNumId w:val="21"/>
  </w:num>
  <w:num w:numId="24">
    <w:abstractNumId w:val="14"/>
  </w:num>
  <w:num w:numId="25">
    <w:abstractNumId w:val="26"/>
  </w:num>
  <w:num w:numId="26">
    <w:abstractNumId w:val="1"/>
  </w:num>
  <w:num w:numId="27">
    <w:abstractNumId w:val="3"/>
  </w:num>
  <w:num w:numId="28">
    <w:abstractNumId w:val="16"/>
  </w:num>
  <w:num w:numId="29">
    <w:abstractNumId w:val="32"/>
  </w:num>
  <w:num w:numId="30">
    <w:abstractNumId w:val="4"/>
  </w:num>
  <w:num w:numId="31">
    <w:abstractNumId w:val="31"/>
  </w:num>
  <w:num w:numId="32">
    <w:abstractNumId w:val="9"/>
  </w:num>
  <w:num w:numId="33">
    <w:abstractNumId w:val="20"/>
  </w:num>
  <w:num w:numId="34">
    <w:abstractNumId w:val="34"/>
  </w:num>
  <w:num w:numId="35">
    <w:abstractNumId w:val="13"/>
  </w:num>
  <w:num w:numId="36">
    <w:abstractNumId w:val="7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C9F"/>
    <w:rsid w:val="00007180"/>
    <w:rsid w:val="000124C6"/>
    <w:rsid w:val="00013763"/>
    <w:rsid w:val="00036749"/>
    <w:rsid w:val="00042445"/>
    <w:rsid w:val="00074D0A"/>
    <w:rsid w:val="00075F3F"/>
    <w:rsid w:val="000820E6"/>
    <w:rsid w:val="000A483F"/>
    <w:rsid w:val="000A4B33"/>
    <w:rsid w:val="000B3FB7"/>
    <w:rsid w:val="000C3216"/>
    <w:rsid w:val="000D0B38"/>
    <w:rsid w:val="000D5174"/>
    <w:rsid w:val="000E4A32"/>
    <w:rsid w:val="000F335C"/>
    <w:rsid w:val="00155516"/>
    <w:rsid w:val="001A07A2"/>
    <w:rsid w:val="001A0EB1"/>
    <w:rsid w:val="001C4D7A"/>
    <w:rsid w:val="001D6176"/>
    <w:rsid w:val="00214214"/>
    <w:rsid w:val="00223A7F"/>
    <w:rsid w:val="00223F3D"/>
    <w:rsid w:val="00233F96"/>
    <w:rsid w:val="002613C1"/>
    <w:rsid w:val="00271B6F"/>
    <w:rsid w:val="00273F7D"/>
    <w:rsid w:val="002B7935"/>
    <w:rsid w:val="002C319D"/>
    <w:rsid w:val="002E6F28"/>
    <w:rsid w:val="00302D18"/>
    <w:rsid w:val="003230A1"/>
    <w:rsid w:val="0032346C"/>
    <w:rsid w:val="00333798"/>
    <w:rsid w:val="003340D1"/>
    <w:rsid w:val="00353BC4"/>
    <w:rsid w:val="00370C32"/>
    <w:rsid w:val="0037237D"/>
    <w:rsid w:val="0037389C"/>
    <w:rsid w:val="00376509"/>
    <w:rsid w:val="00381DE9"/>
    <w:rsid w:val="003A1B41"/>
    <w:rsid w:val="003A4AEA"/>
    <w:rsid w:val="003B7958"/>
    <w:rsid w:val="003C18F4"/>
    <w:rsid w:val="003D59DE"/>
    <w:rsid w:val="003E7F93"/>
    <w:rsid w:val="003F06CD"/>
    <w:rsid w:val="003F48D2"/>
    <w:rsid w:val="00412CC7"/>
    <w:rsid w:val="004159B0"/>
    <w:rsid w:val="00426B69"/>
    <w:rsid w:val="0046647C"/>
    <w:rsid w:val="004858C4"/>
    <w:rsid w:val="004869B1"/>
    <w:rsid w:val="004968A2"/>
    <w:rsid w:val="00496EEA"/>
    <w:rsid w:val="004C541D"/>
    <w:rsid w:val="004C575B"/>
    <w:rsid w:val="004C7A92"/>
    <w:rsid w:val="004D39BF"/>
    <w:rsid w:val="004D7002"/>
    <w:rsid w:val="004E354C"/>
    <w:rsid w:val="00500258"/>
    <w:rsid w:val="00502334"/>
    <w:rsid w:val="00551F21"/>
    <w:rsid w:val="00552F48"/>
    <w:rsid w:val="005571B0"/>
    <w:rsid w:val="005614E2"/>
    <w:rsid w:val="00562731"/>
    <w:rsid w:val="00566B07"/>
    <w:rsid w:val="00571261"/>
    <w:rsid w:val="00571D3B"/>
    <w:rsid w:val="00572AB8"/>
    <w:rsid w:val="00581EC8"/>
    <w:rsid w:val="00585786"/>
    <w:rsid w:val="005A3A3E"/>
    <w:rsid w:val="005B51D3"/>
    <w:rsid w:val="005C16A2"/>
    <w:rsid w:val="005C5C82"/>
    <w:rsid w:val="00604D70"/>
    <w:rsid w:val="00616031"/>
    <w:rsid w:val="0062601C"/>
    <w:rsid w:val="00675126"/>
    <w:rsid w:val="006C08FC"/>
    <w:rsid w:val="006C641C"/>
    <w:rsid w:val="006D3BD2"/>
    <w:rsid w:val="006E4899"/>
    <w:rsid w:val="006F1391"/>
    <w:rsid w:val="006F1868"/>
    <w:rsid w:val="006F3550"/>
    <w:rsid w:val="006F55C0"/>
    <w:rsid w:val="0072398D"/>
    <w:rsid w:val="00727A9E"/>
    <w:rsid w:val="00731474"/>
    <w:rsid w:val="0073188A"/>
    <w:rsid w:val="00734C83"/>
    <w:rsid w:val="007369B5"/>
    <w:rsid w:val="00753C0B"/>
    <w:rsid w:val="00760307"/>
    <w:rsid w:val="00761074"/>
    <w:rsid w:val="00767F79"/>
    <w:rsid w:val="007857C2"/>
    <w:rsid w:val="007873A6"/>
    <w:rsid w:val="007C1FEE"/>
    <w:rsid w:val="007C3887"/>
    <w:rsid w:val="007D13FE"/>
    <w:rsid w:val="007D5D83"/>
    <w:rsid w:val="007D5EB1"/>
    <w:rsid w:val="007E0CD3"/>
    <w:rsid w:val="007E4886"/>
    <w:rsid w:val="00803646"/>
    <w:rsid w:val="00805EE5"/>
    <w:rsid w:val="00811F84"/>
    <w:rsid w:val="0081699A"/>
    <w:rsid w:val="00827DE2"/>
    <w:rsid w:val="00844A82"/>
    <w:rsid w:val="00861E1C"/>
    <w:rsid w:val="00872AE2"/>
    <w:rsid w:val="008805C3"/>
    <w:rsid w:val="008832AD"/>
    <w:rsid w:val="008926AB"/>
    <w:rsid w:val="008963F7"/>
    <w:rsid w:val="008A0AFA"/>
    <w:rsid w:val="008A1151"/>
    <w:rsid w:val="008B783A"/>
    <w:rsid w:val="008C5952"/>
    <w:rsid w:val="008C68DC"/>
    <w:rsid w:val="008D3FB3"/>
    <w:rsid w:val="008E068F"/>
    <w:rsid w:val="008E21B5"/>
    <w:rsid w:val="0090590D"/>
    <w:rsid w:val="009223A7"/>
    <w:rsid w:val="00931397"/>
    <w:rsid w:val="00932D7E"/>
    <w:rsid w:val="00936287"/>
    <w:rsid w:val="009561D9"/>
    <w:rsid w:val="009839DD"/>
    <w:rsid w:val="00983E1C"/>
    <w:rsid w:val="009932ED"/>
    <w:rsid w:val="009C3A53"/>
    <w:rsid w:val="009D15A4"/>
    <w:rsid w:val="009D18A6"/>
    <w:rsid w:val="009E7703"/>
    <w:rsid w:val="00A005E5"/>
    <w:rsid w:val="00A012E8"/>
    <w:rsid w:val="00A07F9D"/>
    <w:rsid w:val="00A17D9E"/>
    <w:rsid w:val="00A2438B"/>
    <w:rsid w:val="00A37223"/>
    <w:rsid w:val="00A72F91"/>
    <w:rsid w:val="00A806B8"/>
    <w:rsid w:val="00B02EAF"/>
    <w:rsid w:val="00B11F49"/>
    <w:rsid w:val="00B13145"/>
    <w:rsid w:val="00B179A3"/>
    <w:rsid w:val="00B22FE9"/>
    <w:rsid w:val="00B27574"/>
    <w:rsid w:val="00B33650"/>
    <w:rsid w:val="00B3454D"/>
    <w:rsid w:val="00B35690"/>
    <w:rsid w:val="00B4088B"/>
    <w:rsid w:val="00B64230"/>
    <w:rsid w:val="00B94EF9"/>
    <w:rsid w:val="00BA7823"/>
    <w:rsid w:val="00BB1344"/>
    <w:rsid w:val="00BB49ED"/>
    <w:rsid w:val="00BB587E"/>
    <w:rsid w:val="00BC67E8"/>
    <w:rsid w:val="00BC7EBA"/>
    <w:rsid w:val="00BD59AC"/>
    <w:rsid w:val="00BE0DC1"/>
    <w:rsid w:val="00BE5F12"/>
    <w:rsid w:val="00BF01AF"/>
    <w:rsid w:val="00BF7DC4"/>
    <w:rsid w:val="00C016CA"/>
    <w:rsid w:val="00C17C66"/>
    <w:rsid w:val="00C424D9"/>
    <w:rsid w:val="00C42B23"/>
    <w:rsid w:val="00C46EC7"/>
    <w:rsid w:val="00C75C13"/>
    <w:rsid w:val="00CA3245"/>
    <w:rsid w:val="00CA62DC"/>
    <w:rsid w:val="00CB5EA0"/>
    <w:rsid w:val="00CB7CFF"/>
    <w:rsid w:val="00CC5797"/>
    <w:rsid w:val="00CD794C"/>
    <w:rsid w:val="00D006A1"/>
    <w:rsid w:val="00D15909"/>
    <w:rsid w:val="00D31A2E"/>
    <w:rsid w:val="00D32CBF"/>
    <w:rsid w:val="00D43601"/>
    <w:rsid w:val="00D44FA1"/>
    <w:rsid w:val="00D56871"/>
    <w:rsid w:val="00D56BB8"/>
    <w:rsid w:val="00D81BC3"/>
    <w:rsid w:val="00D83808"/>
    <w:rsid w:val="00D85AC6"/>
    <w:rsid w:val="00D92AE9"/>
    <w:rsid w:val="00DB3306"/>
    <w:rsid w:val="00DB74C9"/>
    <w:rsid w:val="00DD2B2C"/>
    <w:rsid w:val="00DD7773"/>
    <w:rsid w:val="00DF2E6A"/>
    <w:rsid w:val="00E01AD3"/>
    <w:rsid w:val="00E11E26"/>
    <w:rsid w:val="00E14BD4"/>
    <w:rsid w:val="00E207B6"/>
    <w:rsid w:val="00E20811"/>
    <w:rsid w:val="00E24CE1"/>
    <w:rsid w:val="00E3457F"/>
    <w:rsid w:val="00E35057"/>
    <w:rsid w:val="00E5100D"/>
    <w:rsid w:val="00E521E4"/>
    <w:rsid w:val="00E6204B"/>
    <w:rsid w:val="00E66E29"/>
    <w:rsid w:val="00E729D1"/>
    <w:rsid w:val="00E72F05"/>
    <w:rsid w:val="00E75D8F"/>
    <w:rsid w:val="00E837B7"/>
    <w:rsid w:val="00E86EAC"/>
    <w:rsid w:val="00E9018B"/>
    <w:rsid w:val="00E92D72"/>
    <w:rsid w:val="00E971AC"/>
    <w:rsid w:val="00EA5AF6"/>
    <w:rsid w:val="00EB3DF4"/>
    <w:rsid w:val="00EB58D2"/>
    <w:rsid w:val="00EC3F44"/>
    <w:rsid w:val="00EC4B34"/>
    <w:rsid w:val="00ED0BA5"/>
    <w:rsid w:val="00EE7DCF"/>
    <w:rsid w:val="00EF1117"/>
    <w:rsid w:val="00F028E5"/>
    <w:rsid w:val="00F37178"/>
    <w:rsid w:val="00F41CEC"/>
    <w:rsid w:val="00F44854"/>
    <w:rsid w:val="00F57C73"/>
    <w:rsid w:val="00F62785"/>
    <w:rsid w:val="00F7251A"/>
    <w:rsid w:val="00F811C3"/>
    <w:rsid w:val="00F90267"/>
    <w:rsid w:val="00F94C9F"/>
    <w:rsid w:val="00FA214B"/>
    <w:rsid w:val="00FA30D4"/>
    <w:rsid w:val="00FB7408"/>
    <w:rsid w:val="00FC57DB"/>
    <w:rsid w:val="00FE547F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146B5EB"/>
  <w15:docId w15:val="{A28BDA3A-9E5F-42F8-B0E2-0CA40DC0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F96"/>
    <w:pPr>
      <w:spacing w:before="120" w:after="240" w:line="240" w:lineRule="auto"/>
    </w:pPr>
    <w:rPr>
      <w:rFonts w:ascii="Calibri" w:hAnsi="Calibri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223"/>
    <w:pPr>
      <w:keepNext/>
      <w:keepLines/>
      <w:spacing w:before="240"/>
      <w:outlineLvl w:val="0"/>
    </w:pPr>
    <w:rPr>
      <w:rFonts w:eastAsiaTheme="majorEastAsia" w:cstheme="majorBidi"/>
      <w:b/>
      <w:color w:val="CD8C0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9B1"/>
    <w:pPr>
      <w:keepNext/>
      <w:keepLines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0B38"/>
    <w:pPr>
      <w:keepNext/>
      <w:keepLines/>
      <w:outlineLvl w:val="2"/>
    </w:pPr>
    <w:rPr>
      <w:rFonts w:eastAsiaTheme="majorEastAsia" w:cstheme="majorBidi"/>
      <w:b/>
      <w:color w:val="885D04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4C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73F7D"/>
    <w:pPr>
      <w:ind w:left="720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94C9F"/>
    <w:rPr>
      <w:color w:val="A46694" w:themeColor="followedHyperlink"/>
      <w:u w:val="single"/>
    </w:rPr>
  </w:style>
  <w:style w:type="table" w:styleId="TableGrid">
    <w:name w:val="Table Grid"/>
    <w:basedOn w:val="TableNormal"/>
    <w:uiPriority w:val="39"/>
    <w:rsid w:val="00F94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69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99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69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99A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D3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F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FB3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FB3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F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C57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paragraph" w:customStyle="1" w:styleId="Bullet1">
    <w:name w:val="Bullet1"/>
    <w:basedOn w:val="Normal"/>
    <w:qFormat/>
    <w:rsid w:val="009C3A53"/>
    <w:pPr>
      <w:numPr>
        <w:numId w:val="17"/>
      </w:numPr>
      <w:tabs>
        <w:tab w:val="left" w:pos="736"/>
      </w:tabs>
      <w:spacing w:after="60"/>
      <w:ind w:left="747" w:right="-23" w:hanging="333"/>
    </w:pPr>
    <w:rPr>
      <w:rFonts w:ascii="Arial" w:eastAsia="Arial" w:hAnsi="Arial" w:cs="Arial"/>
      <w:sz w:val="20"/>
      <w:szCs w:val="18"/>
      <w:lang w:val="en-AU" w:eastAsia="zh-CN"/>
    </w:rPr>
  </w:style>
  <w:style w:type="paragraph" w:customStyle="1" w:styleId="Bullet2">
    <w:name w:val="Bullet2"/>
    <w:basedOn w:val="Bullet1"/>
    <w:link w:val="Bullet2Char"/>
    <w:qFormat/>
    <w:rsid w:val="009C3A53"/>
    <w:pPr>
      <w:spacing w:after="0"/>
    </w:pPr>
    <w:rPr>
      <w:sz w:val="18"/>
    </w:rPr>
  </w:style>
  <w:style w:type="character" w:customStyle="1" w:styleId="Bullet2Char">
    <w:name w:val="Bullet2 Char"/>
    <w:link w:val="Bullet2"/>
    <w:rsid w:val="009C3A53"/>
    <w:rPr>
      <w:rFonts w:ascii="Arial" w:eastAsia="Arial" w:hAnsi="Arial" w:cs="Arial"/>
      <w:sz w:val="18"/>
      <w:szCs w:val="18"/>
      <w:lang w:val="en-AU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37223"/>
    <w:rPr>
      <w:rFonts w:ascii="Calibri" w:eastAsiaTheme="majorEastAsia" w:hAnsi="Calibri" w:cstheme="majorBidi"/>
      <w:b/>
      <w:color w:val="CD8C06" w:themeColor="accent1" w:themeShade="B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69B1"/>
    <w:rPr>
      <w:rFonts w:ascii="Calibri" w:eastAsiaTheme="majorEastAsia" w:hAnsi="Calibri" w:cstheme="majorBidi"/>
      <w:b/>
      <w:color w:val="00206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0B38"/>
    <w:rPr>
      <w:rFonts w:ascii="Calibri" w:eastAsiaTheme="majorEastAsia" w:hAnsi="Calibri" w:cstheme="majorBidi"/>
      <w:b/>
      <w:color w:val="885D04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0294">
              <w:marLeft w:val="3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1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8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6247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16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play.ozobot.com/print/ozoluck/ozobot-the-space-butterfly.pdf" TargetMode="External"/><Relationship Id="rId18" Type="http://schemas.openxmlformats.org/officeDocument/2006/relationships/hyperlink" Target="http://www.australiancurriculum.edu.au/curriculum/contentdescription/ACTDIP011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ustraliancurriculum.edu.au/curriculum/contentdescription/ACELY168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lay.ozobot.com/print/ozoluck/ozobot-the-cloud.pdf" TargetMode="External"/><Relationship Id="rId17" Type="http://schemas.openxmlformats.org/officeDocument/2006/relationships/hyperlink" Target="https://www.australiancurriculum.edu.au/Search/?q=ACTDIP01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cid:6040D358-D3BF-4BBE-952D-CDC16C40BE6B" TargetMode="External"/><Relationship Id="rId20" Type="http://schemas.openxmlformats.org/officeDocument/2006/relationships/hyperlink" Target="http://www.australiancurriculum.edu.au/curriculum/contentdescription/ACELT16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D6EDC041-D480-4127-8E79-74CA41127EB8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://www.australiancurriculum.edu.au/curriculum/contentdescription/ACELT1794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australiancurriculum.edu.au/curriculum/contentdescription/ACTDIP0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zobot.com/" TargetMode="External"/><Relationship Id="rId14" Type="http://schemas.openxmlformats.org/officeDocument/2006/relationships/hyperlink" Target="https://ozobot.com/play/drawing-games" TargetMode="External"/><Relationship Id="rId22" Type="http://schemas.openxmlformats.org/officeDocument/2006/relationships/hyperlink" Target="http://www.australiancurriculum.edu.au/curriculum/contentdescription/ACELY1685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471DC-E77C-4F07-86B1-EF7415A8F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1513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Richards, Martin</dc:creator>
  <cp:lastModifiedBy>Hendricksen, Natalie</cp:lastModifiedBy>
  <cp:revision>3</cp:revision>
  <dcterms:created xsi:type="dcterms:W3CDTF">2017-08-21T06:23:00Z</dcterms:created>
  <dcterms:modified xsi:type="dcterms:W3CDTF">2017-08-21T06:50:00Z</dcterms:modified>
</cp:coreProperties>
</file>