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A1ECE" w14:textId="77777777" w:rsidR="00127607" w:rsidRPr="00314102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  <w:lang w:val="en-AU"/>
        </w:rPr>
      </w:pPr>
    </w:p>
    <w:p w14:paraId="26DC8B7F" w14:textId="77777777" w:rsidR="004A3285" w:rsidRPr="00314102" w:rsidRDefault="004A3285" w:rsidP="00A71A75">
      <w:pPr>
        <w:spacing w:after="0"/>
        <w:rPr>
          <w:lang w:val="en-AU"/>
        </w:rPr>
      </w:pPr>
    </w:p>
    <w:p w14:paraId="75E045A0" w14:textId="77777777" w:rsidR="00EB63A6" w:rsidRPr="00314102" w:rsidRDefault="00EB63A6" w:rsidP="00A71A75">
      <w:pPr>
        <w:spacing w:after="0"/>
        <w:rPr>
          <w:lang w:val="en-AU"/>
        </w:rPr>
      </w:pPr>
    </w:p>
    <w:tbl>
      <w:tblPr>
        <w:tblStyle w:val="TableGrid"/>
        <w:tblW w:w="1673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488"/>
        <w:gridCol w:w="638"/>
        <w:gridCol w:w="1414"/>
        <w:gridCol w:w="12"/>
        <w:gridCol w:w="559"/>
        <w:gridCol w:w="1505"/>
        <w:gridCol w:w="621"/>
        <w:gridCol w:w="1431"/>
        <w:gridCol w:w="12"/>
        <w:gridCol w:w="683"/>
        <w:gridCol w:w="1358"/>
        <w:gridCol w:w="24"/>
        <w:gridCol w:w="603"/>
        <w:gridCol w:w="1426"/>
      </w:tblGrid>
      <w:tr w:rsidR="00EB63A6" w:rsidRPr="00314102" w14:paraId="72B83FCD" w14:textId="77777777" w:rsidTr="00A850BA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BF7B2" w14:textId="77777777" w:rsidR="00EB63A6" w:rsidRPr="00314102" w:rsidRDefault="00EB63A6" w:rsidP="00A850BA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BA4926" w14:textId="77777777" w:rsidR="00EB63A6" w:rsidRPr="00314102" w:rsidRDefault="00EB63A6" w:rsidP="00A850BA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  <w:r w:rsidRPr="00314102">
              <w:rPr>
                <w:lang w:val="en-AU"/>
              </w:rPr>
              <w:t>Strand</w:t>
            </w:r>
          </w:p>
        </w:tc>
        <w:tc>
          <w:tcPr>
            <w:tcW w:w="41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94F658" w14:textId="77777777" w:rsidR="00EB63A6" w:rsidRPr="00314102" w:rsidRDefault="00EB63A6" w:rsidP="00A850B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314102">
              <w:rPr>
                <w:lang w:val="en-AU"/>
              </w:rPr>
              <w:t>Knowledge and understanding</w:t>
            </w:r>
          </w:p>
        </w:tc>
        <w:tc>
          <w:tcPr>
            <w:tcW w:w="8234" w:type="dxa"/>
            <w:gridSpan w:val="11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BB6902" w14:textId="77777777" w:rsidR="00EB63A6" w:rsidRPr="00314102" w:rsidRDefault="00EB63A6" w:rsidP="00A850B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314102">
              <w:rPr>
                <w:lang w:val="en-AU"/>
              </w:rPr>
              <w:t>Strand: Processes and production skills</w:t>
            </w:r>
          </w:p>
        </w:tc>
      </w:tr>
      <w:tr w:rsidR="00EB63A6" w:rsidRPr="00314102" w14:paraId="63A95547" w14:textId="77777777" w:rsidTr="00A850BA">
        <w:trPr>
          <w:trHeight w:val="287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1747FA7" w14:textId="77777777" w:rsidR="00EB63A6" w:rsidRPr="00314102" w:rsidRDefault="00EB63A6" w:rsidP="00A850B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51FDF7" w14:textId="77777777" w:rsidR="00EB63A6" w:rsidRPr="00314102" w:rsidRDefault="00EB63A6" w:rsidP="00A850B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88AD79" w14:textId="77777777" w:rsidR="00EB63A6" w:rsidRPr="00314102" w:rsidRDefault="00EB63A6" w:rsidP="00A850BA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Digital systems</w:t>
            </w:r>
          </w:p>
        </w:tc>
        <w:tc>
          <w:tcPr>
            <w:tcW w:w="2064" w:type="dxa"/>
            <w:gridSpan w:val="3"/>
            <w:vMerge w:val="restart"/>
            <w:tcBorders>
              <w:left w:val="single" w:sz="4" w:space="0" w:color="BFBFBF" w:themeColor="background1" w:themeShade="BF"/>
            </w:tcBorders>
          </w:tcPr>
          <w:p w14:paraId="1F73AC0A" w14:textId="77777777" w:rsidR="00EB63A6" w:rsidRPr="00314102" w:rsidRDefault="00EB63A6" w:rsidP="00A850BA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Representation of data</w:t>
            </w:r>
          </w:p>
        </w:tc>
        <w:tc>
          <w:tcPr>
            <w:tcW w:w="2064" w:type="dxa"/>
            <w:gridSpan w:val="2"/>
            <w:vMerge w:val="restart"/>
          </w:tcPr>
          <w:p w14:paraId="339BAE23" w14:textId="77777777" w:rsidR="00EB63A6" w:rsidRPr="00314102" w:rsidRDefault="00EB63A6" w:rsidP="00A850BA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Collecting, managing and analysing data</w:t>
            </w:r>
          </w:p>
        </w:tc>
        <w:tc>
          <w:tcPr>
            <w:tcW w:w="6158" w:type="dxa"/>
            <w:gridSpan w:val="8"/>
          </w:tcPr>
          <w:p w14:paraId="76743886" w14:textId="77777777" w:rsidR="00EB63A6" w:rsidRPr="00314102" w:rsidRDefault="00EB63A6" w:rsidP="00A850BA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i/>
                <w:sz w:val="18"/>
                <w:szCs w:val="18"/>
                <w:lang w:val="en-AU"/>
              </w:rPr>
              <w:t>Creating digital solutions by:</w:t>
            </w:r>
          </w:p>
        </w:tc>
      </w:tr>
      <w:tr w:rsidR="00EB63A6" w:rsidRPr="00314102" w14:paraId="7DAB4451" w14:textId="77777777" w:rsidTr="00A850BA">
        <w:trPr>
          <w:trHeight w:val="487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397482" w14:textId="77777777" w:rsidR="00EB63A6" w:rsidRPr="00314102" w:rsidRDefault="00EB63A6" w:rsidP="00A850B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3798C3" w14:textId="77777777" w:rsidR="00EB63A6" w:rsidRPr="00314102" w:rsidRDefault="00EB63A6" w:rsidP="00A850B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C3C4A" w14:textId="77777777" w:rsidR="00EB63A6" w:rsidRPr="00314102" w:rsidRDefault="00EB63A6" w:rsidP="00A850BA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3"/>
            <w:vMerge/>
            <w:tcBorders>
              <w:left w:val="single" w:sz="4" w:space="0" w:color="BFBFBF" w:themeColor="background1" w:themeShade="BF"/>
            </w:tcBorders>
          </w:tcPr>
          <w:p w14:paraId="3DD1DFB7" w14:textId="77777777" w:rsidR="00EB63A6" w:rsidRPr="00314102" w:rsidRDefault="00EB63A6" w:rsidP="00A850BA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2"/>
            <w:vMerge/>
          </w:tcPr>
          <w:p w14:paraId="37803AA2" w14:textId="77777777" w:rsidR="00EB63A6" w:rsidRPr="00314102" w:rsidRDefault="00EB63A6" w:rsidP="00A850BA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52" w:type="dxa"/>
            <w:gridSpan w:val="2"/>
          </w:tcPr>
          <w:p w14:paraId="4D5639CF" w14:textId="77777777" w:rsidR="00EB63A6" w:rsidRPr="00314102" w:rsidRDefault="00EB63A6" w:rsidP="00A850BA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Investigating and defining</w:t>
            </w:r>
          </w:p>
        </w:tc>
        <w:tc>
          <w:tcPr>
            <w:tcW w:w="2053" w:type="dxa"/>
            <w:gridSpan w:val="3"/>
          </w:tcPr>
          <w:p w14:paraId="7FF495AF" w14:textId="77777777" w:rsidR="00EB63A6" w:rsidRPr="00314102" w:rsidRDefault="00EB63A6" w:rsidP="00A850BA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Evaluating</w:t>
            </w:r>
          </w:p>
        </w:tc>
        <w:tc>
          <w:tcPr>
            <w:tcW w:w="2053" w:type="dxa"/>
            <w:gridSpan w:val="3"/>
          </w:tcPr>
          <w:p w14:paraId="651F5275" w14:textId="77777777" w:rsidR="00EB63A6" w:rsidRPr="00314102" w:rsidRDefault="00EB63A6" w:rsidP="00A850BA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Collaborating and managing</w:t>
            </w:r>
          </w:p>
        </w:tc>
      </w:tr>
      <w:tr w:rsidR="00EB63A6" w:rsidRPr="00314102" w14:paraId="45F49783" w14:textId="77777777" w:rsidTr="00A850BA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8D442" w14:textId="77777777" w:rsidR="00EB63A6" w:rsidRPr="00314102" w:rsidRDefault="00EB63A6" w:rsidP="00A850B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A3B322" w14:textId="77777777" w:rsidR="00EB63A6" w:rsidRPr="00314102" w:rsidRDefault="00EB63A6" w:rsidP="00A850B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314102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Content Description</w:t>
            </w:r>
          </w:p>
        </w:tc>
        <w:tc>
          <w:tcPr>
            <w:tcW w:w="20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1BD9F2" w14:textId="77777777" w:rsidR="00EB63A6" w:rsidRPr="00314102" w:rsidRDefault="00EB63A6" w:rsidP="00A850B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Recognise and explore digital systems (hardware and software components) for a purpose (ACTDIK001 )</w:t>
            </w:r>
          </w:p>
        </w:tc>
        <w:tc>
          <w:tcPr>
            <w:tcW w:w="2064" w:type="dxa"/>
            <w:gridSpan w:val="3"/>
            <w:tcBorders>
              <w:left w:val="single" w:sz="4" w:space="0" w:color="BFBFBF" w:themeColor="background1" w:themeShade="BF"/>
            </w:tcBorders>
          </w:tcPr>
          <w:p w14:paraId="3484F467" w14:textId="77777777" w:rsidR="00EB63A6" w:rsidRPr="00314102" w:rsidRDefault="00EB63A6" w:rsidP="00A850B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Recognise and explore patterns in data and represent data as pictures, symbols and diagrams (ACTDIK002 )</w:t>
            </w:r>
          </w:p>
        </w:tc>
        <w:tc>
          <w:tcPr>
            <w:tcW w:w="2064" w:type="dxa"/>
            <w:gridSpan w:val="2"/>
          </w:tcPr>
          <w:p w14:paraId="6BA0E4F0" w14:textId="77777777" w:rsidR="00EB63A6" w:rsidRPr="00314102" w:rsidRDefault="00EB63A6" w:rsidP="00A850B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Collect, explore and sort data, and use digital systems to present the data creatively (ACTDIP003)</w:t>
            </w:r>
          </w:p>
        </w:tc>
        <w:tc>
          <w:tcPr>
            <w:tcW w:w="2064" w:type="dxa"/>
            <w:gridSpan w:val="3"/>
          </w:tcPr>
          <w:p w14:paraId="167BBD02" w14:textId="77777777" w:rsidR="00EB63A6" w:rsidRPr="00314102" w:rsidRDefault="00EB63A6" w:rsidP="00A850B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Follow, describe and represent a sequence of steps and decisions (algorithms) needed to solve simple problems (ACTDIP004)</w:t>
            </w:r>
          </w:p>
        </w:tc>
        <w:tc>
          <w:tcPr>
            <w:tcW w:w="2065" w:type="dxa"/>
            <w:gridSpan w:val="3"/>
          </w:tcPr>
          <w:p w14:paraId="240EA5E8" w14:textId="77777777" w:rsidR="00EB63A6" w:rsidRPr="00314102" w:rsidRDefault="00EB63A6" w:rsidP="00A850B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Explore how people safely use common information systems to meet information, communication and recreation needs (ACTDIP005)</w:t>
            </w:r>
          </w:p>
        </w:tc>
        <w:tc>
          <w:tcPr>
            <w:tcW w:w="2029" w:type="dxa"/>
            <w:gridSpan w:val="2"/>
          </w:tcPr>
          <w:p w14:paraId="60FF8740" w14:textId="77777777" w:rsidR="00EB63A6" w:rsidRPr="00314102" w:rsidRDefault="00EB63A6" w:rsidP="00A850B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Create and organise ideas and information using information systems independently and with others, and share these with known people in safe online environments (ACTDIP006)</w:t>
            </w:r>
          </w:p>
        </w:tc>
      </w:tr>
      <w:tr w:rsidR="00EB63A6" w:rsidRPr="00314102" w14:paraId="5C727D00" w14:textId="77777777" w:rsidTr="00A850BA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6560B1" w14:textId="77777777" w:rsidR="00EB63A6" w:rsidRPr="00314102" w:rsidRDefault="00EB63A6" w:rsidP="00A850B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314102">
              <w:rPr>
                <w:rFonts w:ascii="Arial Narrow" w:hAnsi="Arial Narrow"/>
                <w:b/>
                <w:sz w:val="20"/>
                <w:szCs w:val="20"/>
                <w:lang w:val="en-AU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3B59EA" w14:textId="77777777" w:rsidR="00EB63A6" w:rsidRPr="00314102" w:rsidRDefault="00EB63A6" w:rsidP="00A850B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314102">
              <w:rPr>
                <w:rFonts w:ascii="Arial Narrow" w:hAnsi="Arial Narrow"/>
                <w:b/>
                <w:sz w:val="20"/>
                <w:szCs w:val="20"/>
                <w:lang w:val="en-AU"/>
              </w:rPr>
              <w:t>Approx. time rq’d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F54A43" w14:textId="77777777" w:rsidR="00EB63A6" w:rsidRPr="00314102" w:rsidRDefault="00EB63A6" w:rsidP="00A850B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314102">
              <w:rPr>
                <w:rFonts w:ascii="Arial Narrow" w:hAnsi="Arial Narrow"/>
                <w:b/>
                <w:sz w:val="20"/>
                <w:szCs w:val="20"/>
                <w:lang w:val="en-AU"/>
              </w:rPr>
              <w:t>Year A or B</w:t>
            </w:r>
          </w:p>
        </w:tc>
        <w:tc>
          <w:tcPr>
            <w:tcW w:w="57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2EC7AD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F21CB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45B062CE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14:paraId="1ACB4E8E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04916FA3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A746FB8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3FEEC5D4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43" w:type="dxa"/>
            <w:gridSpan w:val="2"/>
            <w:shd w:val="clear" w:color="auto" w:fill="F2F2F2" w:themeFill="background1" w:themeFillShade="F2"/>
            <w:vAlign w:val="center"/>
          </w:tcPr>
          <w:p w14:paraId="462823A4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0CEC2B50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82" w:type="dxa"/>
            <w:gridSpan w:val="2"/>
            <w:shd w:val="clear" w:color="auto" w:fill="F2F2F2" w:themeFill="background1" w:themeFillShade="F2"/>
            <w:vAlign w:val="center"/>
          </w:tcPr>
          <w:p w14:paraId="5B4662A5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364331D4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4ADB5C58" w14:textId="77777777" w:rsidR="00EB63A6" w:rsidRPr="00314102" w:rsidRDefault="00EB63A6" w:rsidP="00A850BA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EB63A6" w:rsidRPr="00314102" w14:paraId="2D7CE76B" w14:textId="77777777" w:rsidTr="00E07615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759A2DE2" w14:textId="77777777" w:rsidR="00EB63A6" w:rsidRPr="00314102" w:rsidRDefault="005E6857" w:rsidP="00EB63A6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314102">
              <w:rPr>
                <w:rFonts w:ascii="Arial Narrow" w:hAnsi="Arial Narrow"/>
                <w:sz w:val="20"/>
                <w:szCs w:val="20"/>
                <w:lang w:val="en-AU"/>
              </w:rPr>
              <w:t>Pre-programming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6DF3967" w14:textId="77777777" w:rsidR="00EB63A6" w:rsidRPr="00314102" w:rsidRDefault="00EB63A6" w:rsidP="00EB63A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846" w:type="dxa"/>
            <w:shd w:val="clear" w:color="auto" w:fill="8DD9FF" w:themeFill="accent1" w:themeFillTint="66"/>
            <w:vAlign w:val="center"/>
          </w:tcPr>
          <w:p w14:paraId="2CA9F977" w14:textId="77777777" w:rsidR="00EB63A6" w:rsidRPr="00314102" w:rsidRDefault="00EB63A6" w:rsidP="00EB63A6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314102">
              <w:rPr>
                <w:rFonts w:ascii="Arial Narrow" w:hAnsi="Arial Narrow"/>
                <w:sz w:val="20"/>
                <w:szCs w:val="20"/>
                <w:lang w:val="en-AU"/>
              </w:rPr>
              <w:t>2</w:t>
            </w:r>
          </w:p>
        </w:tc>
        <w:tc>
          <w:tcPr>
            <w:tcW w:w="576" w:type="dxa"/>
            <w:shd w:val="clear" w:color="auto" w:fill="8DD9FF" w:themeFill="accent1" w:themeFillTint="66"/>
            <w:vAlign w:val="center"/>
          </w:tcPr>
          <w:p w14:paraId="0FD403EE" w14:textId="1D045B65" w:rsidR="00EB63A6" w:rsidRPr="00314102" w:rsidRDefault="00EB63A6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5425C9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2.9pt;height:18.25pt" o:ole="">
                  <v:imagedata r:id="rId11" o:title=""/>
                </v:shape>
                <w:control r:id="rId12" w:name="CheckBox1131111111111" w:shapeid="_x0000_i1061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53A76FB1" w14:textId="77777777" w:rsidR="00EB63A6" w:rsidRPr="00314102" w:rsidRDefault="00A850BA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974B5E9" w14:textId="6E6F886A" w:rsidR="00EB63A6" w:rsidRPr="00314102" w:rsidRDefault="00EB63A6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48B9B346">
                <v:shape id="_x0000_i1063" type="#_x0000_t75" style="width:12.9pt;height:18.25pt" o:ole="">
                  <v:imagedata r:id="rId13" o:title=""/>
                </v:shape>
                <w:control r:id="rId14" w:name="CheckBox113111111112" w:shapeid="_x0000_i1063"/>
              </w:objec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6D7398F6" w14:textId="77777777" w:rsidR="00EB63A6" w:rsidRPr="00314102" w:rsidRDefault="00EB63A6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6C01619" w14:textId="5A0FA636" w:rsidR="00EB63A6" w:rsidRPr="00314102" w:rsidRDefault="00EB63A6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171F6D2F">
                <v:shape id="_x0000_i1065" type="#_x0000_t75" style="width:12.9pt;height:18.25pt" o:ole="">
                  <v:imagedata r:id="rId13" o:title=""/>
                </v:shape>
                <w:control r:id="rId15" w:name="CheckBox11311111112" w:shapeid="_x0000_i1065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21C72F5" w14:textId="77777777" w:rsidR="00EB63A6" w:rsidRPr="00314102" w:rsidRDefault="00EB63A6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8DD9FF" w:themeFill="accent1" w:themeFillTint="66"/>
            <w:vAlign w:val="center"/>
          </w:tcPr>
          <w:p w14:paraId="6872EB7B" w14:textId="25F738F0" w:rsidR="00EB63A6" w:rsidRPr="00314102" w:rsidRDefault="00EB63A6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2BAC5501">
                <v:shape id="_x0000_i1067" type="#_x0000_t75" style="width:12.9pt;height:18.25pt" o:ole="">
                  <v:imagedata r:id="rId11" o:title=""/>
                </v:shape>
                <w:control r:id="rId16" w:name="CheckBox1131111311" w:shapeid="_x0000_i1067"/>
              </w:object>
            </w:r>
          </w:p>
        </w:tc>
        <w:tc>
          <w:tcPr>
            <w:tcW w:w="1443" w:type="dxa"/>
            <w:gridSpan w:val="2"/>
            <w:shd w:val="clear" w:color="auto" w:fill="8DD9FF" w:themeFill="accent1" w:themeFillTint="66"/>
            <w:vAlign w:val="center"/>
          </w:tcPr>
          <w:p w14:paraId="1BC0BCA8" w14:textId="77777777" w:rsidR="00EB63A6" w:rsidRPr="00314102" w:rsidRDefault="00E07615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4C122CE2" w14:textId="5D1F6497" w:rsidR="00EB63A6" w:rsidRPr="00314102" w:rsidRDefault="00EB63A6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0D45D24C">
                <v:shape id="_x0000_i1069" type="#_x0000_t75" style="width:12.9pt;height:18.25pt" o:ole="">
                  <v:imagedata r:id="rId13" o:title=""/>
                </v:shape>
                <w:control r:id="rId17" w:name="CheckBox1131111112" w:shapeid="_x0000_i1069"/>
              </w:objec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7050A840" w14:textId="77777777" w:rsidR="00EB63A6" w:rsidRPr="00314102" w:rsidRDefault="00EB63A6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61538A65" w14:textId="66D36C05" w:rsidR="00EB63A6" w:rsidRPr="00314102" w:rsidRDefault="00EB63A6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314102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4AA1534C">
                <v:shape id="_x0000_i1071" type="#_x0000_t75" style="width:12.9pt;height:18.25pt" o:ole="">
                  <v:imagedata r:id="rId13" o:title=""/>
                </v:shape>
                <w:control r:id="rId18" w:name="CheckBox113111161" w:shapeid="_x0000_i1071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CF13B4D" w14:textId="77777777" w:rsidR="00EB63A6" w:rsidRPr="00314102" w:rsidRDefault="00EB63A6" w:rsidP="00EB63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2BC6C3AC" w14:textId="77777777" w:rsidR="00EB63A6" w:rsidRPr="00314102" w:rsidRDefault="00EB63A6" w:rsidP="00EB63A6">
      <w:pPr>
        <w:tabs>
          <w:tab w:val="left" w:pos="915"/>
        </w:tabs>
        <w:spacing w:after="0"/>
        <w:rPr>
          <w:lang w:val="en-AU"/>
        </w:rPr>
      </w:pPr>
      <w:r w:rsidRPr="00314102">
        <w:rPr>
          <w:lang w:val="en-AU"/>
        </w:rPr>
        <w:tab/>
      </w:r>
    </w:p>
    <w:p w14:paraId="034D621F" w14:textId="77777777" w:rsidR="00EB63A6" w:rsidRPr="00314102" w:rsidRDefault="00EB63A6" w:rsidP="00A71A75">
      <w:pPr>
        <w:spacing w:after="0"/>
        <w:rPr>
          <w:lang w:val="en-AU"/>
        </w:rPr>
      </w:pPr>
    </w:p>
    <w:tbl>
      <w:tblPr>
        <w:tblStyle w:val="TableGrid1"/>
        <w:tblW w:w="1673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41"/>
        <w:gridCol w:w="8190"/>
      </w:tblGrid>
      <w:tr w:rsidR="00CF0384" w:rsidRPr="00314102" w14:paraId="03F5D5D8" w14:textId="77777777" w:rsidTr="00CF0384">
        <w:trPr>
          <w:trHeight w:val="283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4ABA016C" w14:textId="77777777" w:rsidR="00CF0384" w:rsidRPr="00314102" w:rsidRDefault="000F590A" w:rsidP="00190797">
            <w:pPr>
              <w:rPr>
                <w:rFonts w:ascii="Calibri" w:hAnsi="Calibri" w:cs="Calibri"/>
                <w:b/>
                <w:lang w:val="en-AU"/>
              </w:rPr>
            </w:pPr>
            <w:r w:rsidRPr="00314102"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 w:rsidRPr="00314102">
              <w:rPr>
                <w:rFonts w:ascii="Calibri" w:hAnsi="Calibri" w:cs="Calibri"/>
                <w:b/>
                <w:lang w:val="en-AU"/>
              </w:rPr>
              <w:t xml:space="preserve"> F-2 Achievement Standard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CD574FC" w14:textId="77777777" w:rsidR="00CF0384" w:rsidRPr="00314102" w:rsidRDefault="000F590A" w:rsidP="00190797">
            <w:pPr>
              <w:rPr>
                <w:rFonts w:ascii="Calibri" w:hAnsi="Calibri" w:cs="Calibri"/>
                <w:b/>
                <w:lang w:val="en-AU"/>
              </w:rPr>
            </w:pPr>
            <w:r w:rsidRPr="00314102"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 w:rsidRPr="00314102">
              <w:rPr>
                <w:rFonts w:ascii="Calibri" w:hAnsi="Calibri" w:cs="Calibri"/>
                <w:b/>
                <w:lang w:val="en-AU"/>
              </w:rPr>
              <w:t xml:space="preserve"> 3 and 4 Achievement Standard</w:t>
            </w:r>
          </w:p>
        </w:tc>
      </w:tr>
      <w:tr w:rsidR="00CF0384" w:rsidRPr="00314102" w14:paraId="5562CC6D" w14:textId="77777777" w:rsidTr="00CF0384">
        <w:trPr>
          <w:trHeight w:val="2447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198156" w14:textId="77777777" w:rsidR="00CF0384" w:rsidRPr="00314102" w:rsidRDefault="00CF0384" w:rsidP="00190797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314102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2</w:t>
            </w:r>
          </w:p>
          <w:p w14:paraId="328366C2" w14:textId="77777777" w:rsidR="00CF0384" w:rsidRPr="00314102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314102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Students identify how common digital systems (hardware and software) are used to meet specific purposes. </w:t>
            </w:r>
            <w:r w:rsidRPr="00314102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(1)</w:t>
            </w:r>
          </w:p>
          <w:p w14:paraId="7609E1E3" w14:textId="77777777" w:rsidR="00CF0384" w:rsidRPr="00314102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314102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They use digital systems to represent simple patterns in data in different ways.</w:t>
            </w:r>
            <w:r w:rsidRPr="00314102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 (2)</w:t>
            </w:r>
          </w:p>
          <w:p w14:paraId="742BB141" w14:textId="77777777" w:rsidR="00CF0384" w:rsidRPr="00314102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314102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Students design solutions to simple problems using a sequence of steps and decisions. </w:t>
            </w:r>
            <w:r w:rsidRPr="00314102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(3)</w:t>
            </w:r>
          </w:p>
          <w:p w14:paraId="4B3C0B1D" w14:textId="77777777" w:rsidR="00CF0384" w:rsidRPr="00314102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314102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 w:rsidRPr="00314102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(4)</w:t>
            </w:r>
          </w:p>
          <w:p w14:paraId="59834527" w14:textId="77777777" w:rsidR="00CF0384" w:rsidRPr="00314102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314102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Pr="00314102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 (5)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00DF68" w14:textId="77777777" w:rsidR="00CF0384" w:rsidRPr="00314102" w:rsidRDefault="00CF0384" w:rsidP="00190797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314102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4</w:t>
            </w:r>
          </w:p>
          <w:p w14:paraId="68876462" w14:textId="77777777" w:rsidR="00CF0384" w:rsidRPr="00314102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314102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describe how a range of digital systems (hardware and software) and their peripheral devices can be used for different purposes. (1)</w:t>
            </w:r>
          </w:p>
          <w:p w14:paraId="2D22E802" w14:textId="77777777" w:rsidR="00CF0384" w:rsidRPr="00314102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314102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explain how the same data sets can be represented in different ways. (2)</w:t>
            </w:r>
          </w:p>
          <w:p w14:paraId="2F2B577D" w14:textId="77777777" w:rsidR="00CF0384" w:rsidRPr="00314102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314102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define simple problems, design and implement digital solutions using algorithms that involve decision-making and user input. (3)</w:t>
            </w:r>
          </w:p>
          <w:p w14:paraId="2CC82A2E" w14:textId="77777777" w:rsidR="00CF0384" w:rsidRPr="00314102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314102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explain how the solutions meet their purposes. (4)</w:t>
            </w:r>
          </w:p>
          <w:p w14:paraId="16070366" w14:textId="77777777" w:rsidR="00CF0384" w:rsidRPr="00314102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314102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collect and manipulate different data when creating information and digital solutions. (5)</w:t>
            </w:r>
          </w:p>
          <w:p w14:paraId="261A2DFB" w14:textId="77777777" w:rsidR="00CF0384" w:rsidRPr="00314102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314102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safely use and manage information systems for identified needs using agreed protocols and describe how information systems are used. (6)</w:t>
            </w:r>
          </w:p>
        </w:tc>
      </w:tr>
    </w:tbl>
    <w:p w14:paraId="4A494E0F" w14:textId="6CF16F6F" w:rsidR="008C0105" w:rsidRPr="00314102" w:rsidRDefault="008C0105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54CF1DC" w14:textId="77777777" w:rsidR="008C0105" w:rsidRPr="00314102" w:rsidRDefault="008C0105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314102"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162FF074" w14:textId="77777777" w:rsidR="00CC6A76" w:rsidRPr="00314102" w:rsidRDefault="005E6857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314102">
        <w:rPr>
          <w:rFonts w:ascii="Calibri" w:eastAsia="Times New Roman" w:hAnsi="Calibri" w:cs="Calibri"/>
          <w:b/>
          <w:sz w:val="20"/>
          <w:szCs w:val="20"/>
          <w:lang w:val="en-AU"/>
        </w:rPr>
        <w:lastRenderedPageBreak/>
        <w:t>Pre-programming</w:t>
      </w:r>
    </w:p>
    <w:p w14:paraId="4828622A" w14:textId="53B2DCA4" w:rsidR="00C2018B" w:rsidRPr="00314102" w:rsidRDefault="00C2018B" w:rsidP="00CE380B">
      <w:pPr>
        <w:spacing w:after="0" w:line="240" w:lineRule="auto"/>
        <w:ind w:right="10489"/>
        <w:rPr>
          <w:rFonts w:ascii="Calibri" w:eastAsia="Times New Roman" w:hAnsi="Calibri" w:cs="Calibri"/>
          <w:sz w:val="20"/>
          <w:szCs w:val="20"/>
          <w:lang w:val="en-AU"/>
        </w:rPr>
      </w:pPr>
      <w:r w:rsidRPr="00314102">
        <w:rPr>
          <w:rFonts w:ascii="Calibri" w:eastAsia="Times New Roman" w:hAnsi="Calibri" w:cs="Calibri"/>
          <w:sz w:val="20"/>
          <w:szCs w:val="20"/>
          <w:lang w:val="en-AU"/>
        </w:rPr>
        <w:t xml:space="preserve">At the F–2 level, where learning at the pre-programming stage is the expectation, there is no requirement to learn a particular programming language. However, students do learn some basic </w:t>
      </w:r>
      <w:r w:rsidR="002073B0" w:rsidRPr="00314102">
        <w:rPr>
          <w:rFonts w:ascii="Calibri" w:eastAsia="Times New Roman" w:hAnsi="Calibri" w:cs="Calibri"/>
          <w:sz w:val="20"/>
          <w:szCs w:val="20"/>
          <w:lang w:val="en-AU"/>
        </w:rPr>
        <w:t xml:space="preserve">computational </w:t>
      </w:r>
      <w:r w:rsidRPr="00314102">
        <w:rPr>
          <w:rFonts w:ascii="Calibri" w:eastAsia="Times New Roman" w:hAnsi="Calibri" w:cs="Calibri"/>
          <w:sz w:val="20"/>
          <w:szCs w:val="20"/>
          <w:lang w:val="en-AU"/>
        </w:rPr>
        <w:t xml:space="preserve">skills such as working out steps and decisions required to solve simple problems. For example, they </w:t>
      </w:r>
      <w:r w:rsidR="002073B0" w:rsidRPr="00314102">
        <w:rPr>
          <w:rFonts w:ascii="Calibri" w:eastAsia="Times New Roman" w:hAnsi="Calibri" w:cs="Calibri"/>
          <w:sz w:val="20"/>
          <w:szCs w:val="20"/>
          <w:lang w:val="en-AU"/>
        </w:rPr>
        <w:t>can instruct</w:t>
      </w:r>
      <w:r w:rsidRPr="00314102">
        <w:rPr>
          <w:rFonts w:ascii="Calibri" w:eastAsia="Times New Roman" w:hAnsi="Calibri" w:cs="Calibri"/>
          <w:sz w:val="20"/>
          <w:szCs w:val="20"/>
          <w:lang w:val="en-AU"/>
        </w:rPr>
        <w:t xml:space="preserve"> a robotic toy to move in a certain direction. The focus at this level is on designing a sequence of steps.</w:t>
      </w:r>
      <w:r w:rsidR="00E660B7" w:rsidRPr="00314102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8D3ACF" w:rsidRPr="00314102">
        <w:rPr>
          <w:rFonts w:ascii="Calibri" w:eastAsia="Times New Roman" w:hAnsi="Calibri" w:cs="Calibri"/>
          <w:sz w:val="20"/>
          <w:szCs w:val="20"/>
          <w:lang w:val="en-AU"/>
        </w:rPr>
        <w:t>Some students may be ready to learn to use a simple visual programming language specifically designed for young children.</w:t>
      </w:r>
      <w:r w:rsidR="0098461F" w:rsidRPr="00314102">
        <w:rPr>
          <w:rFonts w:ascii="Calibri" w:eastAsia="Times New Roman" w:hAnsi="Calibri" w:cs="Calibri"/>
          <w:sz w:val="20"/>
          <w:szCs w:val="20"/>
          <w:lang w:val="en-AU"/>
        </w:rPr>
        <w:t xml:space="preserve"> An app that enables the user to drag and drop programming blocks can be used to create some simple animations. </w:t>
      </w:r>
    </w:p>
    <w:p w14:paraId="504ABECC" w14:textId="77777777" w:rsidR="0098461F" w:rsidRPr="00314102" w:rsidRDefault="0098461F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935245" w:rsidRPr="00314102" w14:paraId="6D583E46" w14:textId="77777777" w:rsidTr="00190797">
        <w:tc>
          <w:tcPr>
            <w:tcW w:w="15563" w:type="dxa"/>
            <w:gridSpan w:val="4"/>
          </w:tcPr>
          <w:p w14:paraId="5E867445" w14:textId="77777777" w:rsidR="00935245" w:rsidRPr="00314102" w:rsidRDefault="00935245" w:rsidP="00190797">
            <w:pPr>
              <w:pStyle w:val="PlainText"/>
              <w:jc w:val="center"/>
              <w:rPr>
                <w:lang w:val="en-AU"/>
              </w:rPr>
            </w:pPr>
            <w:r w:rsidRPr="00314102">
              <w:rPr>
                <w:lang w:val="en-AU"/>
              </w:rPr>
              <w:t>Flow of activities</w:t>
            </w:r>
          </w:p>
        </w:tc>
        <w:tc>
          <w:tcPr>
            <w:tcW w:w="4364" w:type="dxa"/>
          </w:tcPr>
          <w:p w14:paraId="672764F0" w14:textId="77777777" w:rsidR="00935245" w:rsidRPr="00314102" w:rsidRDefault="00935245" w:rsidP="0019079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BD3FFC" w:rsidRPr="00314102" w14:paraId="631EB46E" w14:textId="77777777" w:rsidTr="00190797">
        <w:tc>
          <w:tcPr>
            <w:tcW w:w="2245" w:type="dxa"/>
          </w:tcPr>
          <w:p w14:paraId="65BD8F7A" w14:textId="16E78D84" w:rsidR="00BD3FFC" w:rsidRPr="00314102" w:rsidRDefault="00BD3FFC" w:rsidP="00BD3FFC">
            <w:pPr>
              <w:rPr>
                <w:rFonts w:ascii="Calibri" w:hAnsi="Calibri"/>
                <w:szCs w:val="21"/>
                <w:lang w:val="en-AU"/>
              </w:rPr>
            </w:pPr>
            <w:r w:rsidRPr="00314102">
              <w:rPr>
                <w:rFonts w:ascii="Calibri" w:hAnsi="Calibri"/>
                <w:szCs w:val="21"/>
                <w:lang w:val="en-AU"/>
              </w:rPr>
              <w:t>Short text</w:t>
            </w:r>
          </w:p>
        </w:tc>
        <w:tc>
          <w:tcPr>
            <w:tcW w:w="4590" w:type="dxa"/>
          </w:tcPr>
          <w:p w14:paraId="5D858457" w14:textId="77777777" w:rsidR="00BD3FFC" w:rsidRPr="00EF6F3F" w:rsidRDefault="00BD3FFC" w:rsidP="00BD3FF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F6F3F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Revisit algorithms </w:t>
            </w:r>
          </w:p>
          <w:p w14:paraId="34363754" w14:textId="0FC772AC" w:rsidR="00BD3FFC" w:rsidRPr="00314102" w:rsidRDefault="00BD3FFC" w:rsidP="00BD3FF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Identify the steps involved in completing a task and create instructions for someone to follow. </w:t>
            </w:r>
          </w:p>
        </w:tc>
        <w:tc>
          <w:tcPr>
            <w:tcW w:w="4364" w:type="dxa"/>
          </w:tcPr>
          <w:p w14:paraId="50C10EF7" w14:textId="77777777" w:rsidR="00BD3FFC" w:rsidRPr="00EF6F3F" w:rsidRDefault="00BD3FFC" w:rsidP="00BD3FF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F6F3F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Create algorithms </w:t>
            </w:r>
          </w:p>
          <w:p w14:paraId="1EF55C99" w14:textId="165EDFEC" w:rsidR="00BD3FFC" w:rsidRPr="00314102" w:rsidRDefault="00BD3FFC" w:rsidP="00BD3FF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Incorporate the design of an algorithm for a meaningful purpose.</w:t>
            </w:r>
          </w:p>
        </w:tc>
        <w:tc>
          <w:tcPr>
            <w:tcW w:w="4364" w:type="dxa"/>
          </w:tcPr>
          <w:p w14:paraId="3FB70BD2" w14:textId="77777777" w:rsidR="00BD3FFC" w:rsidRPr="00EF6F3F" w:rsidRDefault="00BD3FFC" w:rsidP="00BD3FF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F6F3F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Instructing a robotic device</w:t>
            </w:r>
          </w:p>
          <w:p w14:paraId="45EE0D35" w14:textId="7D1948F4" w:rsidR="00BD3FFC" w:rsidRPr="00314102" w:rsidRDefault="00BD3FFC" w:rsidP="00BD3FF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Provide meaningful ways to incorporate the programming of robotic devices.</w:t>
            </w:r>
          </w:p>
        </w:tc>
        <w:tc>
          <w:tcPr>
            <w:tcW w:w="4364" w:type="dxa"/>
          </w:tcPr>
          <w:p w14:paraId="518BB43E" w14:textId="77777777" w:rsidR="00BD3FFC" w:rsidRPr="00EF6F3F" w:rsidRDefault="00BD3FFC" w:rsidP="00BD3FF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F6F3F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Algorithmic thinking </w:t>
            </w:r>
          </w:p>
          <w:p w14:paraId="587D89DC" w14:textId="38B2025E" w:rsidR="00BD3FFC" w:rsidRPr="00314102" w:rsidRDefault="00055567" w:rsidP="00055567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a simple visual programming language specifically designed for young children.</w:t>
            </w:r>
          </w:p>
        </w:tc>
      </w:tr>
      <w:tr w:rsidR="00935245" w:rsidRPr="00314102" w14:paraId="5C1CDD7F" w14:textId="77777777" w:rsidTr="00190797">
        <w:tc>
          <w:tcPr>
            <w:tcW w:w="2245" w:type="dxa"/>
          </w:tcPr>
          <w:p w14:paraId="6D5A03A1" w14:textId="77777777" w:rsidR="00935245" w:rsidRPr="00314102" w:rsidRDefault="00935245" w:rsidP="00190797">
            <w:pPr>
              <w:rPr>
                <w:rFonts w:ascii="Calibri" w:hAnsi="Calibri"/>
                <w:szCs w:val="21"/>
                <w:lang w:val="en-AU"/>
              </w:rPr>
            </w:pPr>
            <w:r w:rsidRPr="00314102">
              <w:rPr>
                <w:rFonts w:ascii="Calibri" w:hAnsi="Calibri"/>
                <w:szCs w:val="21"/>
                <w:lang w:val="en-AU"/>
              </w:rPr>
              <w:t>Questions to guide exploration</w:t>
            </w:r>
          </w:p>
        </w:tc>
        <w:tc>
          <w:tcPr>
            <w:tcW w:w="4590" w:type="dxa"/>
          </w:tcPr>
          <w:p w14:paraId="314A2F99" w14:textId="77777777" w:rsidR="00935245" w:rsidRPr="00314102" w:rsidRDefault="00270E34" w:rsidP="002024A8">
            <w:pPr>
              <w:rPr>
                <w:rFonts w:ascii="Calibri" w:hAnsi="Calibri"/>
                <w:i/>
                <w:szCs w:val="21"/>
                <w:lang w:val="en-AU"/>
              </w:rPr>
            </w:pPr>
            <w:r w:rsidRPr="00314102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Can you </w:t>
            </w:r>
            <w:r w:rsidR="002024A8" w:rsidRPr="00314102">
              <w:rPr>
                <w:rFonts w:ascii="Calibri" w:hAnsi="Calibri"/>
                <w:i/>
                <w:sz w:val="16"/>
                <w:szCs w:val="21"/>
                <w:lang w:val="en-AU"/>
              </w:rPr>
              <w:t>describe and represent steps</w:t>
            </w:r>
            <w:r w:rsidRPr="00314102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 to complete a task? </w:t>
            </w:r>
          </w:p>
        </w:tc>
        <w:tc>
          <w:tcPr>
            <w:tcW w:w="4364" w:type="dxa"/>
          </w:tcPr>
          <w:p w14:paraId="0610E105" w14:textId="77777777" w:rsidR="00935245" w:rsidRPr="00314102" w:rsidRDefault="002024A8" w:rsidP="00190797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314102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How can I design an algorithm for a particular task? </w:t>
            </w:r>
          </w:p>
          <w:p w14:paraId="50952786" w14:textId="77777777" w:rsidR="00935245" w:rsidRPr="00314102" w:rsidRDefault="00935245" w:rsidP="00190797">
            <w:pPr>
              <w:rPr>
                <w:rFonts w:ascii="Calibri" w:hAnsi="Calibri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46C21D57" w14:textId="5EE4260A" w:rsidR="00935245" w:rsidRPr="00314102" w:rsidRDefault="002024A8" w:rsidP="00190797">
            <w:pPr>
              <w:pStyle w:val="PlainText"/>
              <w:rPr>
                <w:lang w:val="en-AU"/>
              </w:rPr>
            </w:pPr>
            <w:r w:rsidRPr="00314102">
              <w:rPr>
                <w:i/>
                <w:sz w:val="16"/>
                <w:lang w:val="en-AU"/>
              </w:rPr>
              <w:t xml:space="preserve">How can I program a robot? </w:t>
            </w:r>
          </w:p>
        </w:tc>
        <w:tc>
          <w:tcPr>
            <w:tcW w:w="4364" w:type="dxa"/>
          </w:tcPr>
          <w:p w14:paraId="4E2E2A62" w14:textId="7194272B" w:rsidR="00935245" w:rsidRPr="00314102" w:rsidRDefault="0098461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hAnsi="Calibri"/>
                <w:i/>
                <w:sz w:val="16"/>
                <w:szCs w:val="21"/>
                <w:lang w:val="en-AU"/>
              </w:rPr>
              <w:t>How can you program a series of steps using programming blocks?</w:t>
            </w:r>
          </w:p>
        </w:tc>
      </w:tr>
      <w:tr w:rsidR="00CE6141" w:rsidRPr="00314102" w14:paraId="46568725" w14:textId="77777777" w:rsidTr="00190797">
        <w:tc>
          <w:tcPr>
            <w:tcW w:w="2245" w:type="dxa"/>
          </w:tcPr>
          <w:p w14:paraId="5A6A408E" w14:textId="77777777" w:rsidR="00CE6141" w:rsidRPr="00314102" w:rsidRDefault="00CE6141" w:rsidP="00190797">
            <w:pPr>
              <w:rPr>
                <w:rFonts w:ascii="Calibri" w:hAnsi="Calibri"/>
                <w:szCs w:val="21"/>
                <w:lang w:val="en-AU"/>
              </w:rPr>
            </w:pPr>
          </w:p>
        </w:tc>
        <w:tc>
          <w:tcPr>
            <w:tcW w:w="4590" w:type="dxa"/>
          </w:tcPr>
          <w:p w14:paraId="393B653F" w14:textId="77777777" w:rsidR="00CE6141" w:rsidRPr="00314102" w:rsidRDefault="00CE6141" w:rsidP="00190797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Investigating and defining (ACTDIP004)</w:t>
            </w:r>
          </w:p>
        </w:tc>
        <w:tc>
          <w:tcPr>
            <w:tcW w:w="4364" w:type="dxa"/>
          </w:tcPr>
          <w:p w14:paraId="36A7FDAD" w14:textId="77777777" w:rsidR="00CE6141" w:rsidRPr="00314102" w:rsidRDefault="00CE6141" w:rsidP="00190797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Investigating and defining (ACTDIP004)</w:t>
            </w:r>
          </w:p>
        </w:tc>
        <w:tc>
          <w:tcPr>
            <w:tcW w:w="4364" w:type="dxa"/>
          </w:tcPr>
          <w:p w14:paraId="65BB9CE1" w14:textId="77777777" w:rsidR="00CE6141" w:rsidRPr="00314102" w:rsidRDefault="00CE6141" w:rsidP="0019079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Investigating and defining (ACTDIP004)</w:t>
            </w:r>
          </w:p>
          <w:p w14:paraId="697E4511" w14:textId="77777777" w:rsidR="0098461F" w:rsidRPr="00314102" w:rsidRDefault="0098461F" w:rsidP="00190797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Digital systems (ACTDIP001)</w:t>
            </w:r>
          </w:p>
        </w:tc>
        <w:tc>
          <w:tcPr>
            <w:tcW w:w="4364" w:type="dxa"/>
          </w:tcPr>
          <w:p w14:paraId="2C2C9B82" w14:textId="77777777" w:rsidR="00CE6141" w:rsidRPr="00314102" w:rsidRDefault="00CE6141" w:rsidP="00190797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314102">
              <w:rPr>
                <w:rFonts w:ascii="Arial Narrow" w:hAnsi="Arial Narrow"/>
                <w:sz w:val="18"/>
                <w:szCs w:val="18"/>
                <w:lang w:val="en-AU"/>
              </w:rPr>
              <w:t>Investigating and defining (ACTDIP004)</w:t>
            </w:r>
          </w:p>
        </w:tc>
      </w:tr>
      <w:tr w:rsidR="00954D39" w:rsidRPr="00314102" w14:paraId="4092375A" w14:textId="77777777" w:rsidTr="00190797">
        <w:tc>
          <w:tcPr>
            <w:tcW w:w="2245" w:type="dxa"/>
          </w:tcPr>
          <w:p w14:paraId="008B63C6" w14:textId="77777777" w:rsidR="00954D39" w:rsidRPr="00314102" w:rsidRDefault="00954D39" w:rsidP="00190797">
            <w:pPr>
              <w:rPr>
                <w:rFonts w:ascii="Calibri" w:hAnsi="Calibri"/>
                <w:szCs w:val="21"/>
                <w:lang w:val="en-AU"/>
              </w:rPr>
            </w:pPr>
            <w:r w:rsidRPr="00314102">
              <w:rPr>
                <w:rFonts w:ascii="Calibri" w:hAnsi="Calibri"/>
                <w:szCs w:val="21"/>
                <w:lang w:val="en-AU"/>
              </w:rPr>
              <w:t>What’s this about?</w:t>
            </w:r>
          </w:p>
        </w:tc>
        <w:tc>
          <w:tcPr>
            <w:tcW w:w="4590" w:type="dxa"/>
          </w:tcPr>
          <w:p w14:paraId="7E7F416C" w14:textId="7B793876" w:rsidR="00270E34" w:rsidRPr="00314102" w:rsidRDefault="00270E34" w:rsidP="00270E3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continue to refine their understanding of algorithms. They should be able to describe, follow and represent algorithms. </w:t>
            </w:r>
            <w:r w:rsidR="008C0105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Typically,</w:t>
            </w:r>
            <w:r w:rsidR="008956EE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algorithms can be represented in text and graphic forms, such as photographs, ‘flowcharts’</w:t>
            </w:r>
            <w:r w:rsidR="00E405D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</w:t>
            </w:r>
            <w:r w:rsidR="008956EE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instructional cards.</w:t>
            </w:r>
          </w:p>
          <w:p w14:paraId="72FDC9AA" w14:textId="77777777" w:rsidR="008956EE" w:rsidRPr="00314102" w:rsidRDefault="008956EE" w:rsidP="00270E3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D2E66B0" w14:textId="77777777" w:rsidR="008956EE" w:rsidRPr="00314102" w:rsidRDefault="008956EE" w:rsidP="00270E3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8261F04" w14:textId="77777777" w:rsidR="00954D39" w:rsidRPr="00314102" w:rsidRDefault="00954D39" w:rsidP="00190797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5D0F304C" w14:textId="747379F4" w:rsidR="00954D39" w:rsidRPr="00314102" w:rsidRDefault="00270E34" w:rsidP="0078468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</w:t>
            </w:r>
            <w:r w:rsidR="008956EE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consider the most suitable algorithmic representation for a specific task, such as directions to move an object from one position to another</w:t>
            </w:r>
            <w:r w:rsidR="006E6CC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 w:rsidR="008956EE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CA553C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="008956EE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sequence of</w:t>
            </w:r>
            <w:r w:rsidR="00CA553C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dance steps</w:t>
            </w:r>
            <w:r w:rsidR="006E6CC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 w:rsidR="00CA553C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a basketball sequence to </w:t>
            </w:r>
            <w:r w:rsidR="00784685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move to the goal.</w:t>
            </w:r>
            <w:r w:rsidR="00BC3A7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784685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Representation options could include ordered photographs, </w:t>
            </w:r>
            <w:r w:rsidR="00C909C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="00784685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marked floor grid </w:t>
            </w:r>
            <w:r w:rsidR="00BC3A7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with</w:t>
            </w:r>
            <w:r w:rsidR="00BC3A74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784685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direction</w:t>
            </w:r>
            <w:r w:rsidR="00BC3A7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784685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steps, </w:t>
            </w:r>
            <w:r w:rsidR="00C909C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="00784685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sticky note sequence,</w:t>
            </w:r>
            <w:r w:rsidR="00833DD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</w:t>
            </w:r>
            <w:r w:rsidR="00784685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833DD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="000329BB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PowerPoint </w:t>
            </w:r>
            <w:r w:rsidR="00784685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presentation.</w:t>
            </w:r>
          </w:p>
        </w:tc>
        <w:tc>
          <w:tcPr>
            <w:tcW w:w="4364" w:type="dxa"/>
          </w:tcPr>
          <w:p w14:paraId="2ABCC906" w14:textId="0D1A6CD2" w:rsidR="00270E34" w:rsidRPr="00314102" w:rsidRDefault="006A13B7" w:rsidP="007C561E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robot needs instructions to know what to do. </w:t>
            </w:r>
          </w:p>
          <w:p w14:paraId="5D0BDAEE" w14:textId="62005EFC" w:rsidR="00CE6141" w:rsidRPr="00314102" w:rsidRDefault="008C2421" w:rsidP="007C561E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CE6141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tudents experienced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 </w:t>
            </w:r>
            <w:r w:rsidR="00CE6141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using Bee-Bots will know that the programming is input by push button</w:t>
            </w:r>
            <w:r w:rsidR="00CA553C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CE6141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27932A0B" w14:textId="48ADE4DB" w:rsidR="00954D39" w:rsidRPr="00314102" w:rsidRDefault="00AB2E6B" w:rsidP="00EF6F3F">
            <w:pPr>
              <w:tabs>
                <w:tab w:val="left" w:pos="1095"/>
              </w:tabs>
              <w:spacing w:after="120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 </w:t>
            </w:r>
            <w:r w:rsidR="006A13B7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Ozobot robot ha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6A13B7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visual sensor to gather information about its surroundings. </w:t>
            </w:r>
            <w:r w:rsidR="00DD64D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 Ozobot</w:t>
            </w:r>
            <w:r w:rsidR="006A13B7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can follow visual commands</w:t>
            </w:r>
            <w:r w:rsidR="00E1725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6A13B7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which are made up of a series of colours.</w:t>
            </w:r>
            <w:r w:rsidR="00CE6141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364" w:type="dxa"/>
          </w:tcPr>
          <w:p w14:paraId="53C0A151" w14:textId="0AD14B66" w:rsidR="00B57312" w:rsidRPr="00314102" w:rsidRDefault="00B57312" w:rsidP="00B5731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While there is no requirement to learn a particular programming language</w:t>
            </w:r>
            <w:r w:rsidR="006F337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6F3371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at F</w:t>
            </w:r>
            <w:r w:rsidR="006F337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–</w:t>
            </w:r>
            <w:r w:rsidR="006F3371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2,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some students </w:t>
            </w:r>
            <w:r w:rsidR="004874D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will be 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ready to learn to use a simple visual programming language specifically designed for young children. </w:t>
            </w:r>
          </w:p>
          <w:p w14:paraId="1FF9788B" w14:textId="77777777" w:rsidR="00954D39" w:rsidRPr="00314102" w:rsidRDefault="00954D39" w:rsidP="00190797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</w:tr>
      <w:tr w:rsidR="00E07615" w:rsidRPr="00314102" w14:paraId="29ABCC2F" w14:textId="77777777" w:rsidTr="00190797">
        <w:tc>
          <w:tcPr>
            <w:tcW w:w="2245" w:type="dxa"/>
          </w:tcPr>
          <w:p w14:paraId="07C28A45" w14:textId="1A4635D7" w:rsidR="00E07615" w:rsidRPr="00314102" w:rsidRDefault="00E0761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</w:tc>
        <w:tc>
          <w:tcPr>
            <w:tcW w:w="4590" w:type="dxa"/>
          </w:tcPr>
          <w:p w14:paraId="68FCA5F8" w14:textId="128C2BE9" w:rsidR="00AD01FC" w:rsidRDefault="00270E34" w:rsidP="00EF6F3F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Revisit algorithms by looking at familiar activities or tasks. Identify the steps involved and create instructions for someone to follow. </w:t>
            </w:r>
            <w:r w:rsidR="001D2291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Pair up students and ask each student to read aloud the instructions created by the</w:t>
            </w:r>
            <w:r w:rsidR="00FA0E7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ir</w:t>
            </w:r>
            <w:r w:rsidR="001D2291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partner. </w:t>
            </w:r>
          </w:p>
          <w:p w14:paraId="166563D8" w14:textId="2524BC53" w:rsidR="00270E34" w:rsidRPr="00314102" w:rsidRDefault="00BE2B8B" w:rsidP="00EF6F3F">
            <w:pPr>
              <w:spacing w:before="120"/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see and v</w:t>
            </w:r>
            <w:r w:rsidR="005F60C6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erbalis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="005F60C6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algorithmic representations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This</w:t>
            </w:r>
            <w:r w:rsidR="005F60C6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is an effective pedagogy for developing students’ understanding of algorithmic thinking. If there are errors in a representation, students can consider </w:t>
            </w:r>
            <w:r w:rsidR="000E4CD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together </w:t>
            </w:r>
            <w:r w:rsidR="005F60C6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how to change the </w:t>
            </w:r>
            <w:r w:rsidR="00FB13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sequence or </w:t>
            </w:r>
            <w:r w:rsidR="005F60C6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instructions so the task can be completed as intended.</w:t>
            </w:r>
          </w:p>
        </w:tc>
        <w:tc>
          <w:tcPr>
            <w:tcW w:w="4364" w:type="dxa"/>
          </w:tcPr>
          <w:p w14:paraId="77C7FD95" w14:textId="2CD6D4DF" w:rsidR="00E07615" w:rsidRPr="00314102" w:rsidRDefault="008657FC" w:rsidP="009832A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9E56A3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tudents design an algorithm for a meaningful purpose. For example, </w:t>
            </w:r>
            <w:r w:rsidR="003B7AF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class could imagine that </w:t>
            </w:r>
            <w:r w:rsidR="009E56A3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new student has joined the class. </w:t>
            </w:r>
            <w:r w:rsidR="00F434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They could c</w:t>
            </w:r>
            <w:r w:rsidR="009E56A3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reate algorithms </w:t>
            </w:r>
            <w:r w:rsidR="00F434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that </w:t>
            </w:r>
            <w:r w:rsidR="009E56A3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show </w:t>
            </w:r>
            <w:r w:rsidR="00F434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new student </w:t>
            </w:r>
            <w:r w:rsidR="009E56A3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how to find their way to and from locations in the school. </w:t>
            </w:r>
            <w:r w:rsidR="00F055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</w:t>
            </w:r>
            <w:r w:rsidR="009E56A3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hotographs of each location</w:t>
            </w:r>
            <w:r w:rsidR="00F055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can be incorporated</w:t>
            </w:r>
            <w:r w:rsidR="009E56A3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2A247867" w14:textId="57F50849" w:rsidR="009E56A3" w:rsidRPr="00314102" w:rsidRDefault="009E56A3" w:rsidP="009832A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Look for opportunities for students to work with a programming challenge. Have older students design algorithms and represent</w:t>
            </w:r>
            <w:r w:rsidR="00E87C8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them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their au</w:t>
            </w:r>
            <w:r w:rsidR="002024A8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dience. For example, as a cross-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age task</w:t>
            </w:r>
            <w:r w:rsidR="00E87C8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students </w:t>
            </w:r>
            <w:r w:rsidR="00E87C8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can 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design and build a robot and design a way to command the robot to complete a series of tasks. </w:t>
            </w:r>
          </w:p>
          <w:p w14:paraId="51EBC9BC" w14:textId="77777777" w:rsidR="001E4B5A" w:rsidRDefault="003E6A05" w:rsidP="009832A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Where appropriate, students represent an algorithm that can be carried out by a robotic device. </w:t>
            </w:r>
          </w:p>
          <w:p w14:paraId="02512300" w14:textId="17CD87DB" w:rsidR="009E56A3" w:rsidRPr="00314102" w:rsidRDefault="003E6A05" w:rsidP="009832A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F6F3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Note</w:t>
            </w:r>
            <w:r w:rsidRPr="00B544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: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Students are not required to use a programming language at this level, but many students are</w:t>
            </w:r>
            <w:r w:rsidR="00572AC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able to issue instructions through a controller</w:t>
            </w:r>
            <w:r w:rsidR="001873E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4364" w:type="dxa"/>
          </w:tcPr>
          <w:p w14:paraId="243BDA21" w14:textId="62A7AA11" w:rsidR="009E56A3" w:rsidRPr="00314102" w:rsidRDefault="009E56A3" w:rsidP="004F5F18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Explore how Bee-Bot robots work. Using the buttons students can identify </w:t>
            </w:r>
            <w:r w:rsidR="000808E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simple user interface and how it works. The Bee-Bots themselves represent hardware that the students are exploring. </w:t>
            </w:r>
            <w:r w:rsidR="0039299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You can p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rovide meaningful ways to </w:t>
            </w:r>
            <w:r w:rsidR="00AD5B57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integrat</w:t>
            </w:r>
            <w:r w:rsidR="00124C1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="00AD5B57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various subject areas</w:t>
            </w:r>
            <w:r w:rsidR="00B33F1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as the students</w:t>
            </w:r>
            <w:r w:rsidR="00AD5B5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program</w:t>
            </w:r>
            <w:r w:rsidR="00B33F1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Bee-Bot. </w:t>
            </w:r>
          </w:p>
          <w:p w14:paraId="17A56900" w14:textId="04CFBD75" w:rsidR="0098461F" w:rsidRPr="00314102" w:rsidRDefault="006A13B7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can create or select visual commands to instruct </w:t>
            </w:r>
            <w:r w:rsidR="00B57312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 Ozobot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robot to complete a task.</w:t>
            </w:r>
            <w:r w:rsidR="003207E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98461F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Discuss this robot as a piece of hardware and the </w:t>
            </w:r>
            <w:r w:rsidR="00F34BF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fact that</w:t>
            </w:r>
            <w:r w:rsidR="0098461F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it gathers data through sensors as its input</w:t>
            </w:r>
            <w:r w:rsidR="00AC4C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R</w:t>
            </w:r>
            <w:r w:rsidR="0098461F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elate </w:t>
            </w:r>
            <w:r w:rsidR="00AC4C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</w:t>
            </w:r>
            <w:r w:rsidR="0098461F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the output of relevant movement or action. </w:t>
            </w:r>
          </w:p>
        </w:tc>
        <w:tc>
          <w:tcPr>
            <w:tcW w:w="4364" w:type="dxa"/>
          </w:tcPr>
          <w:p w14:paraId="5B4A689B" w14:textId="45A6435B" w:rsidR="00B57312" w:rsidRDefault="00B57312" w:rsidP="00E0761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Provide acc</w:t>
            </w:r>
            <w:r w:rsidR="00055567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ess to an app that uses visual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programm</w:t>
            </w:r>
            <w:r w:rsidR="003656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 blocks as a way to animate a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 onscreen character. </w:t>
            </w:r>
          </w:p>
          <w:p w14:paraId="33F0342C" w14:textId="77777777" w:rsidR="00ED46C6" w:rsidRPr="00314102" w:rsidRDefault="00ED46C6" w:rsidP="00E0761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9E006DF" w14:textId="08AAF335" w:rsidR="00CE6141" w:rsidRDefault="005167C1" w:rsidP="00E0761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construct a sequence of steps (</w:t>
            </w:r>
            <w:r w:rsidR="00ED46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 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algorithm) by arranging various blocks in a logical sequence. </w:t>
            </w:r>
          </w:p>
          <w:p w14:paraId="2140F087" w14:textId="77777777" w:rsidR="0085513D" w:rsidRPr="00314102" w:rsidRDefault="0085513D" w:rsidP="00E0761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89A7CA0" w14:textId="315F39E8" w:rsidR="005167C1" w:rsidRPr="00314102" w:rsidRDefault="005167C1" w:rsidP="00E0761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 Scratch J</w:t>
            </w:r>
            <w:r w:rsidR="0085513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 for example, an algorithm will have a start (eg press the green flag) and an end point (red end block). These blocks execute one after the other. Students </w:t>
            </w:r>
            <w:r w:rsidR="00954D39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can check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that their code executes in the correct order by following the code and checking the visual animation.</w:t>
            </w:r>
          </w:p>
        </w:tc>
      </w:tr>
      <w:tr w:rsidR="00E07615" w:rsidRPr="00314102" w14:paraId="3B7E5700" w14:textId="77777777" w:rsidTr="00190797">
        <w:tc>
          <w:tcPr>
            <w:tcW w:w="2245" w:type="dxa"/>
          </w:tcPr>
          <w:p w14:paraId="3EC4FA8B" w14:textId="2D3D391F" w:rsidR="00E07615" w:rsidRPr="00314102" w:rsidRDefault="00E0761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Supporting resources and tools and purpose/context for use.  </w:t>
            </w:r>
          </w:p>
        </w:tc>
        <w:tc>
          <w:tcPr>
            <w:tcW w:w="4590" w:type="dxa"/>
          </w:tcPr>
          <w:p w14:paraId="25CC8DAD" w14:textId="77777777" w:rsidR="00D62571" w:rsidRPr="00314102" w:rsidRDefault="00EF6F3F" w:rsidP="00D6257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19" w:history="1">
              <w:r w:rsidR="00D62571" w:rsidRPr="003141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Introducing algorithms</w:t>
              </w:r>
            </w:hyperlink>
          </w:p>
          <w:p w14:paraId="3363DDE5" w14:textId="20C52AD0" w:rsidR="00270E34" w:rsidRPr="00314102" w:rsidRDefault="00270E34" w:rsidP="00D6257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lesson has a range of activities to introduce or extend students</w:t>
            </w:r>
            <w:r w:rsidR="0062033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’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understa</w:t>
            </w:r>
            <w:r w:rsidR="0062033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nd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ing of algorithms. </w:t>
            </w:r>
          </w:p>
          <w:p w14:paraId="19446EF0" w14:textId="77777777" w:rsidR="00270E34" w:rsidRPr="00314102" w:rsidRDefault="00270E34" w:rsidP="00D6257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160B15F" w14:textId="47082B27" w:rsidR="005167C1" w:rsidRPr="00314102" w:rsidRDefault="003107C9" w:rsidP="005167C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0" w:history="1">
              <w:r w:rsidR="005167C1" w:rsidRPr="003141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Thinking </w:t>
              </w:r>
              <w:r w:rsidR="00471F5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m</w:t>
              </w:r>
              <w:r w:rsidR="005167C1" w:rsidRPr="003141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yself</w:t>
              </w:r>
            </w:hyperlink>
          </w:p>
          <w:p w14:paraId="25816E98" w14:textId="1B32B6F8" w:rsidR="00E07615" w:rsidRPr="00314102" w:rsidRDefault="003F6E9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270E34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simple problem-solving game introduces basic coding language and skills to early learners. Students progress through four categories: decompose, patterns, abstract and algorithms, and solve a problem in each. Each category contains a step-by-step tutorial followed by a simple task.</w:t>
            </w:r>
          </w:p>
        </w:tc>
        <w:tc>
          <w:tcPr>
            <w:tcW w:w="4364" w:type="dxa"/>
          </w:tcPr>
          <w:p w14:paraId="717C720A" w14:textId="44DF2BA2" w:rsidR="009E56A3" w:rsidRPr="00314102" w:rsidRDefault="003107C9" w:rsidP="009E56A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1" w:history="1">
              <w:r w:rsidR="009E56A3" w:rsidRPr="003141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Cross</w:t>
              </w:r>
              <w:r w:rsidR="00817ED4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-a</w:t>
              </w:r>
              <w:r w:rsidR="009E56A3" w:rsidRPr="003141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ge </w:t>
              </w:r>
              <w:r w:rsidR="003E7ED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m</w:t>
              </w:r>
              <w:r w:rsidR="009E56A3" w:rsidRPr="003141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aking a </w:t>
              </w:r>
              <w:r w:rsidR="003E7ED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r</w:t>
              </w:r>
              <w:r w:rsidR="009E56A3" w:rsidRPr="003141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obot</w:t>
              </w:r>
            </w:hyperlink>
          </w:p>
          <w:p w14:paraId="4E2FEC02" w14:textId="641409B7" w:rsidR="00E07615" w:rsidRPr="00314102" w:rsidRDefault="009B154D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 this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270E34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cross-age project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270E34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students collaborate on a code for an unplugged robot. They design, test and modify the robot and create instruction manuals.</w:t>
            </w:r>
          </w:p>
        </w:tc>
        <w:tc>
          <w:tcPr>
            <w:tcW w:w="4364" w:type="dxa"/>
          </w:tcPr>
          <w:p w14:paraId="3BBA22BA" w14:textId="6FC5944F" w:rsidR="00CE6141" w:rsidRPr="00EF6F3F" w:rsidRDefault="003107C9" w:rsidP="00675580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2" w:tgtFrame="_blank" w:tooltip="F-2 Lesson Exemplar" w:history="1">
              <w:r w:rsidR="009E56A3" w:rsidRPr="00EF6F3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What's the </w:t>
              </w:r>
              <w:r w:rsidR="003D2B2E" w:rsidRPr="00EF6F3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b</w:t>
              </w:r>
              <w:r w:rsidR="009E56A3" w:rsidRPr="00EF6F3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uzz?</w:t>
              </w:r>
            </w:hyperlink>
          </w:p>
          <w:p w14:paraId="6ED312A8" w14:textId="09D78AF2" w:rsidR="009E56A3" w:rsidRDefault="009E56A3" w:rsidP="0067558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create a map for a bee to follow. The bee pathway can be followed by </w:t>
            </w:r>
            <w:r w:rsidR="00AD485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Bee-Bot. </w:t>
            </w:r>
          </w:p>
          <w:p w14:paraId="7F00DD8C" w14:textId="77777777" w:rsidR="00AD4857" w:rsidRPr="00314102" w:rsidRDefault="00AD4857" w:rsidP="0067558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87A2C68" w14:textId="5CA5F338" w:rsidR="00675580" w:rsidRPr="00314102" w:rsidRDefault="00EF6F3F" w:rsidP="0067558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3" w:history="1">
              <w:r w:rsidR="00675580" w:rsidRPr="003141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Three little pigs</w:t>
              </w:r>
            </w:hyperlink>
          </w:p>
          <w:p w14:paraId="320682A0" w14:textId="12425C47" w:rsidR="00E07615" w:rsidRPr="00314102" w:rsidRDefault="00675580" w:rsidP="0067558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Retell the story of the </w:t>
            </w:r>
            <w:r w:rsidR="00AD485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hree </w:t>
            </w:r>
            <w:r w:rsidR="00AD485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ittle pigs using a light sensing robot such as Ozobot.</w:t>
            </w:r>
          </w:p>
        </w:tc>
        <w:tc>
          <w:tcPr>
            <w:tcW w:w="4364" w:type="dxa"/>
          </w:tcPr>
          <w:p w14:paraId="7F656C25" w14:textId="16DAD2B5" w:rsidR="005167C1" w:rsidRPr="00314102" w:rsidRDefault="003107C9" w:rsidP="005167C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4" w:history="1">
              <w:r w:rsidR="005167C1" w:rsidRPr="003141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Scratch Jr</w:t>
              </w:r>
            </w:hyperlink>
          </w:p>
          <w:p w14:paraId="70F2BBF4" w14:textId="0FE60488" w:rsidR="00E07615" w:rsidRDefault="00954D39" w:rsidP="00E0761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Scratch</w:t>
            </w:r>
            <w:r w:rsidR="0067304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Jr is an introductory programming language that enables young students (age</w:t>
            </w:r>
            <w:r w:rsidR="0085513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5</w:t>
            </w:r>
            <w:r w:rsidR="0085513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–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7) to create their own interactive stories and games.</w:t>
            </w:r>
          </w:p>
          <w:p w14:paraId="7B4B2809" w14:textId="77777777" w:rsidR="0085513D" w:rsidRPr="00314102" w:rsidRDefault="0085513D" w:rsidP="00E0761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C0D776D" w14:textId="06487DB9" w:rsidR="00954D39" w:rsidRPr="00314102" w:rsidRDefault="003107C9" w:rsidP="00954D3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5" w:history="1">
              <w:r w:rsidR="00954D39" w:rsidRPr="003141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Daisy the </w:t>
              </w:r>
              <w:r w:rsidR="006E416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d</w:t>
              </w:r>
              <w:r w:rsidR="00954D39" w:rsidRPr="003141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inosaur</w:t>
              </w:r>
            </w:hyperlink>
          </w:p>
          <w:p w14:paraId="2B8C2BF0" w14:textId="2D793E9D" w:rsidR="00954D39" w:rsidRPr="00314102" w:rsidRDefault="007F0BBF" w:rsidP="00E0761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is a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954D39"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free iPad app featuring a dinosaur that can be programmed to complete a series of simple tasks including instructions to produce a desired outcome.</w:t>
            </w:r>
          </w:p>
        </w:tc>
      </w:tr>
      <w:tr w:rsidR="00935245" w:rsidRPr="00314102" w14:paraId="5EAC9140" w14:textId="77777777" w:rsidTr="00190797">
        <w:tc>
          <w:tcPr>
            <w:tcW w:w="2245" w:type="dxa"/>
          </w:tcPr>
          <w:p w14:paraId="78DC7968" w14:textId="77777777" w:rsidR="00935245" w:rsidRPr="00314102" w:rsidRDefault="00935245" w:rsidP="00190797">
            <w:pPr>
              <w:pStyle w:val="PlainText"/>
              <w:rPr>
                <w:lang w:val="en-AU"/>
              </w:rPr>
            </w:pPr>
            <w:r w:rsidRPr="00314102">
              <w:rPr>
                <w:lang w:val="en-AU"/>
              </w:rPr>
              <w:t>Assessment</w:t>
            </w:r>
          </w:p>
          <w:p w14:paraId="3D2A85E4" w14:textId="77777777" w:rsidR="00935245" w:rsidRPr="00314102" w:rsidRDefault="00935245" w:rsidP="00190797">
            <w:pPr>
              <w:pStyle w:val="PlainText"/>
              <w:rPr>
                <w:lang w:val="en-AU"/>
              </w:rPr>
            </w:pPr>
          </w:p>
        </w:tc>
        <w:tc>
          <w:tcPr>
            <w:tcW w:w="4590" w:type="dxa"/>
          </w:tcPr>
          <w:p w14:paraId="70B03E6D" w14:textId="77777777" w:rsidR="008B3BFF" w:rsidRPr="00314102" w:rsidRDefault="008B3BFF" w:rsidP="008B3BFF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6C0E458A" w14:textId="1F63C9CE" w:rsidR="00935245" w:rsidRPr="00314102" w:rsidRDefault="008C0105" w:rsidP="0019079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There does not need to be any formal assessment</w:t>
            </w:r>
            <w:r w:rsidR="004164F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3141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– just formative to address any misunderstandings before they are applied to a specific task.</w:t>
            </w:r>
          </w:p>
          <w:p w14:paraId="7A8EC207" w14:textId="77777777" w:rsidR="00935245" w:rsidRPr="00314102" w:rsidRDefault="00935245" w:rsidP="00190797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6158B957" w14:textId="77777777" w:rsidR="00935245" w:rsidRPr="00314102" w:rsidRDefault="00935245" w:rsidP="00A75EF7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3141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42C8CFD3" w14:textId="5241A339" w:rsidR="00A75EF7" w:rsidRPr="00314102" w:rsidRDefault="00A75EF7" w:rsidP="00EF6F3F">
            <w:pPr>
              <w:widowControl w:val="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3141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Design</w:t>
            </w:r>
            <w:r w:rsidRPr="00314102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solutions to simple problems using a sequence of steps and decisions.</w:t>
            </w:r>
          </w:p>
        </w:tc>
        <w:tc>
          <w:tcPr>
            <w:tcW w:w="4364" w:type="dxa"/>
          </w:tcPr>
          <w:p w14:paraId="6AE8BA7D" w14:textId="4A762F4D" w:rsidR="004C11F9" w:rsidRDefault="00935245">
            <w:pPr>
              <w:spacing w:after="120"/>
              <w:rPr>
                <w:lang w:val="en-AU"/>
              </w:rPr>
            </w:pPr>
            <w:r w:rsidRPr="00314102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22115C3F" w14:textId="77777777" w:rsidR="004C11F9" w:rsidRDefault="004C11F9" w:rsidP="00EF6F3F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D121C">
              <w:rPr>
                <w:rFonts w:ascii="Calibri" w:hAnsi="Calibri" w:cs="Calibri"/>
                <w:sz w:val="20"/>
                <w:szCs w:val="20"/>
                <w:lang w:val="en-AU"/>
              </w:rPr>
              <w:t>Demonstrate two steps or instructions in the algorithm.</w:t>
            </w:r>
            <w:r w:rsidRPr="004C11F9" w:rsidDel="004C11F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754F9D9A" w14:textId="3C955271" w:rsidR="00440D76" w:rsidRPr="00EF6F3F" w:rsidRDefault="00440D76" w:rsidP="00EF6F3F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>Verbalis</w:t>
            </w:r>
            <w:r w:rsidR="00F71A54" w:rsidRPr="00EF6F3F">
              <w:rPr>
                <w:rFonts w:ascii="Calibri" w:hAnsi="Calibri" w:cs="Calibri"/>
                <w:sz w:val="20"/>
                <w:szCs w:val="20"/>
                <w:lang w:val="en-AU"/>
              </w:rPr>
              <w:t>e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some instructions and compar</w:t>
            </w:r>
            <w:r w:rsidR="00F71A54" w:rsidRPr="00EF6F3F">
              <w:rPr>
                <w:rFonts w:ascii="Calibri" w:hAnsi="Calibri" w:cs="Calibri"/>
                <w:sz w:val="20"/>
                <w:szCs w:val="20"/>
                <w:lang w:val="en-AU"/>
              </w:rPr>
              <w:t>e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63293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them 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>to the stated algorithm. (</w:t>
            </w:r>
            <w:r w:rsidR="002408F0" w:rsidRPr="00EF6F3F">
              <w:rPr>
                <w:rFonts w:ascii="Calibri" w:hAnsi="Calibri" w:cs="Calibri"/>
                <w:sz w:val="20"/>
                <w:szCs w:val="20"/>
                <w:lang w:val="en-AU"/>
              </w:rPr>
              <w:t>This s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hows understanding by </w:t>
            </w:r>
            <w:r w:rsidR="00730CD7" w:rsidRPr="00EF6F3F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the 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>reader and any errors, if appropriate</w:t>
            </w:r>
            <w:r w:rsidR="00730CD7" w:rsidRPr="00EF6F3F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by the creator of the algorithm.</w:t>
            </w:r>
            <w:r w:rsidR="00C3658F" w:rsidRPr="00EF6F3F"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</w:p>
          <w:p w14:paraId="4D1C4DAC" w14:textId="77777777" w:rsidR="00A75EF7" w:rsidRPr="00314102" w:rsidRDefault="00A75EF7" w:rsidP="008D6EA1">
            <w:pPr>
              <w:spacing w:after="120"/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3141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14D66F24" w14:textId="47889703" w:rsidR="00935245" w:rsidRPr="00314102" w:rsidRDefault="00A75EF7" w:rsidP="00EF6F3F">
            <w:pPr>
              <w:widowControl w:val="0"/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3141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Design</w:t>
            </w:r>
            <w:r w:rsidRPr="00314102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solutions to simple problems using a sequence of steps and decisions.</w:t>
            </w:r>
          </w:p>
        </w:tc>
        <w:tc>
          <w:tcPr>
            <w:tcW w:w="4364" w:type="dxa"/>
          </w:tcPr>
          <w:p w14:paraId="1EA32C1A" w14:textId="5E161F63" w:rsidR="00935245" w:rsidRPr="00314102" w:rsidRDefault="00935245" w:rsidP="00EF6F3F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</w:t>
            </w:r>
          </w:p>
          <w:p w14:paraId="457FC3EF" w14:textId="14FC3C23" w:rsidR="00440D76" w:rsidRPr="00EF6F3F" w:rsidRDefault="00440D76" w:rsidP="00EF6F3F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Checklist </w:t>
            </w:r>
            <w:r w:rsidR="00F87510">
              <w:rPr>
                <w:rFonts w:ascii="Calibri" w:hAnsi="Calibri" w:cs="Calibri"/>
                <w:sz w:val="20"/>
                <w:szCs w:val="20"/>
                <w:lang w:val="en-AU"/>
              </w:rPr>
              <w:t>for how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F8751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the 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>robot moved as per instruction</w:t>
            </w:r>
            <w:r w:rsidR="000B0228"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in </w:t>
            </w:r>
            <w:r w:rsidR="00795CB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the 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>algorithm.</w:t>
            </w:r>
          </w:p>
          <w:p w14:paraId="518C9080" w14:textId="2B9BC1F0" w:rsidR="00440D76" w:rsidRPr="00EF6F3F" w:rsidRDefault="00440D76" w:rsidP="00EF6F3F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>Demonstrat</w:t>
            </w:r>
            <w:r w:rsidR="00F87510">
              <w:rPr>
                <w:rFonts w:ascii="Calibri" w:hAnsi="Calibri" w:cs="Calibri"/>
                <w:sz w:val="20"/>
                <w:szCs w:val="20"/>
                <w:lang w:val="en-AU"/>
              </w:rPr>
              <w:t>e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two steps of </w:t>
            </w:r>
            <w:r w:rsidR="00F8751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>robotic solution.</w:t>
            </w:r>
          </w:p>
          <w:p w14:paraId="732CC3B3" w14:textId="116BE902" w:rsidR="00440D76" w:rsidRPr="00EF6F3F" w:rsidRDefault="00440D76" w:rsidP="00EF6F3F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>Label</w:t>
            </w:r>
            <w:r w:rsidR="00F8751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diagram of </w:t>
            </w:r>
            <w:r w:rsidR="00F8751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>robotic device.</w:t>
            </w:r>
          </w:p>
          <w:p w14:paraId="655140A0" w14:textId="77777777" w:rsidR="00A75EF7" w:rsidRPr="00314102" w:rsidRDefault="00A75EF7" w:rsidP="008D6EA1">
            <w:pPr>
              <w:spacing w:after="120"/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3141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79292F16" w14:textId="77777777" w:rsidR="00A75EF7" w:rsidRPr="00314102" w:rsidRDefault="00A75EF7" w:rsidP="008D6EA1">
            <w:pPr>
              <w:widowControl w:val="0"/>
              <w:spacing w:after="12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3141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Design</w:t>
            </w:r>
            <w:r w:rsidRPr="00314102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solutions to simple problems using a sequence of steps and decisions.</w:t>
            </w:r>
          </w:p>
          <w:p w14:paraId="13B68814" w14:textId="1018E4B3" w:rsidR="00935245" w:rsidRPr="00314102" w:rsidRDefault="00A75EF7" w:rsidP="008D6EA1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3141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Identify</w:t>
            </w:r>
            <w:r w:rsidRPr="00314102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common digital systems (hardware and software) are used to meet specific purposes.</w:t>
            </w:r>
          </w:p>
        </w:tc>
        <w:tc>
          <w:tcPr>
            <w:tcW w:w="4364" w:type="dxa"/>
          </w:tcPr>
          <w:p w14:paraId="1B019A21" w14:textId="7683D56E" w:rsidR="00935245" w:rsidRPr="00314102" w:rsidRDefault="00935245" w:rsidP="00190797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314102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2782AC98" w14:textId="2BF32A14" w:rsidR="00935245" w:rsidRPr="00EF6F3F" w:rsidRDefault="00935245" w:rsidP="00EF6F3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EF6F3F">
              <w:rPr>
                <w:rFonts w:ascii="Calibri" w:hAnsi="Calibri" w:cs="Calibri"/>
                <w:sz w:val="20"/>
                <w:szCs w:val="20"/>
                <w:lang w:val="en-AU"/>
              </w:rPr>
              <w:t>Present or demonstrat</w:t>
            </w:r>
            <w:r w:rsidR="006E4C6C">
              <w:rPr>
                <w:rFonts w:ascii="Calibri" w:hAnsi="Calibri" w:cs="Calibri"/>
                <w:sz w:val="20"/>
                <w:szCs w:val="20"/>
                <w:lang w:val="en-AU"/>
              </w:rPr>
              <w:t>e</w:t>
            </w:r>
            <w:r w:rsidR="00440D76" w:rsidRPr="00EF6F3F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branching or user input in </w:t>
            </w:r>
            <w:r w:rsidR="0070720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 w:rsidR="00440D76" w:rsidRPr="00EF6F3F">
              <w:rPr>
                <w:rFonts w:ascii="Calibri" w:hAnsi="Calibri" w:cs="Calibri"/>
                <w:sz w:val="20"/>
                <w:szCs w:val="20"/>
                <w:lang w:val="en-AU"/>
              </w:rPr>
              <w:t>digital solution.</w:t>
            </w:r>
          </w:p>
          <w:p w14:paraId="590BA4A0" w14:textId="7F780272" w:rsidR="009B60E3" w:rsidRPr="00EF6F3F" w:rsidRDefault="009B60E3" w:rsidP="00EF6F3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hyperlink r:id="rId26" w:history="1">
              <w:r w:rsidRPr="008B695F">
                <w:rPr>
                  <w:rStyle w:val="Hyperlink"/>
                  <w:rFonts w:ascii="Calibri" w:hAnsi="Calibri" w:cs="Calibri"/>
                  <w:sz w:val="20"/>
                  <w:szCs w:val="20"/>
                  <w:lang w:val="en-AU"/>
                </w:rPr>
                <w:t>Scratch Jr: Assessment</w:t>
              </w:r>
            </w:hyperlink>
            <w:r w:rsidR="00431AB6">
              <w:rPr>
                <w:rFonts w:ascii="Calibri" w:hAnsi="Calibri" w:cs="Calibri"/>
                <w:sz w:val="20"/>
                <w:szCs w:val="20"/>
                <w:lang w:val="en-AU"/>
              </w:rPr>
              <w:t>: This resource assesses students’ understanding of the programming bl</w:t>
            </w:r>
            <w:r w:rsidR="00AE3ECE">
              <w:rPr>
                <w:rFonts w:ascii="Calibri" w:hAnsi="Calibri" w:cs="Calibri"/>
                <w:sz w:val="20"/>
                <w:szCs w:val="20"/>
                <w:lang w:val="en-AU"/>
              </w:rPr>
              <w:t>ocks</w:t>
            </w:r>
            <w:r w:rsidR="00E031FF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</w:p>
          <w:p w14:paraId="78A6ED8D" w14:textId="77777777" w:rsidR="009B60E3" w:rsidRPr="00314102" w:rsidRDefault="009B60E3" w:rsidP="0019079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30545CA" w14:textId="77777777" w:rsidR="00A75EF7" w:rsidRPr="00314102" w:rsidRDefault="00A75EF7" w:rsidP="00A75EF7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3141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5E28CF7B" w14:textId="2AA202C1" w:rsidR="00935245" w:rsidRPr="00314102" w:rsidRDefault="00A75EF7" w:rsidP="00EF6F3F">
            <w:pPr>
              <w:widowControl w:val="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3141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Design</w:t>
            </w:r>
            <w:r w:rsidRPr="00314102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solutions to simple problems using a sequence of steps and decisions.</w:t>
            </w:r>
          </w:p>
        </w:tc>
      </w:tr>
    </w:tbl>
    <w:p w14:paraId="1D4D2FD9" w14:textId="77777777" w:rsidR="00387C21" w:rsidRPr="00314102" w:rsidRDefault="00387C21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p w14:paraId="35316B61" w14:textId="77777777" w:rsidR="00935245" w:rsidRPr="00314102" w:rsidRDefault="00935245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4F73292F" w14:textId="77777777" w:rsidR="006F282C" w:rsidRPr="00314102" w:rsidRDefault="006F282C" w:rsidP="006F282C">
      <w:pPr>
        <w:rPr>
          <w:rFonts w:ascii="Calibri" w:hAnsi="Calibri"/>
          <w:color w:val="000000"/>
          <w:lang w:val="en-AU"/>
        </w:rPr>
      </w:pPr>
      <w:bookmarkStart w:id="0" w:name="_GoBack"/>
      <w:bookmarkEnd w:id="0"/>
      <w:r w:rsidRPr="00314102">
        <w:rPr>
          <w:color w:val="000000"/>
          <w:lang w:val="en-AU"/>
        </w:rPr>
        <w:t> </w:t>
      </w:r>
    </w:p>
    <w:p w14:paraId="0FFFC007" w14:textId="77777777" w:rsidR="006F282C" w:rsidRPr="00314102" w:rsidRDefault="006F282C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6F282C" w:rsidRPr="00314102" w:rsidSect="002758B8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DBCC5" w14:textId="77777777" w:rsidR="00584749" w:rsidRDefault="00584749" w:rsidP="00304EA1">
      <w:pPr>
        <w:spacing w:after="0" w:line="240" w:lineRule="auto"/>
      </w:pPr>
      <w:r>
        <w:separator/>
      </w:r>
    </w:p>
  </w:endnote>
  <w:endnote w:type="continuationSeparator" w:id="0">
    <w:p w14:paraId="31F794E2" w14:textId="77777777" w:rsidR="00584749" w:rsidRDefault="00584749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584749" w14:paraId="3FFB3DA9" w14:textId="77777777" w:rsidTr="00111EC9">
      <w:trPr>
        <w:trHeight w:val="701"/>
      </w:trPr>
      <w:tc>
        <w:tcPr>
          <w:tcW w:w="9900" w:type="dxa"/>
          <w:vAlign w:val="center"/>
        </w:tcPr>
        <w:p w14:paraId="39D647E1" w14:textId="77777777" w:rsidR="00584749" w:rsidRPr="00EE4978" w:rsidRDefault="00584749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6C90463F" w14:textId="77777777" w:rsidR="00584749" w:rsidRPr="002329F3" w:rsidRDefault="00584749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75E3D1F9" w14:textId="659823D2" w:rsidR="00584749" w:rsidRPr="00B41951" w:rsidRDefault="00584749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EF6F3F">
            <w:rPr>
              <w:noProof/>
            </w:rPr>
            <w:t>3</w:t>
          </w:r>
          <w:r w:rsidRPr="00B41951">
            <w:rPr>
              <w:noProof/>
            </w:rPr>
            <w:fldChar w:fldCharType="end"/>
          </w:r>
        </w:p>
      </w:tc>
    </w:tr>
  </w:tbl>
  <w:p w14:paraId="24794E25" w14:textId="77777777" w:rsidR="00584749" w:rsidRPr="00243F0D" w:rsidRDefault="00584749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584749" w14:paraId="135481C8" w14:textId="77777777" w:rsidTr="00EE4978">
      <w:trPr>
        <w:trHeight w:val="709"/>
      </w:trPr>
      <w:tc>
        <w:tcPr>
          <w:tcW w:w="12519" w:type="dxa"/>
          <w:vAlign w:val="center"/>
        </w:tcPr>
        <w:p w14:paraId="72BAFDD4" w14:textId="77777777" w:rsidR="00584749" w:rsidRPr="00EE4978" w:rsidRDefault="00584749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0AA8A0A9" w14:textId="77777777" w:rsidR="00584749" w:rsidRPr="004A2ED8" w:rsidRDefault="00584749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02282394" w14:textId="77777777" w:rsidR="00584749" w:rsidRPr="00B41951" w:rsidRDefault="00584749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58E9905F" w14:textId="77777777" w:rsidR="00584749" w:rsidRDefault="00584749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2C03840A" w14:textId="77777777" w:rsidR="00584749" w:rsidRDefault="00584749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A2DA" w14:textId="77777777" w:rsidR="00584749" w:rsidRDefault="00584749" w:rsidP="00304EA1">
      <w:pPr>
        <w:spacing w:after="0" w:line="240" w:lineRule="auto"/>
      </w:pPr>
      <w:r>
        <w:separator/>
      </w:r>
    </w:p>
  </w:footnote>
  <w:footnote w:type="continuationSeparator" w:id="0">
    <w:p w14:paraId="64EC0504" w14:textId="77777777" w:rsidR="00584749" w:rsidRDefault="00584749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7685BD6" w14:textId="77777777" w:rsidR="00584749" w:rsidRPr="00D86DE4" w:rsidRDefault="00584749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Years F - 2 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2E1CC" w14:textId="77777777" w:rsidR="00584749" w:rsidRPr="009370BC" w:rsidRDefault="00EF6F3F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4749">
          <w:rPr>
            <w:sz w:val="28"/>
            <w:szCs w:val="28"/>
            <w:lang w:val="en-US"/>
          </w:rPr>
          <w:t>Digital Technologies – Years F - 2 _</w:t>
        </w:r>
      </w:sdtContent>
    </w:sdt>
    <w:r w:rsidR="00584749">
      <w:rPr>
        <w:sz w:val="28"/>
        <w:szCs w:val="28"/>
        <w:lang w:val="en-US"/>
      </w:rPr>
      <w:t xml:space="preserve"> </w:t>
    </w:r>
    <w:r w:rsidR="00584749" w:rsidRPr="00334256">
      <w:rPr>
        <w:sz w:val="28"/>
        <w:szCs w:val="28"/>
        <w:lang w:val="en-US"/>
      </w:rPr>
      <w:t>Sequences</w:t>
    </w:r>
    <w:r w:rsidR="00584749" w:rsidRPr="00CC6194">
      <w:rPr>
        <w:sz w:val="28"/>
        <w:szCs w:val="28"/>
        <w:lang w:val="en-US"/>
      </w:rPr>
      <w:tab/>
    </w:r>
    <w:r w:rsidR="00584749">
      <w:rPr>
        <w:lang w:val="en-US" w:eastAsia="en-US"/>
      </w:rPr>
      <w:drawing>
        <wp:inline distT="0" distB="0" distL="0" distR="0" wp14:anchorId="34222B7A" wp14:editId="1DEABC5E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345A"/>
    <w:multiLevelType w:val="hybridMultilevel"/>
    <w:tmpl w:val="1CCE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61F7"/>
    <w:multiLevelType w:val="hybridMultilevel"/>
    <w:tmpl w:val="09BE3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052B6"/>
    <w:multiLevelType w:val="hybridMultilevel"/>
    <w:tmpl w:val="BDA4B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15895"/>
    <w:multiLevelType w:val="hybridMultilevel"/>
    <w:tmpl w:val="1CEE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5" w15:restartNumberingAfterBreak="0">
    <w:nsid w:val="69453D84"/>
    <w:multiLevelType w:val="hybridMultilevel"/>
    <w:tmpl w:val="46DA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5C36E4"/>
    <w:multiLevelType w:val="hybridMultilevel"/>
    <w:tmpl w:val="FA36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C012DB"/>
    <w:multiLevelType w:val="hybridMultilevel"/>
    <w:tmpl w:val="0B5E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74D60"/>
    <w:multiLevelType w:val="hybridMultilevel"/>
    <w:tmpl w:val="3BE06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4"/>
  </w:num>
  <w:num w:numId="5">
    <w:abstractNumId w:val="22"/>
  </w:num>
  <w:num w:numId="6">
    <w:abstractNumId w:val="0"/>
  </w:num>
  <w:num w:numId="7">
    <w:abstractNumId w:val="23"/>
  </w:num>
  <w:num w:numId="8">
    <w:abstractNumId w:val="26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12"/>
  </w:num>
  <w:num w:numId="14">
    <w:abstractNumId w:val="19"/>
  </w:num>
  <w:num w:numId="15">
    <w:abstractNumId w:val="11"/>
  </w:num>
  <w:num w:numId="16">
    <w:abstractNumId w:val="13"/>
  </w:num>
  <w:num w:numId="17">
    <w:abstractNumId w:val="18"/>
  </w:num>
  <w:num w:numId="18">
    <w:abstractNumId w:val="1"/>
  </w:num>
  <w:num w:numId="19">
    <w:abstractNumId w:val="2"/>
  </w:num>
  <w:num w:numId="20">
    <w:abstractNumId w:val="20"/>
  </w:num>
  <w:num w:numId="21">
    <w:abstractNumId w:val="9"/>
  </w:num>
  <w:num w:numId="22">
    <w:abstractNumId w:val="28"/>
  </w:num>
  <w:num w:numId="23">
    <w:abstractNumId w:val="7"/>
  </w:num>
  <w:num w:numId="24">
    <w:abstractNumId w:val="29"/>
  </w:num>
  <w:num w:numId="25">
    <w:abstractNumId w:val="17"/>
  </w:num>
  <w:num w:numId="26">
    <w:abstractNumId w:val="30"/>
  </w:num>
  <w:num w:numId="27">
    <w:abstractNumId w:val="10"/>
  </w:num>
  <w:num w:numId="28">
    <w:abstractNumId w:val="25"/>
  </w:num>
  <w:num w:numId="29">
    <w:abstractNumId w:val="27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SortMethod w:val="0000"/>
  <w:mailMerge>
    <w:mainDocumentType w:val="formLetters"/>
    <w:dataType w:val="textFile"/>
    <w:activeRecord w:val="-1"/>
    <w:odso/>
  </w:mailMerge>
  <w:revisionView w:markup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6B09"/>
    <w:rsid w:val="0001223C"/>
    <w:rsid w:val="000162C1"/>
    <w:rsid w:val="00020712"/>
    <w:rsid w:val="00027228"/>
    <w:rsid w:val="000329BB"/>
    <w:rsid w:val="00032F99"/>
    <w:rsid w:val="00035463"/>
    <w:rsid w:val="00046D23"/>
    <w:rsid w:val="00055567"/>
    <w:rsid w:val="0005729F"/>
    <w:rsid w:val="0005780E"/>
    <w:rsid w:val="00062552"/>
    <w:rsid w:val="000671C4"/>
    <w:rsid w:val="00075A47"/>
    <w:rsid w:val="000808E4"/>
    <w:rsid w:val="00082562"/>
    <w:rsid w:val="00083E00"/>
    <w:rsid w:val="00086406"/>
    <w:rsid w:val="000937E5"/>
    <w:rsid w:val="000952DE"/>
    <w:rsid w:val="0009799E"/>
    <w:rsid w:val="000979A8"/>
    <w:rsid w:val="000A17EB"/>
    <w:rsid w:val="000A711C"/>
    <w:rsid w:val="000A71F7"/>
    <w:rsid w:val="000B0228"/>
    <w:rsid w:val="000B1AF5"/>
    <w:rsid w:val="000B787E"/>
    <w:rsid w:val="000C2BAF"/>
    <w:rsid w:val="000C3BA7"/>
    <w:rsid w:val="000D02B8"/>
    <w:rsid w:val="000D2707"/>
    <w:rsid w:val="000D4B7E"/>
    <w:rsid w:val="000E2601"/>
    <w:rsid w:val="000E4327"/>
    <w:rsid w:val="000E4A92"/>
    <w:rsid w:val="000E4CDA"/>
    <w:rsid w:val="000F09E4"/>
    <w:rsid w:val="000F16FD"/>
    <w:rsid w:val="000F590A"/>
    <w:rsid w:val="001006B7"/>
    <w:rsid w:val="00107C82"/>
    <w:rsid w:val="00107EEB"/>
    <w:rsid w:val="00111EC9"/>
    <w:rsid w:val="001209DB"/>
    <w:rsid w:val="001218D9"/>
    <w:rsid w:val="00122BC7"/>
    <w:rsid w:val="00123CD0"/>
    <w:rsid w:val="00124C1F"/>
    <w:rsid w:val="00126AA5"/>
    <w:rsid w:val="00127607"/>
    <w:rsid w:val="00130616"/>
    <w:rsid w:val="00131482"/>
    <w:rsid w:val="00134F8B"/>
    <w:rsid w:val="00141263"/>
    <w:rsid w:val="0014564C"/>
    <w:rsid w:val="00154C47"/>
    <w:rsid w:val="00164D7A"/>
    <w:rsid w:val="00172E14"/>
    <w:rsid w:val="00180973"/>
    <w:rsid w:val="00182333"/>
    <w:rsid w:val="001857AB"/>
    <w:rsid w:val="00185D29"/>
    <w:rsid w:val="001873E9"/>
    <w:rsid w:val="00190797"/>
    <w:rsid w:val="001A495A"/>
    <w:rsid w:val="001A616F"/>
    <w:rsid w:val="001B6056"/>
    <w:rsid w:val="001B73BC"/>
    <w:rsid w:val="001B7784"/>
    <w:rsid w:val="001C6BDB"/>
    <w:rsid w:val="001C73C5"/>
    <w:rsid w:val="001D2291"/>
    <w:rsid w:val="001D4F5F"/>
    <w:rsid w:val="001E12F2"/>
    <w:rsid w:val="001E4B5A"/>
    <w:rsid w:val="001E5ED4"/>
    <w:rsid w:val="001F1F78"/>
    <w:rsid w:val="001F6AE6"/>
    <w:rsid w:val="002024A8"/>
    <w:rsid w:val="002073B0"/>
    <w:rsid w:val="00216128"/>
    <w:rsid w:val="002168AB"/>
    <w:rsid w:val="002233AF"/>
    <w:rsid w:val="002239E4"/>
    <w:rsid w:val="0022542B"/>
    <w:rsid w:val="00226661"/>
    <w:rsid w:val="002279BA"/>
    <w:rsid w:val="002329F3"/>
    <w:rsid w:val="0023348C"/>
    <w:rsid w:val="00236FB4"/>
    <w:rsid w:val="002408F0"/>
    <w:rsid w:val="00242459"/>
    <w:rsid w:val="00242AC4"/>
    <w:rsid w:val="00242F86"/>
    <w:rsid w:val="00243F0D"/>
    <w:rsid w:val="00245A68"/>
    <w:rsid w:val="00257332"/>
    <w:rsid w:val="00257EBF"/>
    <w:rsid w:val="0026094D"/>
    <w:rsid w:val="002647BB"/>
    <w:rsid w:val="0026529E"/>
    <w:rsid w:val="00270E34"/>
    <w:rsid w:val="00273997"/>
    <w:rsid w:val="002754C1"/>
    <w:rsid w:val="002758B8"/>
    <w:rsid w:val="002841C8"/>
    <w:rsid w:val="0028516B"/>
    <w:rsid w:val="002947D7"/>
    <w:rsid w:val="002A00F2"/>
    <w:rsid w:val="002A15A7"/>
    <w:rsid w:val="002B1D76"/>
    <w:rsid w:val="002B3098"/>
    <w:rsid w:val="002B6B73"/>
    <w:rsid w:val="002C68A5"/>
    <w:rsid w:val="002C6F90"/>
    <w:rsid w:val="002C7254"/>
    <w:rsid w:val="002D400F"/>
    <w:rsid w:val="002D5C35"/>
    <w:rsid w:val="002F08B3"/>
    <w:rsid w:val="002F4A07"/>
    <w:rsid w:val="00302FB8"/>
    <w:rsid w:val="00304874"/>
    <w:rsid w:val="00304EA1"/>
    <w:rsid w:val="003107C9"/>
    <w:rsid w:val="00313A86"/>
    <w:rsid w:val="00314102"/>
    <w:rsid w:val="00314D81"/>
    <w:rsid w:val="003207E2"/>
    <w:rsid w:val="00322FC6"/>
    <w:rsid w:val="0032597E"/>
    <w:rsid w:val="00334256"/>
    <w:rsid w:val="003415ED"/>
    <w:rsid w:val="0034313F"/>
    <w:rsid w:val="00352E3E"/>
    <w:rsid w:val="00355EFF"/>
    <w:rsid w:val="003577F9"/>
    <w:rsid w:val="00357F92"/>
    <w:rsid w:val="00363A24"/>
    <w:rsid w:val="00365627"/>
    <w:rsid w:val="00370F4F"/>
    <w:rsid w:val="00372723"/>
    <w:rsid w:val="00381D56"/>
    <w:rsid w:val="00387C21"/>
    <w:rsid w:val="00391986"/>
    <w:rsid w:val="00392999"/>
    <w:rsid w:val="003952A9"/>
    <w:rsid w:val="00397A4D"/>
    <w:rsid w:val="003A2049"/>
    <w:rsid w:val="003B7AFC"/>
    <w:rsid w:val="003C0BE1"/>
    <w:rsid w:val="003C5A64"/>
    <w:rsid w:val="003D2B2E"/>
    <w:rsid w:val="003D58F8"/>
    <w:rsid w:val="003D686C"/>
    <w:rsid w:val="003E2705"/>
    <w:rsid w:val="003E6A05"/>
    <w:rsid w:val="003E7EDA"/>
    <w:rsid w:val="003F09DB"/>
    <w:rsid w:val="003F313B"/>
    <w:rsid w:val="003F6E91"/>
    <w:rsid w:val="003F71E0"/>
    <w:rsid w:val="00400A2A"/>
    <w:rsid w:val="004013AE"/>
    <w:rsid w:val="004164FF"/>
    <w:rsid w:val="00416B45"/>
    <w:rsid w:val="004174A4"/>
    <w:rsid w:val="00417AA3"/>
    <w:rsid w:val="004227FE"/>
    <w:rsid w:val="00426AA8"/>
    <w:rsid w:val="00430B28"/>
    <w:rsid w:val="004317B2"/>
    <w:rsid w:val="00431AB6"/>
    <w:rsid w:val="00437666"/>
    <w:rsid w:val="00440B32"/>
    <w:rsid w:val="00440D76"/>
    <w:rsid w:val="0045101C"/>
    <w:rsid w:val="0046078D"/>
    <w:rsid w:val="00460EAC"/>
    <w:rsid w:val="00466F82"/>
    <w:rsid w:val="00471F56"/>
    <w:rsid w:val="00475AEE"/>
    <w:rsid w:val="004837D9"/>
    <w:rsid w:val="0048697A"/>
    <w:rsid w:val="004874DA"/>
    <w:rsid w:val="004A2ED8"/>
    <w:rsid w:val="004A3285"/>
    <w:rsid w:val="004A3561"/>
    <w:rsid w:val="004B21C1"/>
    <w:rsid w:val="004B45EF"/>
    <w:rsid w:val="004B468E"/>
    <w:rsid w:val="004C11F9"/>
    <w:rsid w:val="004D3539"/>
    <w:rsid w:val="004F5BDA"/>
    <w:rsid w:val="004F5F18"/>
    <w:rsid w:val="004F6A73"/>
    <w:rsid w:val="005029AD"/>
    <w:rsid w:val="005031D2"/>
    <w:rsid w:val="0051631E"/>
    <w:rsid w:val="005167C1"/>
    <w:rsid w:val="00524F5B"/>
    <w:rsid w:val="0052625C"/>
    <w:rsid w:val="00526666"/>
    <w:rsid w:val="005361DA"/>
    <w:rsid w:val="00537E26"/>
    <w:rsid w:val="00554FB8"/>
    <w:rsid w:val="00555702"/>
    <w:rsid w:val="00560B64"/>
    <w:rsid w:val="00566029"/>
    <w:rsid w:val="00567BD2"/>
    <w:rsid w:val="00572AC5"/>
    <w:rsid w:val="00573473"/>
    <w:rsid w:val="00584749"/>
    <w:rsid w:val="00584E97"/>
    <w:rsid w:val="00585AEA"/>
    <w:rsid w:val="005923CB"/>
    <w:rsid w:val="00597226"/>
    <w:rsid w:val="005A77F1"/>
    <w:rsid w:val="005B19C6"/>
    <w:rsid w:val="005B3189"/>
    <w:rsid w:val="005B391B"/>
    <w:rsid w:val="005B5102"/>
    <w:rsid w:val="005C2302"/>
    <w:rsid w:val="005C5B86"/>
    <w:rsid w:val="005D3D78"/>
    <w:rsid w:val="005D43EF"/>
    <w:rsid w:val="005E15C0"/>
    <w:rsid w:val="005E2EF0"/>
    <w:rsid w:val="005E4120"/>
    <w:rsid w:val="005E6857"/>
    <w:rsid w:val="005F20D5"/>
    <w:rsid w:val="005F60C6"/>
    <w:rsid w:val="005F740F"/>
    <w:rsid w:val="00602688"/>
    <w:rsid w:val="00605D42"/>
    <w:rsid w:val="00607D1F"/>
    <w:rsid w:val="006142A0"/>
    <w:rsid w:val="00620336"/>
    <w:rsid w:val="006207A6"/>
    <w:rsid w:val="00624D2E"/>
    <w:rsid w:val="00625165"/>
    <w:rsid w:val="006258AF"/>
    <w:rsid w:val="006274A4"/>
    <w:rsid w:val="0063293A"/>
    <w:rsid w:val="00643937"/>
    <w:rsid w:val="006450AD"/>
    <w:rsid w:val="0065743B"/>
    <w:rsid w:val="00665C6B"/>
    <w:rsid w:val="00671C30"/>
    <w:rsid w:val="00673044"/>
    <w:rsid w:val="00675580"/>
    <w:rsid w:val="0067641E"/>
    <w:rsid w:val="00682035"/>
    <w:rsid w:val="00685302"/>
    <w:rsid w:val="00690702"/>
    <w:rsid w:val="00690EED"/>
    <w:rsid w:val="00693FFD"/>
    <w:rsid w:val="006A13B7"/>
    <w:rsid w:val="006A7C06"/>
    <w:rsid w:val="006B3425"/>
    <w:rsid w:val="006B62DC"/>
    <w:rsid w:val="006C471B"/>
    <w:rsid w:val="006D2159"/>
    <w:rsid w:val="006D5F7D"/>
    <w:rsid w:val="006D60FC"/>
    <w:rsid w:val="006E05EA"/>
    <w:rsid w:val="006E103D"/>
    <w:rsid w:val="006E4163"/>
    <w:rsid w:val="006E4C6C"/>
    <w:rsid w:val="006E6CC3"/>
    <w:rsid w:val="006F282C"/>
    <w:rsid w:val="006F3371"/>
    <w:rsid w:val="006F787C"/>
    <w:rsid w:val="00702636"/>
    <w:rsid w:val="0070720A"/>
    <w:rsid w:val="00711F59"/>
    <w:rsid w:val="007157CE"/>
    <w:rsid w:val="00724507"/>
    <w:rsid w:val="007251F3"/>
    <w:rsid w:val="0073066A"/>
    <w:rsid w:val="00730CD7"/>
    <w:rsid w:val="007435C6"/>
    <w:rsid w:val="00746FB4"/>
    <w:rsid w:val="00751217"/>
    <w:rsid w:val="007516B2"/>
    <w:rsid w:val="00752E46"/>
    <w:rsid w:val="0076106A"/>
    <w:rsid w:val="00761149"/>
    <w:rsid w:val="007615FC"/>
    <w:rsid w:val="007651D9"/>
    <w:rsid w:val="0077017A"/>
    <w:rsid w:val="00773E6C"/>
    <w:rsid w:val="00784685"/>
    <w:rsid w:val="00787F60"/>
    <w:rsid w:val="00791393"/>
    <w:rsid w:val="007951C0"/>
    <w:rsid w:val="00795CB0"/>
    <w:rsid w:val="007A6FCF"/>
    <w:rsid w:val="007B186E"/>
    <w:rsid w:val="007B418A"/>
    <w:rsid w:val="007B5F5F"/>
    <w:rsid w:val="007C4C1D"/>
    <w:rsid w:val="007C561E"/>
    <w:rsid w:val="007C6F38"/>
    <w:rsid w:val="007D0242"/>
    <w:rsid w:val="007D0868"/>
    <w:rsid w:val="007D7521"/>
    <w:rsid w:val="007E4371"/>
    <w:rsid w:val="007F0BBF"/>
    <w:rsid w:val="007F3C9F"/>
    <w:rsid w:val="008059DE"/>
    <w:rsid w:val="008065CB"/>
    <w:rsid w:val="00813C37"/>
    <w:rsid w:val="008154B5"/>
    <w:rsid w:val="00817ED4"/>
    <w:rsid w:val="00823962"/>
    <w:rsid w:val="00824630"/>
    <w:rsid w:val="00825405"/>
    <w:rsid w:val="00832F5C"/>
    <w:rsid w:val="00833DDD"/>
    <w:rsid w:val="0083411C"/>
    <w:rsid w:val="00836160"/>
    <w:rsid w:val="00841A6D"/>
    <w:rsid w:val="00850E25"/>
    <w:rsid w:val="00852719"/>
    <w:rsid w:val="0085341C"/>
    <w:rsid w:val="00854A52"/>
    <w:rsid w:val="0085513D"/>
    <w:rsid w:val="00860115"/>
    <w:rsid w:val="008657FC"/>
    <w:rsid w:val="00865F5B"/>
    <w:rsid w:val="00867057"/>
    <w:rsid w:val="0088783C"/>
    <w:rsid w:val="0089545E"/>
    <w:rsid w:val="008956EE"/>
    <w:rsid w:val="008B0412"/>
    <w:rsid w:val="008B0964"/>
    <w:rsid w:val="008B1498"/>
    <w:rsid w:val="008B3BFF"/>
    <w:rsid w:val="008B695F"/>
    <w:rsid w:val="008C0105"/>
    <w:rsid w:val="008C2421"/>
    <w:rsid w:val="008D2F8C"/>
    <w:rsid w:val="008D3ACF"/>
    <w:rsid w:val="008D6EA1"/>
    <w:rsid w:val="008E2977"/>
    <w:rsid w:val="008E2E17"/>
    <w:rsid w:val="008E5021"/>
    <w:rsid w:val="009019F4"/>
    <w:rsid w:val="00901F04"/>
    <w:rsid w:val="009033AD"/>
    <w:rsid w:val="00903682"/>
    <w:rsid w:val="00912CCF"/>
    <w:rsid w:val="00916CFA"/>
    <w:rsid w:val="00922A7E"/>
    <w:rsid w:val="0092704D"/>
    <w:rsid w:val="00934256"/>
    <w:rsid w:val="00935245"/>
    <w:rsid w:val="009370BC"/>
    <w:rsid w:val="00937CE5"/>
    <w:rsid w:val="00950D06"/>
    <w:rsid w:val="00954D39"/>
    <w:rsid w:val="00961148"/>
    <w:rsid w:val="00964B67"/>
    <w:rsid w:val="00966D4E"/>
    <w:rsid w:val="009832AD"/>
    <w:rsid w:val="0098461F"/>
    <w:rsid w:val="009863D0"/>
    <w:rsid w:val="00986E64"/>
    <w:rsid w:val="0098739B"/>
    <w:rsid w:val="00992214"/>
    <w:rsid w:val="009939E5"/>
    <w:rsid w:val="00994C28"/>
    <w:rsid w:val="00996597"/>
    <w:rsid w:val="009A0562"/>
    <w:rsid w:val="009A25DE"/>
    <w:rsid w:val="009B154D"/>
    <w:rsid w:val="009B60E3"/>
    <w:rsid w:val="009B7679"/>
    <w:rsid w:val="009C2525"/>
    <w:rsid w:val="009C30BB"/>
    <w:rsid w:val="009D13F8"/>
    <w:rsid w:val="009D5A86"/>
    <w:rsid w:val="009D7C19"/>
    <w:rsid w:val="009E0E26"/>
    <w:rsid w:val="009E56A3"/>
    <w:rsid w:val="009E6378"/>
    <w:rsid w:val="009F4022"/>
    <w:rsid w:val="00A17661"/>
    <w:rsid w:val="00A21620"/>
    <w:rsid w:val="00A24B2D"/>
    <w:rsid w:val="00A30AF1"/>
    <w:rsid w:val="00A317A6"/>
    <w:rsid w:val="00A36141"/>
    <w:rsid w:val="00A3728A"/>
    <w:rsid w:val="00A40966"/>
    <w:rsid w:val="00A40DCC"/>
    <w:rsid w:val="00A4728C"/>
    <w:rsid w:val="00A50C49"/>
    <w:rsid w:val="00A51560"/>
    <w:rsid w:val="00A52A4D"/>
    <w:rsid w:val="00A53396"/>
    <w:rsid w:val="00A71A75"/>
    <w:rsid w:val="00A74538"/>
    <w:rsid w:val="00A75EF7"/>
    <w:rsid w:val="00A850BA"/>
    <w:rsid w:val="00A86E15"/>
    <w:rsid w:val="00A87CDE"/>
    <w:rsid w:val="00A909B2"/>
    <w:rsid w:val="00A921E0"/>
    <w:rsid w:val="00A92357"/>
    <w:rsid w:val="00AA13D2"/>
    <w:rsid w:val="00AA2350"/>
    <w:rsid w:val="00AB2E6B"/>
    <w:rsid w:val="00AB602B"/>
    <w:rsid w:val="00AC06BC"/>
    <w:rsid w:val="00AC090B"/>
    <w:rsid w:val="00AC4CBD"/>
    <w:rsid w:val="00AD01FC"/>
    <w:rsid w:val="00AD4857"/>
    <w:rsid w:val="00AD4CD6"/>
    <w:rsid w:val="00AD5B57"/>
    <w:rsid w:val="00AD7E91"/>
    <w:rsid w:val="00AE10B0"/>
    <w:rsid w:val="00AE304C"/>
    <w:rsid w:val="00AE3ECE"/>
    <w:rsid w:val="00AE48B7"/>
    <w:rsid w:val="00AE6B6E"/>
    <w:rsid w:val="00AF3838"/>
    <w:rsid w:val="00AF5590"/>
    <w:rsid w:val="00B01200"/>
    <w:rsid w:val="00B0738F"/>
    <w:rsid w:val="00B17E86"/>
    <w:rsid w:val="00B229F7"/>
    <w:rsid w:val="00B248A2"/>
    <w:rsid w:val="00B26601"/>
    <w:rsid w:val="00B26FCB"/>
    <w:rsid w:val="00B30DB8"/>
    <w:rsid w:val="00B31566"/>
    <w:rsid w:val="00B33F17"/>
    <w:rsid w:val="00B41951"/>
    <w:rsid w:val="00B43811"/>
    <w:rsid w:val="00B53229"/>
    <w:rsid w:val="00B54335"/>
    <w:rsid w:val="00B544EE"/>
    <w:rsid w:val="00B55A31"/>
    <w:rsid w:val="00B57312"/>
    <w:rsid w:val="00B62480"/>
    <w:rsid w:val="00B634B7"/>
    <w:rsid w:val="00B65A6F"/>
    <w:rsid w:val="00B70D76"/>
    <w:rsid w:val="00B74CC5"/>
    <w:rsid w:val="00B769B1"/>
    <w:rsid w:val="00B77279"/>
    <w:rsid w:val="00B77A0A"/>
    <w:rsid w:val="00B81B70"/>
    <w:rsid w:val="00B863F2"/>
    <w:rsid w:val="00B92F29"/>
    <w:rsid w:val="00BB0662"/>
    <w:rsid w:val="00BB2BDB"/>
    <w:rsid w:val="00BB2FE1"/>
    <w:rsid w:val="00BC3A74"/>
    <w:rsid w:val="00BD0724"/>
    <w:rsid w:val="00BD2012"/>
    <w:rsid w:val="00BD3FFC"/>
    <w:rsid w:val="00BE2B8B"/>
    <w:rsid w:val="00BE5521"/>
    <w:rsid w:val="00BE5F24"/>
    <w:rsid w:val="00BF7A3E"/>
    <w:rsid w:val="00C04498"/>
    <w:rsid w:val="00C0492A"/>
    <w:rsid w:val="00C06FAD"/>
    <w:rsid w:val="00C2018B"/>
    <w:rsid w:val="00C26AA6"/>
    <w:rsid w:val="00C27A20"/>
    <w:rsid w:val="00C305A7"/>
    <w:rsid w:val="00C310B3"/>
    <w:rsid w:val="00C3345B"/>
    <w:rsid w:val="00C3658F"/>
    <w:rsid w:val="00C37C19"/>
    <w:rsid w:val="00C46F0E"/>
    <w:rsid w:val="00C53263"/>
    <w:rsid w:val="00C5379C"/>
    <w:rsid w:val="00C657A8"/>
    <w:rsid w:val="00C71A5A"/>
    <w:rsid w:val="00C75F1D"/>
    <w:rsid w:val="00C82BE6"/>
    <w:rsid w:val="00C909C4"/>
    <w:rsid w:val="00C94A8B"/>
    <w:rsid w:val="00C973F2"/>
    <w:rsid w:val="00C97F7C"/>
    <w:rsid w:val="00CA553C"/>
    <w:rsid w:val="00CB21F9"/>
    <w:rsid w:val="00CB4115"/>
    <w:rsid w:val="00CB7AE5"/>
    <w:rsid w:val="00CC1EDB"/>
    <w:rsid w:val="00CC3C99"/>
    <w:rsid w:val="00CC3D7A"/>
    <w:rsid w:val="00CC6194"/>
    <w:rsid w:val="00CC693A"/>
    <w:rsid w:val="00CC6A76"/>
    <w:rsid w:val="00CD487B"/>
    <w:rsid w:val="00CE380B"/>
    <w:rsid w:val="00CE6141"/>
    <w:rsid w:val="00CF0384"/>
    <w:rsid w:val="00D022C6"/>
    <w:rsid w:val="00D0413D"/>
    <w:rsid w:val="00D112E6"/>
    <w:rsid w:val="00D128C5"/>
    <w:rsid w:val="00D14C24"/>
    <w:rsid w:val="00D20142"/>
    <w:rsid w:val="00D25A2E"/>
    <w:rsid w:val="00D269F6"/>
    <w:rsid w:val="00D302EF"/>
    <w:rsid w:val="00D338E4"/>
    <w:rsid w:val="00D4244C"/>
    <w:rsid w:val="00D43FD6"/>
    <w:rsid w:val="00D51947"/>
    <w:rsid w:val="00D532F0"/>
    <w:rsid w:val="00D540FF"/>
    <w:rsid w:val="00D62571"/>
    <w:rsid w:val="00D77413"/>
    <w:rsid w:val="00D82759"/>
    <w:rsid w:val="00D868EC"/>
    <w:rsid w:val="00D86DE4"/>
    <w:rsid w:val="00D91D16"/>
    <w:rsid w:val="00D96737"/>
    <w:rsid w:val="00D97502"/>
    <w:rsid w:val="00DA498D"/>
    <w:rsid w:val="00DA6A95"/>
    <w:rsid w:val="00DA6CC7"/>
    <w:rsid w:val="00DB65CA"/>
    <w:rsid w:val="00DC21C3"/>
    <w:rsid w:val="00DC2314"/>
    <w:rsid w:val="00DD64D1"/>
    <w:rsid w:val="00DF2FB6"/>
    <w:rsid w:val="00E0099E"/>
    <w:rsid w:val="00E031FF"/>
    <w:rsid w:val="00E03DF5"/>
    <w:rsid w:val="00E07615"/>
    <w:rsid w:val="00E106CB"/>
    <w:rsid w:val="00E17233"/>
    <w:rsid w:val="00E1725A"/>
    <w:rsid w:val="00E23F1D"/>
    <w:rsid w:val="00E24168"/>
    <w:rsid w:val="00E24B8F"/>
    <w:rsid w:val="00E2669F"/>
    <w:rsid w:val="00E276E5"/>
    <w:rsid w:val="00E30B3A"/>
    <w:rsid w:val="00E3548D"/>
    <w:rsid w:val="00E36361"/>
    <w:rsid w:val="00E405D5"/>
    <w:rsid w:val="00E44E22"/>
    <w:rsid w:val="00E51EB0"/>
    <w:rsid w:val="00E5482F"/>
    <w:rsid w:val="00E55AE9"/>
    <w:rsid w:val="00E56D4B"/>
    <w:rsid w:val="00E632E7"/>
    <w:rsid w:val="00E655FE"/>
    <w:rsid w:val="00E660B7"/>
    <w:rsid w:val="00E6691F"/>
    <w:rsid w:val="00E67825"/>
    <w:rsid w:val="00E87C81"/>
    <w:rsid w:val="00E912C0"/>
    <w:rsid w:val="00E96938"/>
    <w:rsid w:val="00EA0DF0"/>
    <w:rsid w:val="00EA3FDC"/>
    <w:rsid w:val="00EB044D"/>
    <w:rsid w:val="00EB0F48"/>
    <w:rsid w:val="00EB63A6"/>
    <w:rsid w:val="00EB7571"/>
    <w:rsid w:val="00EC2DFC"/>
    <w:rsid w:val="00EC4E55"/>
    <w:rsid w:val="00ED0D87"/>
    <w:rsid w:val="00ED1C59"/>
    <w:rsid w:val="00ED22E6"/>
    <w:rsid w:val="00ED46C6"/>
    <w:rsid w:val="00EE29D6"/>
    <w:rsid w:val="00EE4978"/>
    <w:rsid w:val="00EF2077"/>
    <w:rsid w:val="00EF3B65"/>
    <w:rsid w:val="00EF54C1"/>
    <w:rsid w:val="00EF5A28"/>
    <w:rsid w:val="00EF5C12"/>
    <w:rsid w:val="00EF62E5"/>
    <w:rsid w:val="00EF6F3F"/>
    <w:rsid w:val="00F02482"/>
    <w:rsid w:val="00F0550C"/>
    <w:rsid w:val="00F15AA1"/>
    <w:rsid w:val="00F21A56"/>
    <w:rsid w:val="00F2474E"/>
    <w:rsid w:val="00F26FEE"/>
    <w:rsid w:val="00F34BF0"/>
    <w:rsid w:val="00F40591"/>
    <w:rsid w:val="00F405C8"/>
    <w:rsid w:val="00F40D53"/>
    <w:rsid w:val="00F434EE"/>
    <w:rsid w:val="00F4525C"/>
    <w:rsid w:val="00F45FE0"/>
    <w:rsid w:val="00F505EA"/>
    <w:rsid w:val="00F52BD9"/>
    <w:rsid w:val="00F659F4"/>
    <w:rsid w:val="00F66567"/>
    <w:rsid w:val="00F71A54"/>
    <w:rsid w:val="00F87510"/>
    <w:rsid w:val="00F97391"/>
    <w:rsid w:val="00FA0E76"/>
    <w:rsid w:val="00FA2ECA"/>
    <w:rsid w:val="00FA5476"/>
    <w:rsid w:val="00FB0C80"/>
    <w:rsid w:val="00FB1326"/>
    <w:rsid w:val="00FC43AF"/>
    <w:rsid w:val="00FC4DC9"/>
    <w:rsid w:val="00FC5E79"/>
    <w:rsid w:val="00FD4326"/>
    <w:rsid w:val="00FE0760"/>
    <w:rsid w:val="00FE3066"/>
    <w:rsid w:val="00FE349B"/>
    <w:rsid w:val="00FE40CD"/>
    <w:rsid w:val="00FE58F0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CBE020F"/>
  <w15:docId w15:val="{E55015A1-4515-4116-B7D1-ACA5CAD3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hyperlink" Target="https://www.digitaltechnologieshub.edu.au/teachers/assessment/scratchjr-assess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igitaltechnologieshub.edu.au/teachers/lesson-ideas/cross-age-making-a-robot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hyperlink" Target="https://www.digitaltechnologieshub.edu.au/resourcedetail?id=d1f14198-09f9-6792-a599-ff0000f327dd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yperlink" Target="https://www.digitaltechnologieshub.edu.au/resourcedetail?id=29e54198-09f9-6792-a599-ff0000f327dd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www.digitaltechnologieshub.edu.au/resourcedetail?id=36444098-09f9-6792-a599-ff0000f327dd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hyperlink" Target="https://www.digitaltechnologieshub.edu.au/teachers/lesson-ideas/integrating-digital-technologies/three-little-pig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digitaltechnologieshub.edu.au/teachers/lesson-ideas/introducing-algorithm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yperlink" Target="https://goo.gl/cx4qP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103B19"/>
    <w:rsid w:val="00282B74"/>
    <w:rsid w:val="002A6101"/>
    <w:rsid w:val="002F28A2"/>
    <w:rsid w:val="003C6370"/>
    <w:rsid w:val="00581684"/>
    <w:rsid w:val="005A11E0"/>
    <w:rsid w:val="0060556B"/>
    <w:rsid w:val="00671417"/>
    <w:rsid w:val="008F2FA6"/>
    <w:rsid w:val="008F4514"/>
    <w:rsid w:val="00936349"/>
    <w:rsid w:val="009B5DB4"/>
    <w:rsid w:val="00A3063A"/>
    <w:rsid w:val="00AB552B"/>
    <w:rsid w:val="00AC53C0"/>
    <w:rsid w:val="00BF3A2E"/>
    <w:rsid w:val="00D34B9F"/>
    <w:rsid w:val="00E9672D"/>
    <w:rsid w:val="00EB1045"/>
    <w:rsid w:val="00F11439"/>
    <w:rsid w:val="00F6658D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purl.org/dc/dcmitype/"/>
    <ds:schemaRef ds:uri="http://schemas.openxmlformats.org/package/2006/metadata/core-properties"/>
    <ds:schemaRef ds:uri="32dcfad0-71f0-4cf6-831b-e05f27705f29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4c60e483-8d08-4915-ba50-24b6b57890d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36A250C-93B4-49F3-BC12-8D9D4C77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Years F - 2 _</vt:lpstr>
    </vt:vector>
  </TitlesOfParts>
  <Company>Victorian Curriculum and Assessment Authority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Years F - 2 _</dc:title>
  <dc:creator>Andrea, Campbell J</dc:creator>
  <cp:keywords>Digital Technologies; mapping; curriculum mapping; Levels 5 and 6</cp:keywords>
  <cp:lastModifiedBy>Hendricksen, Natalie</cp:lastModifiedBy>
  <cp:revision>3</cp:revision>
  <cp:lastPrinted>2017-12-17T22:19:00Z</cp:lastPrinted>
  <dcterms:created xsi:type="dcterms:W3CDTF">2017-12-17T22:19:00Z</dcterms:created>
  <dcterms:modified xsi:type="dcterms:W3CDTF">2017-12-17T22:20:00Z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