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72DD" w14:textId="77777777" w:rsidR="00E67A85" w:rsidRDefault="008E7AA0" w:rsidP="008C3053">
      <w:pPr>
        <w:pStyle w:val="Title"/>
        <w:spacing w:before="0"/>
        <w:rPr>
          <w:sz w:val="64"/>
          <w:szCs w:val="64"/>
        </w:rPr>
      </w:pPr>
      <w:bookmarkStart w:id="0" w:name="bookmark=id.gjdgxs" w:colFirst="0" w:colLast="0"/>
      <w:bookmarkStart w:id="1" w:name="_heading=h.k6n9fe1w9k7g" w:colFirst="0" w:colLast="0"/>
      <w:bookmarkEnd w:id="0"/>
      <w:bookmarkEnd w:id="1"/>
      <w:r>
        <w:rPr>
          <w:sz w:val="64"/>
          <w:szCs w:val="64"/>
        </w:rPr>
        <w:t>The maths behind RGB images</w:t>
      </w:r>
    </w:p>
    <w:p w14:paraId="7E9949D9" w14:textId="60394900" w:rsidR="00E67A85" w:rsidRDefault="008E7AA0">
      <w:pPr>
        <w:spacing w:after="120"/>
        <w:rPr>
          <w:rFonts w:cs="Calibri"/>
          <w:color w:val="000000"/>
        </w:rPr>
      </w:pPr>
      <w:r>
        <w:rPr>
          <w:rFonts w:cs="Calibri"/>
          <w:color w:val="000000"/>
          <w:highlight w:val="white"/>
        </w:rPr>
        <w:t xml:space="preserve">In this lesson </w:t>
      </w:r>
      <w:r>
        <w:rPr>
          <w:highlight w:val="white"/>
        </w:rPr>
        <w:t>students explore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cs="Calibri"/>
          <w:color w:val="000000"/>
        </w:rPr>
        <w:t xml:space="preserve">the </w:t>
      </w:r>
      <w:r>
        <w:t>colour</w:t>
      </w:r>
      <w:r>
        <w:rPr>
          <w:rFonts w:cs="Calibri"/>
          <w:color w:val="000000"/>
        </w:rPr>
        <w:t xml:space="preserve"> model RGB (Red, Green, Blue) commonly used in digital imaging and display systems and why there are 256 colours using mathematical understanding of powers. </w:t>
      </w:r>
      <w:r w:rsidR="003E6BA0">
        <w:rPr>
          <w:rFonts w:cs="Calibri"/>
          <w:color w:val="000000"/>
        </w:rPr>
        <w:t xml:space="preserve">Students </w:t>
      </w:r>
      <w:r>
        <w:rPr>
          <w:rFonts w:cs="Calibri"/>
          <w:color w:val="000000"/>
        </w:rPr>
        <w:t xml:space="preserve">convert </w:t>
      </w:r>
      <w:r>
        <w:t>decimal numbers</w:t>
      </w:r>
      <w:r w:rsidR="00DC0A1F">
        <w:t xml:space="preserve"> </w:t>
      </w:r>
      <w:r w:rsidR="00DC0A1F" w:rsidRPr="00DC0A1F">
        <w:t>(numbers that use the digits 0 to 9)</w:t>
      </w:r>
      <w:r>
        <w:t xml:space="preserve"> to binary. </w:t>
      </w:r>
    </w:p>
    <w:p w14:paraId="59B2F831" w14:textId="10B27180" w:rsidR="00E67A85" w:rsidRDefault="008E7AA0">
      <w:pPr>
        <w:spacing w:after="120"/>
        <w:rPr>
          <w:b/>
        </w:rPr>
      </w:pPr>
      <w:r>
        <w:rPr>
          <w:b/>
        </w:rPr>
        <w:t>Year 7</w:t>
      </w:r>
    </w:p>
    <w:p w14:paraId="41E84FC9" w14:textId="56B49D81" w:rsidR="00E67A85" w:rsidRPr="004833C1" w:rsidRDefault="008E7AA0">
      <w:pPr>
        <w:spacing w:after="120"/>
        <w:rPr>
          <w:rFonts w:cs="Calibri"/>
        </w:rPr>
      </w:pPr>
      <w:r w:rsidRPr="004833C1">
        <w:rPr>
          <w:rFonts w:cs="Calibri"/>
        </w:rPr>
        <w:t>Digital Technologies Years 7</w:t>
      </w:r>
      <w:r w:rsidR="003E6BA0" w:rsidRPr="004833C1">
        <w:rPr>
          <w:rFonts w:cs="Calibri"/>
        </w:rPr>
        <w:t>–</w:t>
      </w:r>
      <w:r w:rsidRPr="004833C1">
        <w:rPr>
          <w:rFonts w:cs="Calibri"/>
        </w:rPr>
        <w:t>8</w:t>
      </w:r>
      <w:r w:rsidR="003E6BA0" w:rsidRPr="004833C1">
        <w:rPr>
          <w:rFonts w:cs="Calibri"/>
        </w:rPr>
        <w:t xml:space="preserve"> </w:t>
      </w:r>
      <w:r w:rsidRPr="004833C1">
        <w:rPr>
          <w:rFonts w:eastAsia="Arial" w:cs="Calibri"/>
          <w:shd w:val="clear" w:color="auto" w:fill="FAF9F7"/>
        </w:rPr>
        <w:t>AC9TDI8K03</w:t>
      </w:r>
      <w:r w:rsidRPr="004833C1">
        <w:rPr>
          <w:rFonts w:cs="Calibri"/>
        </w:rPr>
        <w:t xml:space="preserve">, </w:t>
      </w:r>
      <w:r w:rsidRPr="004833C1">
        <w:rPr>
          <w:rFonts w:eastAsia="Arial" w:cs="Calibri"/>
          <w:shd w:val="clear" w:color="auto" w:fill="FAF9F7"/>
        </w:rPr>
        <w:t>AC9TDI8K04</w:t>
      </w:r>
    </w:p>
    <w:p w14:paraId="0B7E5DAD" w14:textId="2F6192DC" w:rsidR="00E67A85" w:rsidRPr="004833C1" w:rsidRDefault="008E7AA0">
      <w:pPr>
        <w:spacing w:after="120"/>
        <w:rPr>
          <w:rFonts w:cs="Calibri"/>
        </w:rPr>
      </w:pPr>
      <w:r w:rsidRPr="004833C1">
        <w:rPr>
          <w:rFonts w:cs="Calibri"/>
        </w:rPr>
        <w:t xml:space="preserve">Mathematics Year 7 </w:t>
      </w:r>
      <w:r w:rsidRPr="004833C1">
        <w:rPr>
          <w:rFonts w:eastAsia="Arial" w:cs="Calibri"/>
          <w:shd w:val="clear" w:color="auto" w:fill="FAF9F7"/>
        </w:rPr>
        <w:t>AC9M7N02</w:t>
      </w:r>
    </w:p>
    <w:p w14:paraId="09DC7C6F" w14:textId="77777777" w:rsidR="00E67A85" w:rsidRDefault="008E7AA0">
      <w:pPr>
        <w:pStyle w:val="Heading1"/>
      </w:pPr>
      <w:bookmarkStart w:id="2" w:name="_heading=h.kqa2c6z1dibs" w:colFirst="0" w:colLast="0"/>
      <w:bookmarkEnd w:id="2"/>
      <w:r>
        <w:t>Learning hook</w:t>
      </w:r>
    </w:p>
    <w:p w14:paraId="6A9E65D8" w14:textId="77777777" w:rsidR="00E67A85" w:rsidRDefault="008E7AA0">
      <w:pPr>
        <w:pStyle w:val="Heading3"/>
      </w:pPr>
      <w:bookmarkStart w:id="3" w:name="_heading=h.xiyir5mfdrnd" w:colFirst="0" w:colLast="0"/>
      <w:bookmarkEnd w:id="3"/>
      <w:r>
        <w:t>Computer images</w:t>
      </w:r>
    </w:p>
    <w:p w14:paraId="59B60029" w14:textId="77777777" w:rsidR="00E67A85" w:rsidRDefault="00E67A85"/>
    <w:p w14:paraId="363105ED" w14:textId="77777777" w:rsidR="00E67A85" w:rsidRDefault="008E7AA0">
      <w:pPr>
        <w:rPr>
          <w:highlight w:val="white"/>
        </w:rPr>
      </w:pPr>
      <w:r>
        <w:rPr>
          <w:highlight w:val="white"/>
        </w:rPr>
        <w:t>How does a computer store and transmit image data in a digital system?</w:t>
      </w:r>
    </w:p>
    <w:p w14:paraId="11BD378E" w14:textId="20957FE6" w:rsidR="00E67A85" w:rsidRDefault="008E7AA0">
      <w:pPr>
        <w:rPr>
          <w:highlight w:val="white"/>
        </w:rPr>
      </w:pPr>
      <w:r>
        <w:rPr>
          <w:highlight w:val="white"/>
        </w:rPr>
        <w:t>Share th</w:t>
      </w:r>
      <w:r w:rsidR="003E6BA0">
        <w:rPr>
          <w:highlight w:val="white"/>
        </w:rPr>
        <w:t>e</w:t>
      </w:r>
      <w:r>
        <w:rPr>
          <w:highlight w:val="white"/>
        </w:rPr>
        <w:t xml:space="preserve"> slide </w:t>
      </w:r>
      <w:r w:rsidR="003E6BA0" w:rsidRPr="00DC0A1F">
        <w:rPr>
          <w:i/>
          <w:highlight w:val="white"/>
        </w:rPr>
        <w:t>Pixel images</w:t>
      </w:r>
      <w:r>
        <w:rPr>
          <w:highlight w:val="white"/>
        </w:rPr>
        <w:t xml:space="preserve">. Ask students what they notice and wonder. </w:t>
      </w:r>
    </w:p>
    <w:p w14:paraId="23090FFD" w14:textId="77777777" w:rsidR="00E67A85" w:rsidRDefault="008E7AA0">
      <w:pPr>
        <w:rPr>
          <w:highlight w:val="white"/>
        </w:rPr>
      </w:pPr>
      <w:r>
        <w:rPr>
          <w:highlight w:val="white"/>
        </w:rPr>
        <w:t xml:space="preserve">Discussion should provide an insight into what students know and understand about how a computer stores and uses image data in binary. </w:t>
      </w:r>
    </w:p>
    <w:p w14:paraId="2DB728BD" w14:textId="77777777" w:rsidR="00E67A85" w:rsidRDefault="00E67A85">
      <w:pPr>
        <w:rPr>
          <w:highlight w:val="white"/>
        </w:rPr>
      </w:pPr>
    </w:p>
    <w:p w14:paraId="66A2AD9B" w14:textId="77777777" w:rsidR="00E67A85" w:rsidRDefault="008E7A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720"/>
        <w:rPr>
          <w:rFonts w:cs="Calibri"/>
          <w:color w:val="16354B"/>
          <w:sz w:val="24"/>
          <w:szCs w:val="24"/>
        </w:rPr>
      </w:pPr>
      <w:r>
        <w:rPr>
          <w:rFonts w:cs="Calibri"/>
          <w:noProof/>
          <w:color w:val="16354B"/>
          <w:sz w:val="24"/>
          <w:szCs w:val="24"/>
        </w:rPr>
        <w:drawing>
          <wp:inline distT="0" distB="0" distL="0" distR="0" wp14:anchorId="69EB7145" wp14:editId="08654C72">
            <wp:extent cx="4786343" cy="2919763"/>
            <wp:effectExtent l="0" t="0" r="0" b="0"/>
            <wp:docPr id="200" name="image5.png" descr="An image of a kangaroo on the left. On the right, the image has been magnified to show the colours of each pixel that make up a component of the imag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n image of a kangaroo on the left. On the right, the image has been magnified to show the colours of each pixel that make up a component of the image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343" cy="2919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16354B"/>
          <w:sz w:val="24"/>
          <w:szCs w:val="24"/>
        </w:rPr>
        <w:drawing>
          <wp:inline distT="114300" distB="114300" distL="114300" distR="114300" wp14:anchorId="313265DD" wp14:editId="757AAED1">
            <wp:extent cx="638175" cy="619125"/>
            <wp:effectExtent l="0" t="0" r="0" b="0"/>
            <wp:docPr id="20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08B770" w14:textId="2258554D" w:rsidR="00E67A85" w:rsidRDefault="008E7AA0" w:rsidP="00DC0A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720"/>
        <w:rPr>
          <w:rFonts w:cs="Calibri"/>
          <w:color w:val="16354B"/>
        </w:rPr>
      </w:pPr>
      <w:r>
        <w:rPr>
          <w:rFonts w:cs="Calibri"/>
          <w:color w:val="000000"/>
          <w:sz w:val="20"/>
          <w:szCs w:val="20"/>
        </w:rPr>
        <w:t xml:space="preserve">Image: Pixel viewer screen capture: Kangaroo – the zoom-in on the right image shows RGB </w:t>
      </w:r>
      <w:r>
        <w:rPr>
          <w:sz w:val="20"/>
          <w:szCs w:val="20"/>
        </w:rPr>
        <w:t>colour</w:t>
      </w:r>
      <w:r>
        <w:rPr>
          <w:rFonts w:cs="Calibri"/>
          <w:color w:val="000000"/>
          <w:sz w:val="20"/>
          <w:szCs w:val="20"/>
        </w:rPr>
        <w:t xml:space="preserve"> model values for each pixel)</w:t>
      </w:r>
    </w:p>
    <w:p w14:paraId="0A71EF73" w14:textId="77777777" w:rsidR="003E6BA0" w:rsidRDefault="003E6BA0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4" w:name="_heading=h.4ie88xvhp1nv" w:colFirst="0" w:colLast="0"/>
      <w:bookmarkEnd w:id="4"/>
      <w:r>
        <w:br w:type="page"/>
      </w:r>
    </w:p>
    <w:p w14:paraId="4FFBC540" w14:textId="77777777" w:rsidR="00E67A85" w:rsidRDefault="008E7AA0">
      <w:pPr>
        <w:pStyle w:val="Heading1"/>
        <w:shd w:val="clear" w:color="auto" w:fill="FFFFFF"/>
      </w:pPr>
      <w:r>
        <w:lastRenderedPageBreak/>
        <w:t>Learning map and outcomes</w:t>
      </w:r>
    </w:p>
    <w:p w14:paraId="08CB041E" w14:textId="77777777" w:rsidR="00E67A85" w:rsidRPr="004833C1" w:rsidRDefault="008E7AA0">
      <w:pPr>
        <w:shd w:val="clear" w:color="auto" w:fill="FFFFFF"/>
        <w:rPr>
          <w:rFonts w:asciiTheme="minorHAnsi" w:hAnsiTheme="minorHAnsi" w:cstheme="minorHAnsi"/>
          <w:b/>
        </w:rPr>
      </w:pPr>
      <w:r w:rsidRPr="004833C1">
        <w:rPr>
          <w:rFonts w:asciiTheme="minorHAnsi" w:eastAsia="Arial" w:hAnsiTheme="minorHAnsi" w:cstheme="minorHAnsi"/>
          <w:i/>
          <w:highlight w:val="white"/>
        </w:rPr>
        <w:t>Share the learning map outlining the main sections of the lesson and its outcomes.</w:t>
      </w:r>
      <w:r w:rsidRPr="004833C1">
        <w:rPr>
          <w:rFonts w:asciiTheme="minorHAnsi" w:eastAsia="Arial" w:hAnsiTheme="minorHAnsi" w:cstheme="minorHAnsi"/>
          <w:i/>
          <w:highlight w:val="white"/>
        </w:rPr>
        <w:br/>
      </w:r>
      <w:r w:rsidRPr="004833C1">
        <w:rPr>
          <w:rFonts w:asciiTheme="minorHAnsi" w:eastAsia="Arial" w:hAnsiTheme="minorHAnsi" w:cstheme="minorHAnsi"/>
          <w:highlight w:val="white"/>
        </w:rPr>
        <w:t xml:space="preserve"> </w:t>
      </w:r>
    </w:p>
    <w:p w14:paraId="6F699A88" w14:textId="77777777" w:rsidR="00E67A85" w:rsidRPr="004833C1" w:rsidRDefault="008E7AA0">
      <w:pPr>
        <w:shd w:val="clear" w:color="auto" w:fill="FFFFFF"/>
        <w:rPr>
          <w:rFonts w:asciiTheme="minorHAnsi" w:eastAsia="Arial" w:hAnsiTheme="minorHAnsi" w:cstheme="minorHAnsi"/>
          <w:highlight w:val="white"/>
        </w:rPr>
      </w:pPr>
      <w:r w:rsidRPr="004833C1">
        <w:rPr>
          <w:rFonts w:asciiTheme="minorHAnsi" w:eastAsia="Arial" w:hAnsiTheme="minorHAnsi" w:cstheme="minorHAnsi"/>
          <w:highlight w:val="white"/>
        </w:rPr>
        <w:t>1. Investigate how digital systems represent images using integers.</w:t>
      </w:r>
    </w:p>
    <w:p w14:paraId="415A56FB" w14:textId="77777777" w:rsidR="00E67A85" w:rsidRPr="004833C1" w:rsidRDefault="008E7AA0">
      <w:pPr>
        <w:shd w:val="clear" w:color="auto" w:fill="FFFFFF"/>
        <w:rPr>
          <w:rFonts w:asciiTheme="minorHAnsi" w:eastAsia="Arial" w:hAnsiTheme="minorHAnsi" w:cstheme="minorHAnsi"/>
          <w:highlight w:val="white"/>
        </w:rPr>
      </w:pPr>
      <w:r w:rsidRPr="004833C1">
        <w:rPr>
          <w:rFonts w:asciiTheme="minorHAnsi" w:eastAsia="Arial" w:hAnsiTheme="minorHAnsi" w:cstheme="minorHAnsi"/>
          <w:highlight w:val="white"/>
        </w:rPr>
        <w:t>2. Understand how digital systems represent integers in binary.</w:t>
      </w:r>
    </w:p>
    <w:p w14:paraId="253EFB71" w14:textId="31CD2E09" w:rsidR="00E67A85" w:rsidRPr="004833C1" w:rsidRDefault="008E7AA0">
      <w:pPr>
        <w:shd w:val="clear" w:color="auto" w:fill="FFFFFF"/>
        <w:rPr>
          <w:rFonts w:asciiTheme="minorHAnsi" w:hAnsiTheme="minorHAnsi" w:cstheme="minorHAnsi"/>
          <w:highlight w:val="white"/>
        </w:rPr>
      </w:pPr>
      <w:r w:rsidRPr="004833C1">
        <w:rPr>
          <w:rFonts w:asciiTheme="minorHAnsi" w:eastAsia="Arial" w:hAnsiTheme="minorHAnsi" w:cstheme="minorHAnsi"/>
          <w:highlight w:val="white"/>
        </w:rPr>
        <w:t>3. Use mathematical operations of multiplication and division to convert a decimal number to binary</w:t>
      </w:r>
      <w:r w:rsidR="003E6BA0" w:rsidRPr="004833C1">
        <w:rPr>
          <w:rFonts w:asciiTheme="minorHAnsi" w:eastAsia="Arial" w:hAnsiTheme="minorHAnsi" w:cstheme="minorHAnsi"/>
        </w:rPr>
        <w:t>.</w:t>
      </w:r>
    </w:p>
    <w:p w14:paraId="7C40D6C5" w14:textId="77777777" w:rsidR="00E67A85" w:rsidRDefault="008E7AA0">
      <w:pPr>
        <w:pStyle w:val="Heading1"/>
      </w:pPr>
      <w:bookmarkStart w:id="5" w:name="_heading=h.dpvi67hjdcsz" w:colFirst="0" w:colLast="0"/>
      <w:bookmarkEnd w:id="5"/>
      <w:r>
        <w:t>Learning input</w:t>
      </w:r>
    </w:p>
    <w:p w14:paraId="5E7C30A9" w14:textId="77777777" w:rsidR="00E67A85" w:rsidRDefault="008E7AA0" w:rsidP="00DC0A1F">
      <w:pPr>
        <w:pStyle w:val="Heading2"/>
      </w:pPr>
      <w:bookmarkStart w:id="6" w:name="_heading=h.hx5ewtlsxc0z" w:colFirst="0" w:colLast="0"/>
      <w:bookmarkEnd w:id="6"/>
      <w:r>
        <w:t>Pixels</w:t>
      </w:r>
    </w:p>
    <w:p w14:paraId="5445B96E" w14:textId="77777777" w:rsidR="00E67A85" w:rsidRDefault="008E7AA0">
      <w:r>
        <w:t xml:space="preserve">Students: </w:t>
      </w:r>
    </w:p>
    <w:p w14:paraId="11E792BF" w14:textId="77777777" w:rsidR="00E67A85" w:rsidRDefault="008E7AA0">
      <w:pPr>
        <w:numPr>
          <w:ilvl w:val="0"/>
          <w:numId w:val="3"/>
        </w:numPr>
      </w:pPr>
      <w:r>
        <w:t>explain that a computer stores and reads a combination of values to create images on</w:t>
      </w:r>
      <w:r w:rsidR="000826D3">
        <w:t xml:space="preserve"> </w:t>
      </w:r>
      <w:r>
        <w:t xml:space="preserve">screen. </w:t>
      </w:r>
    </w:p>
    <w:p w14:paraId="7BF55E6F" w14:textId="77777777" w:rsidR="00E67A85" w:rsidRDefault="00E67A85"/>
    <w:p w14:paraId="74B34F2B" w14:textId="6F2CBCB0" w:rsidR="00E67A85" w:rsidRDefault="008E7A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cs="Calibri"/>
          <w:color w:val="16354B"/>
          <w:sz w:val="24"/>
          <w:szCs w:val="24"/>
        </w:rPr>
      </w:pPr>
      <w:r>
        <w:rPr>
          <w:rFonts w:cs="Calibri"/>
          <w:color w:val="000000"/>
        </w:rPr>
        <w:t xml:space="preserve">A computer sees images as individual picture elements (pixels). Use </w:t>
      </w:r>
      <w:r w:rsidRPr="004833C1">
        <w:rPr>
          <w:rFonts w:cs="Calibri"/>
        </w:rPr>
        <w:t>this</w:t>
      </w:r>
      <w:r w:rsidR="003E6BA0" w:rsidRPr="004833C1">
        <w:rPr>
          <w:rFonts w:cs="Calibri"/>
        </w:rPr>
        <w:t xml:space="preserve"> </w:t>
      </w:r>
      <w:r w:rsidR="000826D3" w:rsidRPr="004833C1">
        <w:rPr>
          <w:rFonts w:asciiTheme="minorHAnsi" w:eastAsia="Times New Roman" w:hAnsiTheme="minorHAnsi" w:cstheme="minorHAnsi"/>
        </w:rPr>
        <w:t>Pixel viewer</w:t>
      </w:r>
      <w:r w:rsidRPr="00483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33C1">
        <w:rPr>
          <w:rFonts w:cs="Calibri"/>
        </w:rPr>
        <w:t xml:space="preserve">to show </w:t>
      </w:r>
      <w:r>
        <w:rPr>
          <w:rFonts w:cs="Calibri"/>
          <w:color w:val="000000"/>
        </w:rPr>
        <w:t xml:space="preserve">that an image is made up of pixels. Each colour pixel in the image is made up of numbers that represent the colour as a combination of </w:t>
      </w:r>
      <w:r w:rsidR="000826D3">
        <w:rPr>
          <w:rFonts w:cs="Calibri"/>
          <w:color w:val="000000"/>
        </w:rPr>
        <w:t xml:space="preserve">red, green and blue </w:t>
      </w:r>
      <w:r>
        <w:rPr>
          <w:rFonts w:cs="Calibri"/>
          <w:color w:val="000000"/>
        </w:rPr>
        <w:t xml:space="preserve">(RGB). Students can explore the </w:t>
      </w:r>
      <w:r>
        <w:t xml:space="preserve">RGB colour values of images. </w:t>
      </w:r>
    </w:p>
    <w:p w14:paraId="1DF1280C" w14:textId="77777777" w:rsidR="00E67A85" w:rsidRDefault="008E7AA0">
      <w:pPr>
        <w:pStyle w:val="Heading1"/>
      </w:pPr>
      <w:bookmarkStart w:id="7" w:name="_heading=h.n50mgk14fj9g" w:colFirst="0" w:colLast="0"/>
      <w:bookmarkEnd w:id="7"/>
      <w:r>
        <w:t>Learning construction</w:t>
      </w:r>
    </w:p>
    <w:p w14:paraId="479A1EEA" w14:textId="77777777" w:rsidR="00E67A85" w:rsidRDefault="008E7AA0">
      <w:pPr>
        <w:pStyle w:val="Heading2"/>
      </w:pPr>
      <w:bookmarkStart w:id="8" w:name="_heading=h.3fxx49dnkftj" w:colFirst="0" w:colLast="0"/>
      <w:bookmarkEnd w:id="8"/>
      <w:r>
        <w:t xml:space="preserve">RGB Colour model </w:t>
      </w:r>
    </w:p>
    <w:p w14:paraId="78EF1838" w14:textId="77777777" w:rsidR="00E67A85" w:rsidRDefault="008E7AA0">
      <w:r>
        <w:t xml:space="preserve">Students: </w:t>
      </w:r>
    </w:p>
    <w:p w14:paraId="07811150" w14:textId="23A420FF" w:rsidR="00E67A85" w:rsidRDefault="008E7AA0">
      <w:pPr>
        <w:numPr>
          <w:ilvl w:val="0"/>
          <w:numId w:val="1"/>
        </w:numPr>
      </w:pPr>
      <w:r>
        <w:t xml:space="preserve">describe a colour using the RGB </w:t>
      </w:r>
      <w:r w:rsidR="000826D3">
        <w:t xml:space="preserve">colour </w:t>
      </w:r>
      <w:r>
        <w:t>model.</w:t>
      </w:r>
    </w:p>
    <w:p w14:paraId="7D81CC00" w14:textId="77777777" w:rsidR="00E67A85" w:rsidRDefault="00E67A85"/>
    <w:p w14:paraId="777C2710" w14:textId="60FCA754" w:rsidR="00E67A85" w:rsidRDefault="008E7AA0">
      <w:r>
        <w:rPr>
          <w:color w:val="000000"/>
        </w:rPr>
        <w:t xml:space="preserve">Use </w:t>
      </w:r>
      <w:r w:rsidRPr="004833C1">
        <w:t xml:space="preserve">the RGB </w:t>
      </w:r>
      <w:r w:rsidR="000826D3" w:rsidRPr="004833C1">
        <w:t>c</w:t>
      </w:r>
      <w:r w:rsidRPr="004833C1">
        <w:t xml:space="preserve">olour </w:t>
      </w:r>
      <w:r w:rsidR="000826D3" w:rsidRPr="004833C1">
        <w:t>m</w:t>
      </w:r>
      <w:r w:rsidRPr="004833C1">
        <w:t xml:space="preserve">ixer to </w:t>
      </w:r>
      <w:r>
        <w:rPr>
          <w:color w:val="000000"/>
        </w:rPr>
        <w:t xml:space="preserve">explore the RGB values and </w:t>
      </w:r>
      <w:r w:rsidR="000826D3">
        <w:rPr>
          <w:color w:val="000000"/>
        </w:rPr>
        <w:t xml:space="preserve">the </w:t>
      </w:r>
      <w:r>
        <w:rPr>
          <w:color w:val="000000"/>
        </w:rPr>
        <w:t xml:space="preserve">effect on </w:t>
      </w:r>
      <w:r w:rsidR="00376A78">
        <w:rPr>
          <w:color w:val="000000"/>
        </w:rPr>
        <w:t xml:space="preserve">a </w:t>
      </w:r>
      <w:r>
        <w:rPr>
          <w:color w:val="000000"/>
        </w:rPr>
        <w:t>col</w:t>
      </w:r>
      <w:r>
        <w:t xml:space="preserve">our when red, green or blue values are changed. </w:t>
      </w:r>
    </w:p>
    <w:p w14:paraId="70F395CF" w14:textId="77777777" w:rsidR="00E67A85" w:rsidRDefault="00E67A85"/>
    <w:p w14:paraId="4BC70FEC" w14:textId="77777777" w:rsidR="00E67A85" w:rsidRDefault="008E7AA0">
      <w:r>
        <w:rPr>
          <w:noProof/>
        </w:rPr>
        <w:drawing>
          <wp:inline distT="114300" distB="114300" distL="114300" distR="114300" wp14:anchorId="7E917877" wp14:editId="2DC766D7">
            <wp:extent cx="5695451" cy="2498649"/>
            <wp:effectExtent l="0" t="0" r="0" b="0"/>
            <wp:docPr id="1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451" cy="2498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BAB5F7" w14:textId="77777777" w:rsidR="00E67A85" w:rsidRDefault="00E67A85"/>
    <w:p w14:paraId="4BE3876B" w14:textId="7E59EB3E" w:rsidR="00E67A85" w:rsidRDefault="008E7AA0">
      <w:pPr>
        <w:spacing w:before="120"/>
      </w:pPr>
      <w:r>
        <w:t>Ask students to create a colour swatch of at least three different colours or a progression of shades</w:t>
      </w:r>
      <w:r w:rsidR="00376A78">
        <w:t xml:space="preserve"> of a colour</w:t>
      </w:r>
      <w:r>
        <w:t xml:space="preserve">. Each colour needs to include its RGB values. </w:t>
      </w:r>
    </w:p>
    <w:p w14:paraId="72CEE0AB" w14:textId="77777777" w:rsidR="00E67A85" w:rsidRDefault="008E7AA0">
      <w:pPr>
        <w:pStyle w:val="Heading1"/>
      </w:pPr>
      <w:bookmarkStart w:id="9" w:name="_heading=h.pb7spmhcohgq" w:colFirst="0" w:colLast="0"/>
      <w:bookmarkEnd w:id="9"/>
      <w:r>
        <w:lastRenderedPageBreak/>
        <w:t>Learning construction</w:t>
      </w:r>
    </w:p>
    <w:p w14:paraId="058E074C" w14:textId="77777777" w:rsidR="00E67A85" w:rsidRDefault="008E7AA0">
      <w:pPr>
        <w:pStyle w:val="Heading2"/>
      </w:pPr>
      <w:bookmarkStart w:id="10" w:name="_heading=h.ug4ct7naxopy" w:colFirst="0" w:colLast="0"/>
      <w:bookmarkEnd w:id="10"/>
      <w:r>
        <w:t>Converting a decimal number to binary</w:t>
      </w:r>
    </w:p>
    <w:p w14:paraId="75118CDF" w14:textId="77777777" w:rsidR="00E67A85" w:rsidRDefault="008E7AA0">
      <w:r>
        <w:t>Students:</w:t>
      </w:r>
    </w:p>
    <w:p w14:paraId="3D563814" w14:textId="5AA2A18F" w:rsidR="00E67A85" w:rsidRDefault="008E7AA0">
      <w:pPr>
        <w:numPr>
          <w:ilvl w:val="0"/>
          <w:numId w:val="4"/>
        </w:numPr>
      </w:pPr>
      <w:r>
        <w:t>describe a colour using the RGB Colour model</w:t>
      </w:r>
    </w:p>
    <w:p w14:paraId="2FB234DA" w14:textId="2C1CC47D" w:rsidR="00E67A85" w:rsidRDefault="008E7AA0">
      <w:pPr>
        <w:numPr>
          <w:ilvl w:val="0"/>
          <w:numId w:val="4"/>
        </w:numPr>
      </w:pPr>
      <w:r>
        <w:t>convert RGB colour values to binary</w:t>
      </w:r>
    </w:p>
    <w:p w14:paraId="62A26403" w14:textId="77777777" w:rsidR="00E67A85" w:rsidRDefault="008E7AA0">
      <w:pPr>
        <w:numPr>
          <w:ilvl w:val="0"/>
          <w:numId w:val="4"/>
        </w:numPr>
      </w:pPr>
      <w:r>
        <w:t>explain how binary is used to represent images.</w:t>
      </w:r>
    </w:p>
    <w:p w14:paraId="0AE3B89C" w14:textId="77777777" w:rsidR="00E67A85" w:rsidRDefault="00E67A85"/>
    <w:p w14:paraId="5D2DF344" w14:textId="77777777" w:rsidR="00E67A85" w:rsidRDefault="008E7AA0">
      <w:r>
        <w:t>Students explore patterns and relationships between decimal numbers and their corresponding 8-bit binary representations. They will learn how to convert whole numbers typically used for characters and RGB values. By recognising the patterns and applying number rules, students develop a deeper understanding of the binary number system and its applications.</w:t>
      </w:r>
    </w:p>
    <w:p w14:paraId="46DA5331" w14:textId="77777777" w:rsidR="00E67A85" w:rsidRDefault="00E67A85"/>
    <w:p w14:paraId="2D344B9B" w14:textId="6B0A7E12" w:rsidR="00E67A85" w:rsidRDefault="008E7AA0">
      <w:r>
        <w:t xml:space="preserve">In the example colour the RGB values are: </w:t>
      </w:r>
    </w:p>
    <w:tbl>
      <w:tblPr>
        <w:tblStyle w:val="a9"/>
        <w:tblW w:w="3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2340"/>
      </w:tblGrid>
      <w:tr w:rsidR="00E67A85" w14:paraId="04DB9F1F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4FC7" w14:textId="77777777" w:rsidR="00E67A85" w:rsidRDefault="008E7AA0">
            <w:r>
              <w:rPr>
                <w:noProof/>
              </w:rPr>
              <w:drawing>
                <wp:inline distT="114300" distB="114300" distL="114300" distR="114300" wp14:anchorId="55C11873" wp14:editId="6BD3E584">
                  <wp:extent cx="371438" cy="598576"/>
                  <wp:effectExtent l="0" t="0" r="0" b="0"/>
                  <wp:docPr id="1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38" cy="5985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504B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 35</w:t>
            </w:r>
          </w:p>
          <w:p w14:paraId="399F46A1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 115</w:t>
            </w:r>
          </w:p>
          <w:p w14:paraId="2E657238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</w:t>
            </w:r>
            <w:r w:rsidR="00376A78">
              <w:t xml:space="preserve"> </w:t>
            </w:r>
            <w:r>
              <w:t>166</w:t>
            </w:r>
          </w:p>
        </w:tc>
      </w:tr>
    </w:tbl>
    <w:p w14:paraId="78741464" w14:textId="77777777" w:rsidR="00E67A85" w:rsidRDefault="00E67A85"/>
    <w:p w14:paraId="183F4002" w14:textId="77777777" w:rsidR="00E67A85" w:rsidRPr="00DC0A1F" w:rsidRDefault="008E7AA0">
      <w:pPr>
        <w:rPr>
          <w:b/>
        </w:rPr>
      </w:pPr>
      <w:r w:rsidRPr="00DC0A1F">
        <w:rPr>
          <w:b/>
        </w:rPr>
        <w:t>Using powers of 2</w:t>
      </w:r>
    </w:p>
    <w:p w14:paraId="4D8753FC" w14:textId="7549855B" w:rsidR="00E67A85" w:rsidRDefault="008E7AA0">
      <w:r>
        <w:t>As a class, build the following table</w:t>
      </w:r>
      <w:r w:rsidR="00DC0A1F">
        <w:t xml:space="preserve"> on a whiteboard</w:t>
      </w:r>
      <w:r>
        <w:t xml:space="preserve">, allowing for students to see a pattern and predict what is in the next column or row above or below. </w:t>
      </w:r>
    </w:p>
    <w:p w14:paraId="5BADBA6B" w14:textId="77777777" w:rsidR="00E67A85" w:rsidRDefault="00E67A85"/>
    <w:tbl>
      <w:tblPr>
        <w:tblStyle w:val="a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1129"/>
        <w:gridCol w:w="1128"/>
        <w:gridCol w:w="1128"/>
        <w:gridCol w:w="1128"/>
        <w:gridCol w:w="1128"/>
        <w:gridCol w:w="1128"/>
        <w:gridCol w:w="1128"/>
      </w:tblGrid>
      <w:tr w:rsidR="00E67A85" w14:paraId="462E15FD" w14:textId="77777777"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8CD7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D225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BE91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9471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B619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D172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DFA1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D577" w14:textId="77777777" w:rsidR="00E67A85" w:rsidRDefault="008E7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67A85" w14:paraId="1D40F706" w14:textId="77777777"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69FE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7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225E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6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5BF8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5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218B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B346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8635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369CE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F9C6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0</w:t>
            </w:r>
          </w:p>
        </w:tc>
      </w:tr>
    </w:tbl>
    <w:p w14:paraId="60516FB4" w14:textId="77777777" w:rsidR="00E67A85" w:rsidRDefault="00E67A85"/>
    <w:p w14:paraId="2F373405" w14:textId="3E357063" w:rsidR="00E67A85" w:rsidRDefault="008E7AA0">
      <w:r>
        <w:t>Once the table is established</w:t>
      </w:r>
      <w:r w:rsidR="00376A78">
        <w:t>,</w:t>
      </w:r>
      <w:r>
        <w:t xml:space="preserve"> work through examples of converting a decimal number</w:t>
      </w:r>
      <w:r w:rsidR="00376A78">
        <w:t>,</w:t>
      </w:r>
      <w:r>
        <w:t xml:space="preserve"> for example</w:t>
      </w:r>
      <w:r w:rsidR="00376A78">
        <w:t>,</w:t>
      </w:r>
      <w:r>
        <w:t xml:space="preserve"> 35</w:t>
      </w:r>
      <w:r w:rsidR="00376A78">
        <w:t>, which is</w:t>
      </w:r>
      <w:r>
        <w:t xml:space="preserve"> the R value from our colour example. Start from left and record 1 if </w:t>
      </w:r>
      <w:r w:rsidR="00376A78">
        <w:t xml:space="preserve">our </w:t>
      </w:r>
      <w:r>
        <w:t xml:space="preserve">number </w:t>
      </w:r>
      <w:r w:rsidR="00376A78">
        <w:t>(</w:t>
      </w:r>
      <w:r>
        <w:t>35</w:t>
      </w:r>
      <w:r w:rsidR="00376A78">
        <w:t>)</w:t>
      </w:r>
      <w:r>
        <w:t xml:space="preserve"> contains the number on the top row. We can see 32 fits in 35 leaving 3 remaining. 16, 8 and 4 are bigger than 3 so we record a 0 for each of those. We can see 2 and 1 fit into 3 so a 1 is recorded for each. Making the binary number 00100011. We call this an 8-bit binary number. Repeat for </w:t>
      </w:r>
      <w:r w:rsidR="00376A78">
        <w:t xml:space="preserve">the </w:t>
      </w:r>
      <w:r w:rsidR="00102E4A">
        <w:t>G </w:t>
      </w:r>
      <w:r>
        <w:t>115 and B 166 values</w:t>
      </w:r>
      <w:r w:rsidR="00376A78">
        <w:t xml:space="preserve"> of the example colour</w:t>
      </w:r>
      <w:r>
        <w:t xml:space="preserve">. </w:t>
      </w:r>
    </w:p>
    <w:p w14:paraId="0EFC3C15" w14:textId="77777777" w:rsidR="00E67A85" w:rsidRDefault="00E67A85"/>
    <w:tbl>
      <w:tblPr>
        <w:tblStyle w:val="a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9"/>
        <w:gridCol w:w="1129"/>
        <w:gridCol w:w="1128"/>
        <w:gridCol w:w="1128"/>
        <w:gridCol w:w="1128"/>
        <w:gridCol w:w="1128"/>
        <w:gridCol w:w="1128"/>
        <w:gridCol w:w="1128"/>
      </w:tblGrid>
      <w:tr w:rsidR="00E67A85" w14:paraId="5B0D914D" w14:textId="77777777"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B822" w14:textId="77777777" w:rsidR="00E67A85" w:rsidRDefault="008E7A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EDA3" w14:textId="77777777" w:rsidR="00E67A85" w:rsidRDefault="008E7A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2E4E" w14:textId="77777777" w:rsidR="00E67A85" w:rsidRDefault="008E7A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20A1" w14:textId="77777777" w:rsidR="00E67A85" w:rsidRDefault="008E7A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A678" w14:textId="77777777" w:rsidR="00E67A85" w:rsidRDefault="008E7A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1C3D" w14:textId="77777777" w:rsidR="00E67A85" w:rsidRDefault="008E7A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376A" w14:textId="77777777" w:rsidR="00E67A85" w:rsidRDefault="008E7A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9C86" w14:textId="77777777" w:rsidR="00E67A85" w:rsidRDefault="008E7AA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67A85" w14:paraId="215D8125" w14:textId="77777777"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21E5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7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2FC0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6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9F42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5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37DE5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4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88A5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DC3C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CFC7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C0F0" w14:textId="77777777" w:rsidR="00E67A85" w:rsidRDefault="008E7AA0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2</w:t>
            </w:r>
            <w:r>
              <w:rPr>
                <w:rFonts w:ascii="Times New Roman" w:eastAsia="Times New Roman" w:hAnsi="Times New Roman"/>
                <w:color w:val="222222"/>
                <w:sz w:val="30"/>
                <w:szCs w:val="30"/>
                <w:vertAlign w:val="superscript"/>
              </w:rPr>
              <w:t>0</w:t>
            </w:r>
          </w:p>
        </w:tc>
      </w:tr>
      <w:tr w:rsidR="00E67A85" w14:paraId="6471F861" w14:textId="77777777"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26A2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0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E58D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0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1DC0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2C2F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0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F451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0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C12E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0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0848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1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94AF" w14:textId="77777777" w:rsidR="00E67A85" w:rsidRDefault="008E7AA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color w:val="222222"/>
                <w:sz w:val="29"/>
                <w:szCs w:val="29"/>
              </w:rPr>
              <w:t>1</w:t>
            </w:r>
          </w:p>
        </w:tc>
      </w:tr>
    </w:tbl>
    <w:p w14:paraId="125ED0DE" w14:textId="77777777" w:rsidR="00E67A85" w:rsidRPr="00DC0A1F" w:rsidRDefault="008E7AA0">
      <w:pPr>
        <w:rPr>
          <w:b/>
        </w:rPr>
      </w:pPr>
      <w:r>
        <w:br/>
      </w:r>
      <w:r w:rsidRPr="00DC0A1F">
        <w:rPr>
          <w:b/>
        </w:rPr>
        <w:t xml:space="preserve">Mathematically we can use powers to convert a decimal number to binary. </w:t>
      </w:r>
    </w:p>
    <w:p w14:paraId="5A7F83C8" w14:textId="77777777" w:rsidR="00E67A85" w:rsidRDefault="008E7AA0">
      <w:r>
        <w:t xml:space="preserve">Demonstrate how to convert the G 115 value to binary using powers. </w:t>
      </w:r>
      <w:r>
        <w:br/>
      </w:r>
    </w:p>
    <w:p w14:paraId="68EF63CC" w14:textId="43C1297B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Start at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7</w:t>
      </w:r>
      <w:r w:rsidRPr="008C3053">
        <w:rPr>
          <w:sz w:val="24"/>
          <w:szCs w:val="24"/>
        </w:rPr>
        <w:t xml:space="preserve">, </w:t>
      </w:r>
      <w:r w:rsidR="00102E4A" w:rsidRPr="008C3053">
        <w:rPr>
          <w:sz w:val="24"/>
          <w:szCs w:val="24"/>
        </w:rPr>
        <w:t xml:space="preserve">which </w:t>
      </w:r>
      <w:r w:rsidRPr="008C3053">
        <w:rPr>
          <w:sz w:val="24"/>
          <w:szCs w:val="24"/>
        </w:rPr>
        <w:t>is 128</w:t>
      </w:r>
      <w:r w:rsidR="00102E4A" w:rsidRPr="008C3053">
        <w:rPr>
          <w:sz w:val="24"/>
          <w:szCs w:val="24"/>
        </w:rPr>
        <w:t>. I</w:t>
      </w:r>
      <w:r w:rsidRPr="008C3053">
        <w:rPr>
          <w:sz w:val="24"/>
          <w:szCs w:val="24"/>
        </w:rPr>
        <w:t>t is larger than 115, so we mark that as a 0</w:t>
      </w:r>
      <w:r w:rsidR="00102E4A" w:rsidRPr="008C3053">
        <w:rPr>
          <w:sz w:val="24"/>
          <w:szCs w:val="24"/>
        </w:rPr>
        <w:t>.</w:t>
      </w:r>
    </w:p>
    <w:p w14:paraId="42D488A3" w14:textId="64613B9B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Next is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6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which is 64</w:t>
      </w:r>
      <w:r w:rsidR="00102E4A" w:rsidRPr="008C3053">
        <w:rPr>
          <w:sz w:val="24"/>
          <w:szCs w:val="24"/>
        </w:rPr>
        <w:t>. T</w:t>
      </w:r>
      <w:r w:rsidRPr="008C3053">
        <w:rPr>
          <w:sz w:val="24"/>
          <w:szCs w:val="24"/>
        </w:rPr>
        <w:t>his fits into 115 with 51 remainder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so we mark it as a 1</w:t>
      </w:r>
      <w:r w:rsidR="00102E4A" w:rsidRPr="008C3053">
        <w:rPr>
          <w:sz w:val="24"/>
          <w:szCs w:val="24"/>
        </w:rPr>
        <w:t>.</w:t>
      </w:r>
    </w:p>
    <w:p w14:paraId="6E8AB4E5" w14:textId="7120B556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Next is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5</w:t>
      </w:r>
      <w:r w:rsidR="00102E4A" w:rsidRPr="008C3053">
        <w:rPr>
          <w:sz w:val="24"/>
          <w:szCs w:val="24"/>
        </w:rPr>
        <w:t xml:space="preserve">, </w:t>
      </w:r>
      <w:r w:rsidRPr="008C3053">
        <w:rPr>
          <w:sz w:val="24"/>
          <w:szCs w:val="24"/>
        </w:rPr>
        <w:t>which is 32</w:t>
      </w:r>
      <w:r w:rsidR="00102E4A" w:rsidRPr="008C3053">
        <w:rPr>
          <w:sz w:val="24"/>
          <w:szCs w:val="24"/>
        </w:rPr>
        <w:t>. T</w:t>
      </w:r>
      <w:r w:rsidRPr="008C3053">
        <w:rPr>
          <w:sz w:val="24"/>
          <w:szCs w:val="24"/>
        </w:rPr>
        <w:t>his fits into 51 with 19 remainder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so we mark it as a 1</w:t>
      </w:r>
      <w:r w:rsidR="00102E4A" w:rsidRPr="008C3053">
        <w:rPr>
          <w:sz w:val="24"/>
          <w:szCs w:val="24"/>
        </w:rPr>
        <w:t>.</w:t>
      </w:r>
      <w:r w:rsidRPr="008C3053">
        <w:rPr>
          <w:sz w:val="24"/>
          <w:szCs w:val="24"/>
        </w:rPr>
        <w:t xml:space="preserve"> </w:t>
      </w:r>
    </w:p>
    <w:p w14:paraId="5A4AB3AB" w14:textId="4CA950A1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Next is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4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which is 16</w:t>
      </w:r>
      <w:r w:rsidR="00102E4A" w:rsidRPr="008C3053">
        <w:rPr>
          <w:sz w:val="24"/>
          <w:szCs w:val="24"/>
        </w:rPr>
        <w:t>. T</w:t>
      </w:r>
      <w:r w:rsidRPr="008C3053">
        <w:rPr>
          <w:sz w:val="24"/>
          <w:szCs w:val="24"/>
        </w:rPr>
        <w:t>his fits into 19 with 3 remainder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so we mark it as a 1</w:t>
      </w:r>
      <w:r w:rsidR="00102E4A" w:rsidRPr="008C3053">
        <w:rPr>
          <w:sz w:val="24"/>
          <w:szCs w:val="24"/>
        </w:rPr>
        <w:t>.</w:t>
      </w:r>
    </w:p>
    <w:p w14:paraId="7EDB9856" w14:textId="7F6E16B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lastRenderedPageBreak/>
        <w:t xml:space="preserve">Next is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3</w:t>
      </w:r>
      <w:r w:rsidR="00102E4A" w:rsidRPr="008C3053">
        <w:rPr>
          <w:sz w:val="24"/>
          <w:szCs w:val="24"/>
        </w:rPr>
        <w:t xml:space="preserve">, </w:t>
      </w:r>
      <w:r w:rsidRPr="008C3053">
        <w:rPr>
          <w:sz w:val="24"/>
          <w:szCs w:val="24"/>
        </w:rPr>
        <w:t>which is 8</w:t>
      </w:r>
      <w:r w:rsidR="00102E4A" w:rsidRPr="008C3053">
        <w:rPr>
          <w:sz w:val="24"/>
          <w:szCs w:val="24"/>
        </w:rPr>
        <w:t>. T</w:t>
      </w:r>
      <w:r w:rsidRPr="008C3053">
        <w:rPr>
          <w:sz w:val="24"/>
          <w:szCs w:val="24"/>
        </w:rPr>
        <w:t>his is larger than 3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so we mark it as a 0</w:t>
      </w:r>
      <w:r w:rsidR="00102E4A" w:rsidRPr="008C3053">
        <w:rPr>
          <w:sz w:val="24"/>
          <w:szCs w:val="24"/>
        </w:rPr>
        <w:t>.</w:t>
      </w:r>
    </w:p>
    <w:p w14:paraId="497006B0" w14:textId="0577578D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Next is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2</w:t>
      </w:r>
      <w:r w:rsidR="00102E4A" w:rsidRPr="008C3053">
        <w:rPr>
          <w:sz w:val="24"/>
          <w:szCs w:val="24"/>
        </w:rPr>
        <w:t xml:space="preserve">, </w:t>
      </w:r>
      <w:r w:rsidRPr="008C3053">
        <w:rPr>
          <w:sz w:val="24"/>
          <w:szCs w:val="24"/>
        </w:rPr>
        <w:t>which is 4</w:t>
      </w:r>
      <w:r w:rsidR="00102E4A" w:rsidRPr="008C3053">
        <w:rPr>
          <w:sz w:val="24"/>
          <w:szCs w:val="24"/>
        </w:rPr>
        <w:t>. T</w:t>
      </w:r>
      <w:r w:rsidRPr="008C3053">
        <w:rPr>
          <w:sz w:val="24"/>
          <w:szCs w:val="24"/>
        </w:rPr>
        <w:t>his is larger than 3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so we mark it as a 0</w:t>
      </w:r>
      <w:r w:rsidR="00102E4A" w:rsidRPr="008C3053">
        <w:rPr>
          <w:sz w:val="24"/>
          <w:szCs w:val="24"/>
        </w:rPr>
        <w:t>.</w:t>
      </w:r>
    </w:p>
    <w:p w14:paraId="69BD7A0F" w14:textId="6BE0E06B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Next is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1</w:t>
      </w:r>
      <w:r w:rsidR="00102E4A" w:rsidRPr="008C3053">
        <w:rPr>
          <w:sz w:val="24"/>
          <w:szCs w:val="24"/>
        </w:rPr>
        <w:t xml:space="preserve">, </w:t>
      </w:r>
      <w:r w:rsidRPr="008C3053">
        <w:rPr>
          <w:sz w:val="24"/>
          <w:szCs w:val="24"/>
        </w:rPr>
        <w:t>which is 2</w:t>
      </w:r>
      <w:r w:rsidR="00102E4A" w:rsidRPr="008C3053">
        <w:rPr>
          <w:sz w:val="24"/>
          <w:szCs w:val="24"/>
        </w:rPr>
        <w:t>. T</w:t>
      </w:r>
      <w:r w:rsidRPr="008C3053">
        <w:rPr>
          <w:sz w:val="24"/>
          <w:szCs w:val="24"/>
        </w:rPr>
        <w:t>his fits into 3 with 1 remainder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so we mark it as a 1</w:t>
      </w:r>
      <w:r w:rsidR="00102E4A" w:rsidRPr="008C3053">
        <w:rPr>
          <w:sz w:val="24"/>
          <w:szCs w:val="24"/>
        </w:rPr>
        <w:t>.</w:t>
      </w:r>
    </w:p>
    <w:p w14:paraId="25006F69" w14:textId="24738BBC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Next is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0</w:t>
      </w:r>
      <w:r w:rsidR="00102E4A" w:rsidRPr="008C3053">
        <w:rPr>
          <w:sz w:val="24"/>
          <w:szCs w:val="24"/>
        </w:rPr>
        <w:t xml:space="preserve">, </w:t>
      </w:r>
      <w:r w:rsidRPr="008C3053">
        <w:rPr>
          <w:sz w:val="24"/>
          <w:szCs w:val="24"/>
        </w:rPr>
        <w:t>which is 1</w:t>
      </w:r>
      <w:r w:rsidR="00102E4A" w:rsidRPr="008C3053">
        <w:rPr>
          <w:sz w:val="24"/>
          <w:szCs w:val="24"/>
        </w:rPr>
        <w:t>. T</w:t>
      </w:r>
      <w:r w:rsidRPr="008C3053">
        <w:rPr>
          <w:sz w:val="24"/>
          <w:szCs w:val="24"/>
        </w:rPr>
        <w:t>his fits into 1 with 0 remainder</w:t>
      </w:r>
      <w:r w:rsidR="00102E4A" w:rsidRPr="008C3053">
        <w:rPr>
          <w:sz w:val="24"/>
          <w:szCs w:val="24"/>
        </w:rPr>
        <w:t>,</w:t>
      </w:r>
      <w:r w:rsidRPr="008C3053">
        <w:rPr>
          <w:sz w:val="24"/>
          <w:szCs w:val="24"/>
        </w:rPr>
        <w:t xml:space="preserve"> so we mark it as a 1</w:t>
      </w:r>
      <w:r w:rsidR="00102E4A" w:rsidRPr="008C3053">
        <w:rPr>
          <w:sz w:val="24"/>
          <w:szCs w:val="24"/>
        </w:rPr>
        <w:t>.</w:t>
      </w:r>
    </w:p>
    <w:p w14:paraId="1CBEE072" w14:textId="77777777" w:rsidR="00E67A85" w:rsidRPr="008C3053" w:rsidRDefault="00E67A85">
      <w:pPr>
        <w:rPr>
          <w:sz w:val="24"/>
          <w:szCs w:val="24"/>
        </w:rPr>
      </w:pPr>
    </w:p>
    <w:p w14:paraId="61B52BF6" w14:textId="77777777" w:rsidR="00E67A85" w:rsidRPr="008C3053" w:rsidRDefault="008E7AA0">
      <w:pPr>
        <w:rPr>
          <w:sz w:val="24"/>
          <w:szCs w:val="24"/>
        </w:rPr>
      </w:pPr>
      <w:proofErr w:type="gramStart"/>
      <w:r w:rsidRPr="008C3053">
        <w:rPr>
          <w:sz w:val="24"/>
          <w:szCs w:val="24"/>
        </w:rPr>
        <w:t>So</w:t>
      </w:r>
      <w:proofErr w:type="gramEnd"/>
      <w:r w:rsidRPr="008C3053">
        <w:rPr>
          <w:sz w:val="24"/>
          <w:szCs w:val="24"/>
        </w:rPr>
        <w:t xml:space="preserve"> to write 115 as binary we start from the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 xml:space="preserve">7 </w:t>
      </w:r>
      <w:r w:rsidRPr="008C3053">
        <w:rPr>
          <w:sz w:val="24"/>
          <w:szCs w:val="24"/>
        </w:rPr>
        <w:t xml:space="preserve">value through to the </w:t>
      </w:r>
      <w:r w:rsidRPr="008C3053">
        <w:rPr>
          <w:rFonts w:ascii="Times New Roman" w:eastAsia="Times New Roman" w:hAnsi="Times New Roman"/>
          <w:color w:val="222222"/>
          <w:sz w:val="24"/>
          <w:szCs w:val="24"/>
        </w:rPr>
        <w:t>2</w:t>
      </w:r>
      <w:r w:rsidRPr="008C3053">
        <w:rPr>
          <w:rFonts w:ascii="Times New Roman" w:eastAsia="Times New Roman" w:hAnsi="Times New Roman"/>
          <w:color w:val="222222"/>
          <w:sz w:val="24"/>
          <w:szCs w:val="24"/>
          <w:vertAlign w:val="superscript"/>
        </w:rPr>
        <w:t>0</w:t>
      </w:r>
      <w:r w:rsidRPr="008C3053">
        <w:rPr>
          <w:sz w:val="24"/>
          <w:szCs w:val="24"/>
        </w:rPr>
        <w:t xml:space="preserve"> value, 01110011</w:t>
      </w:r>
    </w:p>
    <w:p w14:paraId="6BA4F168" w14:textId="7FC46A9C" w:rsidR="00E67A85" w:rsidRPr="008C3053" w:rsidRDefault="008E7AA0" w:rsidP="00DC0A1F">
      <w:pPr>
        <w:rPr>
          <w:rFonts w:cs="Calibri"/>
          <w:color w:val="000000"/>
          <w:sz w:val="24"/>
          <w:szCs w:val="24"/>
        </w:rPr>
      </w:pPr>
      <w:r w:rsidRPr="008C3053">
        <w:rPr>
          <w:sz w:val="24"/>
          <w:szCs w:val="24"/>
        </w:rPr>
        <w:t>The resulting 8-bit binary representation for 115 is 01110011.</w:t>
      </w:r>
      <w:r w:rsidRPr="008C3053">
        <w:rPr>
          <w:sz w:val="24"/>
          <w:szCs w:val="24"/>
        </w:rPr>
        <w:br/>
      </w:r>
    </w:p>
    <w:p w14:paraId="31CE0085" w14:textId="77777777" w:rsidR="00E67A85" w:rsidRPr="008C3053" w:rsidRDefault="008E7AA0">
      <w:pPr>
        <w:rPr>
          <w:b/>
          <w:sz w:val="24"/>
          <w:szCs w:val="24"/>
        </w:rPr>
      </w:pPr>
      <w:r w:rsidRPr="008C3053">
        <w:rPr>
          <w:b/>
          <w:sz w:val="24"/>
          <w:szCs w:val="24"/>
        </w:rPr>
        <w:t xml:space="preserve">Mathematically we can divide by 2. </w:t>
      </w:r>
    </w:p>
    <w:p w14:paraId="46F6AAC9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Demonstrate how to convert the </w:t>
      </w:r>
      <w:r w:rsidR="00102E4A" w:rsidRPr="008C3053">
        <w:rPr>
          <w:sz w:val="24"/>
          <w:szCs w:val="24"/>
        </w:rPr>
        <w:t xml:space="preserve">example </w:t>
      </w:r>
      <w:r w:rsidRPr="008C3053">
        <w:rPr>
          <w:sz w:val="24"/>
          <w:szCs w:val="24"/>
        </w:rPr>
        <w:t xml:space="preserve">RGB values (35, 115, 166) to binary using division by 2. </w:t>
      </w:r>
    </w:p>
    <w:p w14:paraId="0002AAE7" w14:textId="77777777" w:rsidR="00E67A85" w:rsidRPr="008C3053" w:rsidRDefault="00E67A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Calibri"/>
          <w:color w:val="000000"/>
          <w:sz w:val="24"/>
          <w:szCs w:val="24"/>
        </w:rPr>
      </w:pPr>
    </w:p>
    <w:p w14:paraId="01631725" w14:textId="2D3ACF2B" w:rsidR="00E67A85" w:rsidRPr="008C3053" w:rsidRDefault="008E7AA0">
      <w:pPr>
        <w:rPr>
          <w:b/>
          <w:sz w:val="24"/>
          <w:szCs w:val="24"/>
        </w:rPr>
      </w:pPr>
      <w:r w:rsidRPr="008C3053">
        <w:rPr>
          <w:b/>
          <w:sz w:val="24"/>
          <w:szCs w:val="24"/>
        </w:rPr>
        <w:t>For the red value of 35</w:t>
      </w:r>
    </w:p>
    <w:p w14:paraId="517B94E6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Start with 35.</w:t>
      </w:r>
    </w:p>
    <w:p w14:paraId="0D0C148C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Divide it by 2. The answer is 17 with a remainder of 1.</w:t>
      </w:r>
    </w:p>
    <w:p w14:paraId="237CEE5E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Continue dividing: 17 divided by 2 is 8 with a remainder of 1.</w:t>
      </w:r>
    </w:p>
    <w:p w14:paraId="0AD145C6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Continue dividing: 8 divided by 2 is 4 with a remainder of 0.</w:t>
      </w:r>
    </w:p>
    <w:p w14:paraId="196E6432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Continue dividing: 4 divided by 2 is 2 with a remainder of 0.</w:t>
      </w:r>
    </w:p>
    <w:p w14:paraId="3B068C89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Continue dividing: 2 divided by 2 is 1 with a remainder of 0.</w:t>
      </w:r>
    </w:p>
    <w:p w14:paraId="054A2A5B" w14:textId="442A7F0F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Finally</w:t>
      </w:r>
      <w:r w:rsidR="000047F0" w:rsidRPr="008C3053">
        <w:rPr>
          <w:sz w:val="24"/>
          <w:szCs w:val="24"/>
        </w:rPr>
        <w:t>:</w:t>
      </w:r>
      <w:r w:rsidRPr="008C3053">
        <w:rPr>
          <w:sz w:val="24"/>
          <w:szCs w:val="24"/>
        </w:rPr>
        <w:t xml:space="preserve"> 1 divided by 2 is 0 with a remainder of 1</w:t>
      </w:r>
      <w:r w:rsidR="00102E4A" w:rsidRPr="008C3053">
        <w:rPr>
          <w:sz w:val="24"/>
          <w:szCs w:val="24"/>
        </w:rPr>
        <w:t>.</w:t>
      </w:r>
    </w:p>
    <w:p w14:paraId="09479C96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Write down the remainders in reverse order: 100011.</w:t>
      </w:r>
    </w:p>
    <w:p w14:paraId="1B4ECA76" w14:textId="2D594582" w:rsidR="00E67A85" w:rsidRPr="008C3053" w:rsidRDefault="008E7AA0">
      <w:pPr>
        <w:rPr>
          <w:b/>
          <w:sz w:val="24"/>
          <w:szCs w:val="24"/>
        </w:rPr>
      </w:pPr>
      <w:r w:rsidRPr="008C3053">
        <w:rPr>
          <w:sz w:val="24"/>
          <w:szCs w:val="24"/>
        </w:rPr>
        <w:br/>
      </w:r>
      <w:r w:rsidRPr="008C3053">
        <w:rPr>
          <w:b/>
          <w:sz w:val="24"/>
          <w:szCs w:val="24"/>
        </w:rPr>
        <w:t>For the green value of 115</w:t>
      </w:r>
    </w:p>
    <w:p w14:paraId="38B9CB89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Start with 115.</w:t>
      </w:r>
    </w:p>
    <w:p w14:paraId="4AC2293A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Divide it by 2. The answer is 57 with a remainder of 1.</w:t>
      </w:r>
    </w:p>
    <w:p w14:paraId="15B46379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Continue dividing: 57 divided by 2 is 28 with a remainder of 1.</w:t>
      </w:r>
    </w:p>
    <w:p w14:paraId="4458E4C9" w14:textId="54CC44A6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dividing: </w:t>
      </w:r>
      <w:r w:rsidR="008E7AA0" w:rsidRPr="008C3053">
        <w:rPr>
          <w:sz w:val="24"/>
          <w:szCs w:val="24"/>
        </w:rPr>
        <w:t>28 divided by 2 is 14 with a remainder of 0.</w:t>
      </w:r>
    </w:p>
    <w:p w14:paraId="214DC5F8" w14:textId="3B726587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dividing: </w:t>
      </w:r>
      <w:r w:rsidR="008E7AA0" w:rsidRPr="008C3053">
        <w:rPr>
          <w:sz w:val="24"/>
          <w:szCs w:val="24"/>
        </w:rPr>
        <w:t>14 divided by 2 is 7 with a remainder of 0.</w:t>
      </w:r>
    </w:p>
    <w:p w14:paraId="3FB0717E" w14:textId="2EADC1FD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dividing: </w:t>
      </w:r>
      <w:r w:rsidR="008E7AA0" w:rsidRPr="008C3053">
        <w:rPr>
          <w:sz w:val="24"/>
          <w:szCs w:val="24"/>
        </w:rPr>
        <w:t>7 divided by 2 is 3 with a remainder of 1.</w:t>
      </w:r>
    </w:p>
    <w:p w14:paraId="6EFEC3AA" w14:textId="5AF7C77F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dividing: </w:t>
      </w:r>
      <w:r w:rsidR="008E7AA0" w:rsidRPr="008C3053">
        <w:rPr>
          <w:sz w:val="24"/>
          <w:szCs w:val="24"/>
        </w:rPr>
        <w:t>3 divided by 2 is 1 with a remainder of 1.</w:t>
      </w:r>
    </w:p>
    <w:p w14:paraId="3EA5493E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Finally: 1 divided by 2 is 0 with a remainder of 1.</w:t>
      </w:r>
    </w:p>
    <w:p w14:paraId="65F7AC5C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Write down the remainders in reverse order: 01110011.</w:t>
      </w:r>
    </w:p>
    <w:p w14:paraId="699C2148" w14:textId="6EAD4301" w:rsidR="00E67A85" w:rsidRPr="008C3053" w:rsidRDefault="008E7AA0">
      <w:pPr>
        <w:rPr>
          <w:b/>
          <w:sz w:val="24"/>
          <w:szCs w:val="24"/>
        </w:rPr>
      </w:pPr>
      <w:r w:rsidRPr="008C3053">
        <w:rPr>
          <w:sz w:val="24"/>
          <w:szCs w:val="24"/>
        </w:rPr>
        <w:br/>
      </w:r>
      <w:r w:rsidRPr="008C3053">
        <w:rPr>
          <w:b/>
          <w:sz w:val="24"/>
          <w:szCs w:val="24"/>
        </w:rPr>
        <w:t>For the blue value of 166</w:t>
      </w:r>
    </w:p>
    <w:p w14:paraId="25B5BB86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Start with 166.</w:t>
      </w:r>
    </w:p>
    <w:p w14:paraId="47E7BA87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Divide it by 2. The answer is 83 with a remainder of 0.</w:t>
      </w:r>
    </w:p>
    <w:p w14:paraId="1FEBA563" w14:textId="07F05E79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</w:t>
      </w:r>
      <w:r w:rsidR="008E7AA0" w:rsidRPr="008C3053">
        <w:rPr>
          <w:sz w:val="24"/>
          <w:szCs w:val="24"/>
        </w:rPr>
        <w:t>dividing: 83 divided by 2 is 41 with a remainder of 1.</w:t>
      </w:r>
    </w:p>
    <w:p w14:paraId="2E34805D" w14:textId="2B650B05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</w:t>
      </w:r>
      <w:r w:rsidR="008E7AA0" w:rsidRPr="008C3053">
        <w:rPr>
          <w:sz w:val="24"/>
          <w:szCs w:val="24"/>
        </w:rPr>
        <w:t>dividing: 41 divided by 2 is 20 with a remainder of 1.</w:t>
      </w:r>
    </w:p>
    <w:p w14:paraId="2F2D2882" w14:textId="5E648818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</w:t>
      </w:r>
      <w:r w:rsidR="008E7AA0" w:rsidRPr="008C3053">
        <w:rPr>
          <w:sz w:val="24"/>
          <w:szCs w:val="24"/>
        </w:rPr>
        <w:t>dividing: 20 divided by 2 is 10 with a remainder of 0.</w:t>
      </w:r>
    </w:p>
    <w:p w14:paraId="7277C9F5" w14:textId="51C5F349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</w:t>
      </w:r>
      <w:r w:rsidR="008E7AA0" w:rsidRPr="008C3053">
        <w:rPr>
          <w:sz w:val="24"/>
          <w:szCs w:val="24"/>
        </w:rPr>
        <w:t>dividing: 10 divided by 2 is 5 with a remainder of 0.</w:t>
      </w:r>
    </w:p>
    <w:p w14:paraId="788BA7D3" w14:textId="321306F2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</w:t>
      </w:r>
      <w:r w:rsidR="008E7AA0" w:rsidRPr="008C3053">
        <w:rPr>
          <w:sz w:val="24"/>
          <w:szCs w:val="24"/>
        </w:rPr>
        <w:t>dividing: 5 divided by 2 is 2 with a remainder of 1.</w:t>
      </w:r>
    </w:p>
    <w:p w14:paraId="20B2322E" w14:textId="1EFE3A13" w:rsidR="00E67A85" w:rsidRPr="008C3053" w:rsidRDefault="000047F0">
      <w:pPr>
        <w:rPr>
          <w:sz w:val="24"/>
          <w:szCs w:val="24"/>
        </w:rPr>
      </w:pPr>
      <w:r w:rsidRPr="008C3053">
        <w:rPr>
          <w:sz w:val="24"/>
          <w:szCs w:val="24"/>
        </w:rPr>
        <w:t xml:space="preserve">Continue </w:t>
      </w:r>
      <w:r w:rsidR="008E7AA0" w:rsidRPr="008C3053">
        <w:rPr>
          <w:sz w:val="24"/>
          <w:szCs w:val="24"/>
        </w:rPr>
        <w:t>dividing: 2 divided by 2 is 1 with a remainder of 0.</w:t>
      </w:r>
    </w:p>
    <w:p w14:paraId="6F3BD12B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Finally: 1 divided by 2 is 0 with a remainder of 1</w:t>
      </w:r>
    </w:p>
    <w:p w14:paraId="64D4633E" w14:textId="77777777" w:rsidR="00E67A85" w:rsidRPr="008C3053" w:rsidRDefault="008E7AA0">
      <w:pPr>
        <w:rPr>
          <w:sz w:val="24"/>
          <w:szCs w:val="24"/>
        </w:rPr>
      </w:pPr>
      <w:r w:rsidRPr="008C3053">
        <w:rPr>
          <w:sz w:val="24"/>
          <w:szCs w:val="24"/>
        </w:rPr>
        <w:t>Write down the remainders in reverse order: 10100110.</w:t>
      </w:r>
    </w:p>
    <w:p w14:paraId="42F02ED8" w14:textId="77777777" w:rsidR="00E67A85" w:rsidRDefault="00E67A85">
      <w:pPr>
        <w:rPr>
          <w:sz w:val="26"/>
          <w:szCs w:val="26"/>
        </w:rPr>
      </w:pPr>
    </w:p>
    <w:p w14:paraId="1341EED6" w14:textId="1A069B4F" w:rsidR="00E67A85" w:rsidRDefault="008E7AA0">
      <w:proofErr w:type="gramStart"/>
      <w:r>
        <w:t>So</w:t>
      </w:r>
      <w:proofErr w:type="gramEnd"/>
      <w:r>
        <w:t xml:space="preserve"> the binary representation of the RGB colour (35, 115, 166) is (100011, 01110011, 10100110).</w:t>
      </w:r>
    </w:p>
    <w:p w14:paraId="6ED7CC8F" w14:textId="77777777" w:rsidR="00E67A85" w:rsidRPr="008C3053" w:rsidRDefault="008E7AA0" w:rsidP="008C3053">
      <w:pPr>
        <w:rPr>
          <w:b/>
          <w:bCs/>
        </w:rPr>
      </w:pPr>
      <w:r w:rsidRPr="008C3053">
        <w:rPr>
          <w:b/>
          <w:bCs/>
        </w:rPr>
        <w:lastRenderedPageBreak/>
        <w:t>Discussion</w:t>
      </w:r>
    </w:p>
    <w:p w14:paraId="1FE84C6F" w14:textId="10782BAB" w:rsidR="00E67A85" w:rsidRDefault="008E7AA0" w:rsidP="008C3053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cs="Calibri"/>
          <w:color w:val="000000"/>
        </w:rPr>
        <w:t>Have students share what they learn</w:t>
      </w:r>
      <w:r w:rsidR="000047F0">
        <w:rPr>
          <w:rFonts w:cs="Calibri"/>
          <w:color w:val="000000"/>
        </w:rPr>
        <w:t>ed</w:t>
      </w:r>
      <w:r>
        <w:rPr>
          <w:rFonts w:cs="Calibri"/>
          <w:color w:val="000000"/>
        </w:rPr>
        <w:t xml:space="preserve"> about binary numbers and RGB</w:t>
      </w:r>
      <w:r>
        <w:t xml:space="preserve">. </w:t>
      </w:r>
    </w:p>
    <w:p w14:paraId="2DC908CE" w14:textId="77777777" w:rsidR="00E67A85" w:rsidRPr="008C3053" w:rsidRDefault="008E7AA0" w:rsidP="008C305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C3053">
        <w:rPr>
          <w:b/>
        </w:rPr>
        <w:t>Extension</w:t>
      </w:r>
    </w:p>
    <w:p w14:paraId="14638F72" w14:textId="0E5224C4" w:rsidR="00E67A85" w:rsidRDefault="008E7AA0" w:rsidP="008C3053">
      <w:pPr>
        <w:pBdr>
          <w:top w:val="nil"/>
          <w:left w:val="nil"/>
          <w:bottom w:val="nil"/>
          <w:right w:val="nil"/>
          <w:between w:val="nil"/>
        </w:pBdr>
      </w:pPr>
      <w:r>
        <w:t xml:space="preserve">Find a mathematical reason why 256 colours </w:t>
      </w:r>
      <w:r w:rsidR="000047F0">
        <w:t xml:space="preserve">are </w:t>
      </w:r>
      <w:r>
        <w:t>commonly used</w:t>
      </w:r>
      <w:r w:rsidR="000047F0" w:rsidRPr="000047F0">
        <w:t xml:space="preserve"> </w:t>
      </w:r>
      <w:r w:rsidR="000047F0">
        <w:t>in computers</w:t>
      </w:r>
      <w:r>
        <w:t xml:space="preserve">. </w:t>
      </w:r>
    </w:p>
    <w:p w14:paraId="4A82BC44" w14:textId="77777777" w:rsidR="00E67A85" w:rsidRDefault="00E67A8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Calibri"/>
          <w:sz w:val="24"/>
          <w:szCs w:val="24"/>
        </w:rPr>
      </w:pPr>
    </w:p>
    <w:p w14:paraId="147D4ADB" w14:textId="77777777" w:rsidR="00E67A85" w:rsidRDefault="008E7AA0">
      <w:pPr>
        <w:pStyle w:val="Heading2"/>
      </w:pPr>
      <w:r>
        <w:t>Why is this relevant?</w:t>
      </w:r>
    </w:p>
    <w:p w14:paraId="25AD7858" w14:textId="77777777" w:rsidR="00E67A85" w:rsidRDefault="008E7AA0">
      <w:pPr>
        <w:rPr>
          <w:rFonts w:cs="Calibri"/>
        </w:rPr>
      </w:pPr>
      <w:r>
        <w:rPr>
          <w:rFonts w:cs="Calibri"/>
        </w:rPr>
        <w:t>This lesson focuses on:</w:t>
      </w:r>
    </w:p>
    <w:p w14:paraId="0AEE9812" w14:textId="77777777" w:rsidR="00E67A85" w:rsidRDefault="008E7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>
        <w:rPr>
          <w:rFonts w:cs="Calibri"/>
          <w:color w:val="000000"/>
        </w:rPr>
        <w:t>binary numbers</w:t>
      </w:r>
    </w:p>
    <w:p w14:paraId="7E4CA4AE" w14:textId="77777777" w:rsidR="00E67A85" w:rsidRDefault="008E7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</w:rPr>
      </w:pPr>
      <w:r>
        <w:t>c</w:t>
      </w:r>
      <w:r>
        <w:rPr>
          <w:rFonts w:cs="Calibri"/>
          <w:color w:val="000000"/>
        </w:rPr>
        <w:t xml:space="preserve">olour </w:t>
      </w:r>
      <w:r>
        <w:t>p</w:t>
      </w:r>
      <w:r>
        <w:rPr>
          <w:rFonts w:cs="Calibri"/>
          <w:color w:val="000000"/>
        </w:rPr>
        <w:t>ixelation</w:t>
      </w:r>
      <w:r>
        <w:t>.</w:t>
      </w:r>
    </w:p>
    <w:p w14:paraId="5D56A59D" w14:textId="77777777" w:rsidR="00E67A85" w:rsidRDefault="00E67A8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Calibri"/>
        </w:rPr>
      </w:pPr>
    </w:p>
    <w:p w14:paraId="601C625B" w14:textId="0E24E745" w:rsidR="00E67A85" w:rsidRDefault="008E7AA0">
      <w:pPr>
        <w:rPr>
          <w:rFonts w:cs="Calibri"/>
        </w:rPr>
      </w:pPr>
      <w:r>
        <w:rPr>
          <w:rFonts w:cs="Calibri"/>
        </w:rPr>
        <w:t xml:space="preserve">In Digital Technologies, binary can be explored using bitmap images. Bitmap images are commonly displayed as a combination of </w:t>
      </w:r>
      <w:r w:rsidR="000047F0">
        <w:rPr>
          <w:rFonts w:cs="Calibri"/>
        </w:rPr>
        <w:t>red, green and blue</w:t>
      </w:r>
      <w:r>
        <w:rPr>
          <w:rFonts w:cs="Calibri"/>
        </w:rPr>
        <w:t>, using the RGB colour model.</w:t>
      </w:r>
      <w:r w:rsidR="003E6BA0">
        <w:rPr>
          <w:rFonts w:cs="Calibri"/>
        </w:rPr>
        <w:t xml:space="preserve"> </w:t>
      </w:r>
      <w:r>
        <w:rPr>
          <w:rFonts w:cs="Calibri"/>
        </w:rPr>
        <w:t xml:space="preserve">Each </w:t>
      </w:r>
      <w:r>
        <w:t>colour</w:t>
      </w:r>
      <w:r>
        <w:rPr>
          <w:rFonts w:cs="Calibri"/>
        </w:rPr>
        <w:t xml:space="preserve"> in the RGB model can be represented by 8 bits. When all three </w:t>
      </w:r>
      <w:r>
        <w:t>colour</w:t>
      </w:r>
      <w:r>
        <w:rPr>
          <w:rFonts w:cs="Calibri"/>
        </w:rPr>
        <w:t xml:space="preserve"> channels (red, green and blue) are combined, the </w:t>
      </w:r>
      <w:r w:rsidR="000047F0">
        <w:rPr>
          <w:rFonts w:cs="Calibri"/>
        </w:rPr>
        <w:t xml:space="preserve">resulting </w:t>
      </w:r>
      <w:r>
        <w:rPr>
          <w:rFonts w:cs="Calibri"/>
        </w:rPr>
        <w:t xml:space="preserve">colour is represented by 24 </w:t>
      </w:r>
      <w:proofErr w:type="gramStart"/>
      <w:r>
        <w:rPr>
          <w:rFonts w:cs="Calibri"/>
        </w:rPr>
        <w:t>bit</w:t>
      </w:r>
      <w:proofErr w:type="gramEnd"/>
      <w:r>
        <w:rPr>
          <w:rFonts w:cs="Calibri"/>
        </w:rPr>
        <w:t xml:space="preserve">. RGB can have 256 different intensity levels ranging from 0 to 255 (inclusive). </w:t>
      </w:r>
    </w:p>
    <w:p w14:paraId="3BF63399" w14:textId="77777777" w:rsidR="00E67A85" w:rsidRDefault="00E67A85">
      <w:pPr>
        <w:rPr>
          <w:rFonts w:cs="Calibri"/>
        </w:rPr>
      </w:pPr>
    </w:p>
    <w:p w14:paraId="6F2635B1" w14:textId="77777777" w:rsidR="00E67A85" w:rsidRPr="00DC0A1F" w:rsidRDefault="008E7AA0">
      <w:pPr>
        <w:rPr>
          <w:rFonts w:cs="Calibri"/>
          <w:b/>
        </w:rPr>
      </w:pPr>
      <w:r w:rsidRPr="00DC0A1F">
        <w:rPr>
          <w:rFonts w:cs="Calibri"/>
          <w:b/>
        </w:rPr>
        <w:t>Mathematics</w:t>
      </w:r>
    </w:p>
    <w:p w14:paraId="27E6C196" w14:textId="1DD76ABA" w:rsidR="00E67A85" w:rsidRDefault="008E7AA0">
      <w:pPr>
        <w:rPr>
          <w:rFonts w:cs="Calibri"/>
        </w:rPr>
      </w:pPr>
      <w:r>
        <w:rPr>
          <w:rFonts w:cs="Calibri"/>
        </w:rPr>
        <w:t xml:space="preserve">With 8 bits, you can represent </w:t>
      </w:r>
      <w:r>
        <w:rPr>
          <w:rFonts w:ascii="Times New Roman" w:eastAsia="Times New Roman" w:hAnsi="Times New Roman"/>
          <w:color w:val="222222"/>
        </w:rPr>
        <w:t>2</w:t>
      </w:r>
      <w:r>
        <w:rPr>
          <w:rFonts w:ascii="Times New Roman" w:eastAsia="Times New Roman" w:hAnsi="Times New Roman"/>
          <w:color w:val="222222"/>
          <w:vertAlign w:val="superscript"/>
        </w:rPr>
        <w:t>8</w:t>
      </w:r>
      <w:r>
        <w:rPr>
          <w:rFonts w:cs="Calibri"/>
        </w:rPr>
        <w:t xml:space="preserve"> (2 multiplied by itself 8 times) or 256 different combinations. Students can explore powers and what it </w:t>
      </w:r>
      <w:r>
        <w:t>means. For</w:t>
      </w:r>
      <w:r>
        <w:rPr>
          <w:rFonts w:cs="Calibri"/>
        </w:rPr>
        <w:t xml:space="preserve"> example</w:t>
      </w:r>
      <w:r w:rsidR="000047F0">
        <w:rPr>
          <w:rFonts w:cs="Calibri"/>
        </w:rPr>
        <w:t>,</w:t>
      </w:r>
      <w:r>
        <w:rPr>
          <w:rFonts w:cs="Calibri"/>
        </w:rPr>
        <w:t xml:space="preserve"> </w:t>
      </w:r>
      <w:r>
        <w:rPr>
          <w:rFonts w:ascii="Times New Roman" w:eastAsia="Times New Roman" w:hAnsi="Times New Roman"/>
          <w:color w:val="222222"/>
        </w:rPr>
        <w:t>2</w:t>
      </w:r>
      <w:r>
        <w:rPr>
          <w:rFonts w:ascii="Times New Roman" w:eastAsia="Times New Roman" w:hAnsi="Times New Roman"/>
          <w:color w:val="222222"/>
          <w:vertAlign w:val="superscript"/>
        </w:rPr>
        <w:t>5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</w:rPr>
        <w:t xml:space="preserve">is pronounced as </w:t>
      </w:r>
      <w:r>
        <w:t>‘</w:t>
      </w:r>
      <w:r>
        <w:rPr>
          <w:rFonts w:cs="Calibri"/>
        </w:rPr>
        <w:t>two to the power of five</w:t>
      </w:r>
      <w:r>
        <w:t>’</w:t>
      </w:r>
      <w:r>
        <w:rPr>
          <w:rFonts w:cs="Calibri"/>
        </w:rPr>
        <w:t xml:space="preserve"> or </w:t>
      </w:r>
      <w:r>
        <w:t>‘</w:t>
      </w:r>
      <w:r>
        <w:rPr>
          <w:rFonts w:cs="Calibri"/>
        </w:rPr>
        <w:t>two raised to the power of five</w:t>
      </w:r>
      <w:r>
        <w:t>’.</w:t>
      </w:r>
      <w:r>
        <w:rPr>
          <w:rFonts w:cs="Calibri"/>
        </w:rPr>
        <w:t xml:space="preserve"> It means multiplying 2 by itself five times: 2 </w:t>
      </w:r>
      <w:r w:rsidR="000047F0">
        <w:rPr>
          <w:rFonts w:cs="Calibri"/>
        </w:rPr>
        <w:t>×</w:t>
      </w:r>
      <w:r>
        <w:rPr>
          <w:rFonts w:cs="Calibri"/>
        </w:rPr>
        <w:t xml:space="preserve"> 2 </w:t>
      </w:r>
      <w:r w:rsidR="000047F0">
        <w:rPr>
          <w:rFonts w:cs="Calibri"/>
        </w:rPr>
        <w:t>×</w:t>
      </w:r>
      <w:r>
        <w:rPr>
          <w:rFonts w:cs="Calibri"/>
        </w:rPr>
        <w:t xml:space="preserve"> 2 </w:t>
      </w:r>
      <w:r w:rsidR="000047F0">
        <w:rPr>
          <w:rFonts w:cs="Calibri"/>
        </w:rPr>
        <w:t>×</w:t>
      </w:r>
      <w:r>
        <w:rPr>
          <w:rFonts w:cs="Calibri"/>
        </w:rPr>
        <w:t xml:space="preserve"> 2 </w:t>
      </w:r>
      <w:r w:rsidR="000047F0">
        <w:rPr>
          <w:rFonts w:cs="Calibri"/>
        </w:rPr>
        <w:t>×</w:t>
      </w:r>
      <w:r>
        <w:rPr>
          <w:rFonts w:cs="Calibri"/>
        </w:rPr>
        <w:t xml:space="preserve"> 2, which equals 32. </w:t>
      </w:r>
    </w:p>
    <w:p w14:paraId="61D5C0CB" w14:textId="77777777" w:rsidR="00E67A85" w:rsidRDefault="00E67A85"/>
    <w:p w14:paraId="60522919" w14:textId="77777777" w:rsidR="00E67A85" w:rsidRDefault="008E7AA0">
      <w:pPr>
        <w:pStyle w:val="Heading2"/>
      </w:pPr>
      <w:r>
        <w:t>Resources</w:t>
      </w:r>
    </w:p>
    <w:p w14:paraId="4AFF9FDD" w14:textId="0522EFE0" w:rsidR="00E67A85" w:rsidRPr="00C17522" w:rsidRDefault="000047F0" w:rsidP="00C17522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i/>
        </w:rPr>
      </w:pPr>
      <w:r w:rsidRPr="00C17522">
        <w:rPr>
          <w:rFonts w:asciiTheme="minorHAnsi" w:eastAsia="Times New Roman" w:hAnsiTheme="minorHAnsi" w:cstheme="minorHAnsi"/>
        </w:rPr>
        <w:t>Pixel viewer</w:t>
      </w:r>
    </w:p>
    <w:p w14:paraId="4BA4BDD2" w14:textId="7C737DAF" w:rsidR="00E67A85" w:rsidRPr="00C17522" w:rsidRDefault="008E7AA0" w:rsidP="004833C1">
      <w:pPr>
        <w:pStyle w:val="ListParagraph"/>
        <w:numPr>
          <w:ilvl w:val="0"/>
          <w:numId w:val="5"/>
        </w:numPr>
        <w:rPr>
          <w:rFonts w:cs="Calibri"/>
          <w:sz w:val="24"/>
        </w:rPr>
      </w:pPr>
      <w:r w:rsidRPr="00C17522">
        <w:t xml:space="preserve">RGB </w:t>
      </w:r>
      <w:r w:rsidR="000047F0" w:rsidRPr="00C17522">
        <w:t>c</w:t>
      </w:r>
      <w:r w:rsidRPr="00C17522">
        <w:t xml:space="preserve">olour </w:t>
      </w:r>
      <w:r w:rsidR="000047F0" w:rsidRPr="00C17522">
        <w:t>m</w:t>
      </w:r>
      <w:r w:rsidRPr="00C17522">
        <w:t>ixer</w:t>
      </w:r>
    </w:p>
    <w:p w14:paraId="0A1307A5" w14:textId="77777777" w:rsidR="00E67A85" w:rsidRDefault="00E67A85">
      <w:pPr>
        <w:rPr>
          <w:rFonts w:cs="Calibri"/>
          <w:color w:val="0563C1"/>
          <w:sz w:val="24"/>
          <w:szCs w:val="24"/>
          <w:u w:val="single"/>
        </w:rPr>
      </w:pPr>
    </w:p>
    <w:p w14:paraId="0BB93D1C" w14:textId="701F191E" w:rsidR="00E67A85" w:rsidRDefault="008E7AA0" w:rsidP="00DC0A1F">
      <w:pPr>
        <w:pStyle w:val="Heading2"/>
      </w:pPr>
      <w:r>
        <w:t xml:space="preserve">Australian Curriculum </w:t>
      </w:r>
    </w:p>
    <w:p w14:paraId="5C6A1A43" w14:textId="77777777" w:rsidR="00E67A85" w:rsidRDefault="008E7AA0">
      <w:pPr>
        <w:pStyle w:val="Heading3"/>
      </w:pPr>
      <w:r>
        <w:t>Content descriptions</w:t>
      </w:r>
    </w:p>
    <w:p w14:paraId="2266B844" w14:textId="38597FB7" w:rsidR="00E67A85" w:rsidRDefault="008E7AA0">
      <w:r>
        <w:t xml:space="preserve">Digital Technologies </w:t>
      </w:r>
      <w:r w:rsidR="00A20B22">
        <w:t xml:space="preserve">Years 7–8 </w:t>
      </w:r>
    </w:p>
    <w:p w14:paraId="34440EE4" w14:textId="77777777" w:rsidR="0081250A" w:rsidRDefault="008B1683" w:rsidP="008C2092">
      <w:pPr>
        <w:pStyle w:val="ListParagraph"/>
        <w:numPr>
          <w:ilvl w:val="0"/>
          <w:numId w:val="7"/>
        </w:numPr>
      </w:pPr>
      <w:r w:rsidRPr="00050759">
        <w:t>I</w:t>
      </w:r>
      <w:r w:rsidR="003E6BA0" w:rsidRPr="00050759">
        <w:t xml:space="preserve">nvestigate how digital systems represent text, image and audio data using integers </w:t>
      </w:r>
      <w:r w:rsidR="008C2092">
        <w:t>AC9TDI</w:t>
      </w:r>
      <w:r w:rsidR="0081250A">
        <w:t xml:space="preserve">8K03 </w:t>
      </w:r>
    </w:p>
    <w:p w14:paraId="283D6781" w14:textId="6C718E71" w:rsidR="0081250A" w:rsidRDefault="0081250A" w:rsidP="008C2092">
      <w:pPr>
        <w:pStyle w:val="ListParagraph"/>
        <w:numPr>
          <w:ilvl w:val="0"/>
          <w:numId w:val="7"/>
        </w:numPr>
      </w:pPr>
      <w:r w:rsidRPr="0081250A">
        <w:t>Explain how and why digital systems represent integers in binary AC9TDI8K04</w:t>
      </w:r>
    </w:p>
    <w:p w14:paraId="0F529A3F" w14:textId="77777777" w:rsidR="00E67A85" w:rsidRDefault="00E67A85"/>
    <w:p w14:paraId="6EF4226C" w14:textId="77777777" w:rsidR="00E67A85" w:rsidRDefault="008E7AA0">
      <w:pPr>
        <w:pStyle w:val="Heading3"/>
      </w:pPr>
      <w:r>
        <w:t>Achievement standard</w:t>
      </w:r>
    </w:p>
    <w:p w14:paraId="26D98AA3" w14:textId="77777777" w:rsidR="00E67A85" w:rsidRDefault="008E7AA0">
      <w:pPr>
        <w:pStyle w:val="Heading3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Students acquire, interpret and model data with spreadsheets and represent data with integers and binary.</w:t>
      </w:r>
    </w:p>
    <w:p w14:paraId="02A85D5E" w14:textId="77777777" w:rsidR="00E67A85" w:rsidRDefault="00E67A85"/>
    <w:p w14:paraId="7C765A2B" w14:textId="277E715A" w:rsidR="00A20B22" w:rsidRDefault="008E7AA0" w:rsidP="00A20B22">
      <w:r>
        <w:t>Mathematics</w:t>
      </w:r>
      <w:r w:rsidR="00A20B22">
        <w:t xml:space="preserve"> </w:t>
      </w:r>
      <w:r>
        <w:t>Year 7</w:t>
      </w:r>
    </w:p>
    <w:p w14:paraId="73C5C0C4" w14:textId="45AD035C" w:rsidR="00E67A85" w:rsidRPr="00C17522" w:rsidRDefault="008B1683" w:rsidP="00C17522">
      <w:pPr>
        <w:pStyle w:val="ListParagraph"/>
        <w:numPr>
          <w:ilvl w:val="0"/>
          <w:numId w:val="6"/>
        </w:numPr>
        <w:rPr>
          <w:bCs/>
        </w:rPr>
      </w:pPr>
      <w:r w:rsidRPr="00A20B22">
        <w:rPr>
          <w:rFonts w:asciiTheme="minorHAnsi" w:eastAsia="Arial" w:hAnsiTheme="minorHAnsi" w:cstheme="minorHAnsi"/>
          <w:bCs/>
        </w:rPr>
        <w:t>R</w:t>
      </w:r>
      <w:r w:rsidR="003E6BA0" w:rsidRPr="00A20B22">
        <w:rPr>
          <w:rFonts w:asciiTheme="minorHAnsi" w:eastAsia="Arial" w:hAnsiTheme="minorHAnsi" w:cstheme="minorHAnsi"/>
          <w:bCs/>
        </w:rPr>
        <w:t xml:space="preserve">epresent natural numbers as products of powers of prime numbers using exponent notation </w:t>
      </w:r>
      <w:r w:rsidR="008E7AA0" w:rsidRPr="00A20B22">
        <w:rPr>
          <w:rFonts w:asciiTheme="minorHAnsi" w:eastAsia="Arial" w:hAnsiTheme="minorHAnsi" w:cstheme="minorHAnsi"/>
          <w:bCs/>
          <w:shd w:val="clear" w:color="auto" w:fill="FAF9F7"/>
        </w:rPr>
        <w:t>AC9M7N02</w:t>
      </w:r>
    </w:p>
    <w:p w14:paraId="54F206EF" w14:textId="77777777" w:rsidR="00C17522" w:rsidRPr="00C17522" w:rsidRDefault="00C17522" w:rsidP="00C17522">
      <w:pPr>
        <w:pStyle w:val="ListParagraph"/>
        <w:ind w:left="360"/>
        <w:rPr>
          <w:bCs/>
        </w:rPr>
      </w:pPr>
    </w:p>
    <w:p w14:paraId="04811234" w14:textId="77777777" w:rsidR="00E67A85" w:rsidRDefault="008E7AA0">
      <w:pPr>
        <w:pStyle w:val="Heading3"/>
      </w:pPr>
      <w:r>
        <w:t>Achievement standard</w:t>
      </w:r>
    </w:p>
    <w:p w14:paraId="463B7B5E" w14:textId="142C10D1" w:rsidR="00E67A85" w:rsidRDefault="008E7AA0" w:rsidP="008C3053">
      <w:r>
        <w:t>By the end of Year 7, students represent natural numbers in expanded form and as products of prime factors, using exponent notation.</w:t>
      </w:r>
    </w:p>
    <w:p w14:paraId="55541325" w14:textId="77777777" w:rsidR="008C3053" w:rsidRDefault="008C3053" w:rsidP="008C3053"/>
    <w:p w14:paraId="72F897DE" w14:textId="77777777" w:rsidR="00E67A85" w:rsidRDefault="008E7AA0">
      <w:pPr>
        <w:pStyle w:val="Heading3"/>
      </w:pPr>
      <w:r>
        <w:t>General Capabilities</w:t>
      </w:r>
    </w:p>
    <w:p w14:paraId="45E70DDE" w14:textId="177FE684" w:rsidR="00E67A85" w:rsidRDefault="008E7AA0">
      <w:r>
        <w:t xml:space="preserve">Numeracy: Number sense and algebra: Number and place value </w:t>
      </w:r>
      <w:r w:rsidR="008B1683">
        <w:t>(</w:t>
      </w:r>
      <w:r w:rsidR="00DC0A1F">
        <w:t xml:space="preserve">Level </w:t>
      </w:r>
      <w:r>
        <w:t>9</w:t>
      </w:r>
      <w:r w:rsidR="008B1683">
        <w:t>)</w:t>
      </w:r>
    </w:p>
    <w:p w14:paraId="13FC6416" w14:textId="77777777" w:rsidR="00E67A85" w:rsidRDefault="00E67A85">
      <w:pPr>
        <w:spacing w:after="240"/>
      </w:pPr>
    </w:p>
    <w:sectPr w:rsidR="00E67A8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BD89E" w14:textId="77777777" w:rsidR="00C062DF" w:rsidRDefault="00C062DF">
      <w:r>
        <w:separator/>
      </w:r>
    </w:p>
  </w:endnote>
  <w:endnote w:type="continuationSeparator" w:id="0">
    <w:p w14:paraId="46461113" w14:textId="77777777" w:rsidR="00C062DF" w:rsidRDefault="00C0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0E33" w14:textId="77777777" w:rsidR="007E682C" w:rsidRPr="00D42FAA" w:rsidRDefault="007E682C" w:rsidP="007E682C">
    <w:pPr>
      <w:pStyle w:val="Footer"/>
      <w:rPr>
        <w:sz w:val="16"/>
      </w:rPr>
    </w:pPr>
    <w:r w:rsidRPr="00D42FAA">
      <w:rPr>
        <w:sz w:val="16"/>
      </w:rPr>
      <w:t>Digital Technologies Hub is brought to you by the Australian Government Department of Education. Creative Commons Attribution 4.0, unless otherwise indicated.</w:t>
    </w:r>
    <w:r w:rsidRPr="00D42FAA">
      <w:rPr>
        <w:noProof/>
      </w:rPr>
      <w:t xml:space="preserve"> </w:t>
    </w:r>
    <w:r>
      <w:rPr>
        <w:noProof/>
      </w:rPr>
      <w:drawing>
        <wp:inline distT="0" distB="0" distL="0" distR="0" wp14:anchorId="39DBA3B6" wp14:editId="3A2462A5">
          <wp:extent cx="485775" cy="1809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69304" w14:textId="77777777" w:rsidR="00E67A85" w:rsidRDefault="008E7AA0">
    <w:pPr>
      <w:jc w:val="right"/>
    </w:pPr>
    <w:r>
      <w:fldChar w:fldCharType="begin"/>
    </w:r>
    <w:r>
      <w:instrText>PAGE</w:instrText>
    </w:r>
    <w:r>
      <w:fldChar w:fldCharType="separate"/>
    </w:r>
    <w:r w:rsidR="002258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E49DF" w14:textId="77777777" w:rsidR="00C062DF" w:rsidRDefault="00C062DF">
      <w:r>
        <w:separator/>
      </w:r>
    </w:p>
  </w:footnote>
  <w:footnote w:type="continuationSeparator" w:id="0">
    <w:p w14:paraId="244DC31B" w14:textId="77777777" w:rsidR="00C062DF" w:rsidRDefault="00C0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5881" w14:textId="77777777" w:rsidR="00E67A85" w:rsidRDefault="008E7AA0">
    <w:pPr>
      <w:pBdr>
        <w:top w:val="nil"/>
        <w:left w:val="nil"/>
        <w:bottom w:val="nil"/>
        <w:right w:val="nil"/>
        <w:between w:val="nil"/>
      </w:pBdr>
      <w:tabs>
        <w:tab w:val="left" w:pos="4192"/>
        <w:tab w:val="left" w:pos="535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D13EDCA" wp14:editId="20961CCD">
          <wp:extent cx="1922299" cy="665793"/>
          <wp:effectExtent l="0" t="0" r="0" b="0"/>
          <wp:docPr id="2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299" cy="665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122D"/>
    <w:multiLevelType w:val="hybridMultilevel"/>
    <w:tmpl w:val="364C79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62AFE"/>
    <w:multiLevelType w:val="multilevel"/>
    <w:tmpl w:val="0FF2F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5C5485"/>
    <w:multiLevelType w:val="multilevel"/>
    <w:tmpl w:val="7CD8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0210BC"/>
    <w:multiLevelType w:val="multilevel"/>
    <w:tmpl w:val="4308F4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B164D7"/>
    <w:multiLevelType w:val="hybridMultilevel"/>
    <w:tmpl w:val="8B42E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55C5F"/>
    <w:multiLevelType w:val="multilevel"/>
    <w:tmpl w:val="D3ACE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271ED8"/>
    <w:multiLevelType w:val="hybridMultilevel"/>
    <w:tmpl w:val="1480ED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183E5F"/>
    <w:multiLevelType w:val="hybridMultilevel"/>
    <w:tmpl w:val="E662C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2193">
    <w:abstractNumId w:val="3"/>
  </w:num>
  <w:num w:numId="2" w16cid:durableId="1419060928">
    <w:abstractNumId w:val="5"/>
  </w:num>
  <w:num w:numId="3" w16cid:durableId="399909607">
    <w:abstractNumId w:val="1"/>
  </w:num>
  <w:num w:numId="4" w16cid:durableId="901253476">
    <w:abstractNumId w:val="2"/>
  </w:num>
  <w:num w:numId="5" w16cid:durableId="1130782919">
    <w:abstractNumId w:val="7"/>
  </w:num>
  <w:num w:numId="6" w16cid:durableId="1145126157">
    <w:abstractNumId w:val="6"/>
  </w:num>
  <w:num w:numId="7" w16cid:durableId="719936064">
    <w:abstractNumId w:val="4"/>
  </w:num>
  <w:num w:numId="8" w16cid:durableId="9313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85"/>
    <w:rsid w:val="000047F0"/>
    <w:rsid w:val="00050759"/>
    <w:rsid w:val="000826D3"/>
    <w:rsid w:val="00102E4A"/>
    <w:rsid w:val="00111697"/>
    <w:rsid w:val="0012090D"/>
    <w:rsid w:val="00225806"/>
    <w:rsid w:val="00254994"/>
    <w:rsid w:val="002D5C99"/>
    <w:rsid w:val="00376A78"/>
    <w:rsid w:val="003C5C6B"/>
    <w:rsid w:val="003E6BA0"/>
    <w:rsid w:val="004833C1"/>
    <w:rsid w:val="004B20E7"/>
    <w:rsid w:val="004B62FD"/>
    <w:rsid w:val="004B753F"/>
    <w:rsid w:val="00527B90"/>
    <w:rsid w:val="00670E9F"/>
    <w:rsid w:val="007B7ABE"/>
    <w:rsid w:val="007E682C"/>
    <w:rsid w:val="0081250A"/>
    <w:rsid w:val="008B1683"/>
    <w:rsid w:val="008C2092"/>
    <w:rsid w:val="008C3053"/>
    <w:rsid w:val="008E7AA0"/>
    <w:rsid w:val="008F045E"/>
    <w:rsid w:val="00971292"/>
    <w:rsid w:val="00A20B22"/>
    <w:rsid w:val="00BC5252"/>
    <w:rsid w:val="00BD6881"/>
    <w:rsid w:val="00C057CA"/>
    <w:rsid w:val="00C062DF"/>
    <w:rsid w:val="00C17522"/>
    <w:rsid w:val="00C4249E"/>
    <w:rsid w:val="00D24B34"/>
    <w:rsid w:val="00DC0A1F"/>
    <w:rsid w:val="00E67A85"/>
    <w:rsid w:val="00F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3B2F"/>
  <w15:docId w15:val="{C691407C-19BE-4212-8F9D-0CE14BFA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30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C1B4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7523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24EF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F6E77"/>
    <w:rPr>
      <w:b/>
      <w:bCs/>
    </w:rPr>
  </w:style>
  <w:style w:type="character" w:customStyle="1" w:styleId="button-text">
    <w:name w:val="button-text"/>
    <w:basedOn w:val="DefaultParagraphFont"/>
    <w:rsid w:val="00BB3219"/>
  </w:style>
  <w:style w:type="character" w:customStyle="1" w:styleId="xcontentpasted4">
    <w:name w:val="x_contentpasted4"/>
    <w:basedOn w:val="DefaultParagraphFont"/>
    <w:rsid w:val="003B6974"/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adg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MEEhmPb/K6VC/jh1Q4e0EfsmgA==">CgMxLjAyCWlkLmdqZGd4czIOaC5rNm45ZmUxdzlrN2cyDmgua3FhMmM2ejFkaWJzMg5oLnhpeWlyNW1mZHJuZDIOaC40aWU4OHh2aHAxbnYyDmguZHB2aTY3aGpkY3N6Mg5oLmh4NWV3dGxzeGMwejIOaC5uNTBtZ2sxNGZqOWcyDmguM2Z4eDQ5ZG5rZnRqMg5oLnBiN3NwbWhjb2hncTIOaC51ZzRjdDduYXhvcHk4AHIhMTFUN3E5SlllYkdEZ1pMdXFCVzVDdFRXbzZ4T0lNT3Y4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992CED-2DA2-4F61-A5AA-99012D2F9CDF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E2EC6C09-A3F6-441F-8E8B-F30591F05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EDF7D-9B86-4A29-B247-46A9989E8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Tessa Porter</cp:lastModifiedBy>
  <cp:revision>19</cp:revision>
  <dcterms:created xsi:type="dcterms:W3CDTF">2024-02-12T23:05:00Z</dcterms:created>
  <dcterms:modified xsi:type="dcterms:W3CDTF">2025-02-10T03:12:00Z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87916800</vt:r8>
  </property>
  <property fmtid="{D5CDD505-2E9C-101B-9397-08002B2CF9AE}" pid="4" name="MediaServiceImageTags">
    <vt:lpwstr/>
  </property>
</Properties>
</file>