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888C9" w14:textId="63326EB5" w:rsidR="00DB5379" w:rsidRDefault="00DB5379" w:rsidP="00DB5379">
      <w:pPr>
        <w:pStyle w:val="Title"/>
        <w:rPr>
          <w:rFonts w:eastAsia="Times New Roman"/>
          <w:lang w:eastAsia="en-AU"/>
        </w:rPr>
      </w:pPr>
      <w:r>
        <w:rPr>
          <w:highlight w:val="yellow"/>
          <w:lang w:eastAsia="en-AU"/>
        </w:rPr>
        <w:t>&lt;case study left menu header&gt;</w:t>
      </w:r>
      <w:r>
        <w:rPr>
          <w:highlight w:val="yellow"/>
          <w:lang w:eastAsia="en-AU"/>
        </w:rPr>
        <w:br/>
      </w:r>
      <w:r w:rsidRPr="005F6235">
        <w:rPr>
          <w:highlight w:val="yellow"/>
          <w:lang w:eastAsia="en-AU"/>
        </w:rPr>
        <w:t>Nazareth Catholic College (Primary)</w:t>
      </w:r>
    </w:p>
    <w:p w14:paraId="028BD316" w14:textId="79DD5E59" w:rsidR="00EF19E4" w:rsidRPr="00EF19E4" w:rsidRDefault="00FC5410" w:rsidP="00EC6BE1">
      <w:pPr>
        <w:pStyle w:val="Title"/>
        <w:rPr>
          <w:rFonts w:eastAsia="Times New Roman"/>
          <w:lang w:eastAsia="en-AU"/>
        </w:rPr>
      </w:pPr>
      <w:commentRangeStart w:id="0"/>
      <w:r>
        <w:rPr>
          <w:rFonts w:eastAsia="Times New Roman"/>
          <w:lang w:eastAsia="en-AU"/>
        </w:rPr>
        <w:t>&lt;Title&gt;</w:t>
      </w:r>
      <w:r w:rsidR="00EF19E4" w:rsidRPr="00EF19E4">
        <w:rPr>
          <w:rFonts w:eastAsia="Times New Roman"/>
          <w:lang w:eastAsia="en-AU"/>
        </w:rPr>
        <w:t xml:space="preserve">Making a </w:t>
      </w:r>
      <w:r w:rsidR="003F5B4E">
        <w:rPr>
          <w:rFonts w:eastAsia="Times New Roman"/>
          <w:lang w:eastAsia="en-AU"/>
        </w:rPr>
        <w:t>d</w:t>
      </w:r>
      <w:r w:rsidR="00EF19E4" w:rsidRPr="00EF19E4">
        <w:rPr>
          <w:rFonts w:eastAsia="Times New Roman"/>
          <w:lang w:eastAsia="en-AU"/>
        </w:rPr>
        <w:t>ifference</w:t>
      </w:r>
      <w:commentRangeEnd w:id="0"/>
      <w:r w:rsidR="00666360">
        <w:rPr>
          <w:rStyle w:val="CommentReference"/>
          <w:rFonts w:asciiTheme="minorHAnsi" w:eastAsiaTheme="minorHAnsi" w:hAnsiTheme="minorHAnsi" w:cstheme="minorBidi"/>
          <w:spacing w:val="0"/>
          <w:kern w:val="0"/>
        </w:rPr>
        <w:commentReference w:id="0"/>
      </w:r>
      <w:r w:rsidR="00EC6BE1">
        <w:rPr>
          <w:rFonts w:eastAsia="Times New Roman"/>
          <w:lang w:eastAsia="en-AU"/>
        </w:rPr>
        <w:t xml:space="preserve"> in </w:t>
      </w:r>
      <w:r w:rsidR="00EC6BE1">
        <w:rPr>
          <w:lang w:eastAsia="en-AU"/>
        </w:rPr>
        <w:t>Digital Technologies</w:t>
      </w:r>
    </w:p>
    <w:p w14:paraId="78D66A10" w14:textId="53038708" w:rsidR="00EF19E4" w:rsidRPr="00A84FEC" w:rsidRDefault="00FC5410" w:rsidP="003F5B4E">
      <w:pPr>
        <w:shd w:val="clear" w:color="auto" w:fill="FFFFFF"/>
        <w:spacing w:after="0" w:line="240" w:lineRule="auto"/>
        <w:rPr>
          <w:rStyle w:val="BookTitle"/>
          <w:i w:val="0"/>
          <w:sz w:val="24"/>
          <w:szCs w:val="24"/>
          <w:lang w:eastAsia="en-AU"/>
        </w:rPr>
      </w:pPr>
      <w:r w:rsidRPr="009617EF">
        <w:rPr>
          <w:rStyle w:val="BookTitle"/>
          <w:i w:val="0"/>
          <w:sz w:val="24"/>
          <w:szCs w:val="24"/>
          <w:lang w:eastAsia="en-AU"/>
        </w:rPr>
        <w:t>&lt;Subtitle&gt;</w:t>
      </w:r>
      <w:r w:rsidR="00EF19E4" w:rsidRPr="009617EF">
        <w:rPr>
          <w:rStyle w:val="BookTitle"/>
          <w:i w:val="0"/>
          <w:sz w:val="24"/>
          <w:szCs w:val="24"/>
          <w:lang w:eastAsia="en-AU"/>
        </w:rPr>
        <w:t>Inspi</w:t>
      </w:r>
      <w:r w:rsidR="00833078">
        <w:rPr>
          <w:rStyle w:val="BookTitle"/>
          <w:i w:val="0"/>
          <w:sz w:val="24"/>
          <w:szCs w:val="24"/>
          <w:lang w:eastAsia="en-AU"/>
        </w:rPr>
        <w:t xml:space="preserve">ration </w:t>
      </w:r>
      <w:r w:rsidR="00EF19E4" w:rsidRPr="00A84FEC">
        <w:rPr>
          <w:rStyle w:val="BookTitle"/>
          <w:sz w:val="24"/>
          <w:szCs w:val="24"/>
          <w:lang w:eastAsia="en-AU"/>
        </w:rPr>
        <w:t>for</w:t>
      </w:r>
      <w:r w:rsidR="00EF19E4" w:rsidRPr="00A84FEC">
        <w:rPr>
          <w:rStyle w:val="BookTitle"/>
          <w:i w:val="0"/>
          <w:sz w:val="24"/>
          <w:szCs w:val="24"/>
          <w:lang w:eastAsia="en-AU"/>
        </w:rPr>
        <w:t xml:space="preserve"> teachers</w:t>
      </w:r>
      <w:r w:rsidR="007144D5">
        <w:rPr>
          <w:rStyle w:val="BookTitle"/>
          <w:i w:val="0"/>
          <w:sz w:val="24"/>
          <w:szCs w:val="24"/>
          <w:lang w:eastAsia="en-AU"/>
        </w:rPr>
        <w:t xml:space="preserve">, </w:t>
      </w:r>
      <w:r w:rsidR="00EF19E4" w:rsidRPr="00A84FEC">
        <w:rPr>
          <w:rStyle w:val="BookTitle"/>
          <w:sz w:val="24"/>
          <w:szCs w:val="24"/>
          <w:lang w:eastAsia="en-AU"/>
        </w:rPr>
        <w:t>by</w:t>
      </w:r>
      <w:r w:rsidR="00EF19E4" w:rsidRPr="00A84FEC">
        <w:rPr>
          <w:rStyle w:val="BookTitle"/>
          <w:i w:val="0"/>
          <w:sz w:val="24"/>
          <w:szCs w:val="24"/>
          <w:lang w:eastAsia="en-AU"/>
        </w:rPr>
        <w:t xml:space="preserve"> teachers</w:t>
      </w:r>
    </w:p>
    <w:p w14:paraId="54AFF38E" w14:textId="7CBE633E" w:rsidR="00EF19E4" w:rsidRPr="00EF19E4" w:rsidRDefault="00EF19E4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</w:p>
    <w:p w14:paraId="7D1F5F48" w14:textId="09F6E3F9" w:rsidR="00EF19E4" w:rsidRDefault="00FC5410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&lt;H1&gt;</w:t>
      </w:r>
      <w:r w:rsidR="005B61C0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Project summary</w:t>
      </w:r>
    </w:p>
    <w:p w14:paraId="21CAAB15" w14:textId="39B260CE" w:rsidR="00D4499D" w:rsidRDefault="00EF19E4" w:rsidP="005B61C0">
      <w:pPr>
        <w:rPr>
          <w:lang w:eastAsia="en-AU"/>
        </w:rPr>
      </w:pPr>
      <w:r w:rsidRPr="001B2B48">
        <w:rPr>
          <w:highlight w:val="yellow"/>
          <w:lang w:eastAsia="en-AU"/>
        </w:rPr>
        <w:t xml:space="preserve">The Digital Technologies Hub </w:t>
      </w:r>
      <w:r w:rsidR="00F37F44">
        <w:rPr>
          <w:highlight w:val="yellow"/>
          <w:lang w:eastAsia="en-AU"/>
        </w:rPr>
        <w:t>launched</w:t>
      </w:r>
      <w:r w:rsidRPr="001B2B48">
        <w:rPr>
          <w:highlight w:val="yellow"/>
          <w:lang w:eastAsia="en-AU"/>
        </w:rPr>
        <w:t xml:space="preserve"> at the beginning of 201</w:t>
      </w:r>
      <w:r w:rsidR="00610738" w:rsidRPr="001B2B48">
        <w:rPr>
          <w:highlight w:val="yellow"/>
          <w:lang w:eastAsia="en-AU"/>
        </w:rPr>
        <w:t>7</w:t>
      </w:r>
      <w:r w:rsidR="00DB5379">
        <w:rPr>
          <w:highlight w:val="yellow"/>
          <w:lang w:eastAsia="en-AU"/>
        </w:rPr>
        <w:t>, and has been closely</w:t>
      </w:r>
      <w:r w:rsidR="001B5487">
        <w:rPr>
          <w:highlight w:val="yellow"/>
          <w:lang w:eastAsia="en-AU"/>
        </w:rPr>
        <w:t xml:space="preserve"> </w:t>
      </w:r>
      <w:r w:rsidR="005B61C0">
        <w:rPr>
          <w:highlight w:val="yellow"/>
          <w:lang w:eastAsia="en-AU"/>
        </w:rPr>
        <w:t xml:space="preserve">followed </w:t>
      </w:r>
      <w:r w:rsidR="00D07336" w:rsidRPr="001B2B48">
        <w:rPr>
          <w:highlight w:val="yellow"/>
          <w:lang w:eastAsia="en-AU"/>
        </w:rPr>
        <w:t>by a</w:t>
      </w:r>
      <w:r w:rsidRPr="001B2B48">
        <w:rPr>
          <w:highlight w:val="yellow"/>
          <w:lang w:eastAsia="en-AU"/>
        </w:rPr>
        <w:t xml:space="preserve"> </w:t>
      </w:r>
      <w:r w:rsidR="00F37F44">
        <w:rPr>
          <w:highlight w:val="yellow"/>
          <w:lang w:eastAsia="en-AU"/>
        </w:rPr>
        <w:t>team</w:t>
      </w:r>
      <w:r w:rsidR="00F37F44" w:rsidRPr="001B2B48">
        <w:rPr>
          <w:highlight w:val="yellow"/>
          <w:lang w:eastAsia="en-AU"/>
        </w:rPr>
        <w:t xml:space="preserve"> </w:t>
      </w:r>
      <w:r w:rsidRPr="001B2B48">
        <w:rPr>
          <w:highlight w:val="yellow"/>
          <w:lang w:eastAsia="en-AU"/>
        </w:rPr>
        <w:t>of teachers</w:t>
      </w:r>
      <w:r w:rsidR="005B61C0">
        <w:rPr>
          <w:highlight w:val="yellow"/>
          <w:lang w:eastAsia="en-AU"/>
        </w:rPr>
        <w:t xml:space="preserve"> from </w:t>
      </w:r>
      <w:r w:rsidR="00ED7A25" w:rsidRPr="000E7A56">
        <w:rPr>
          <w:highlight w:val="yellow"/>
        </w:rPr>
        <w:t>Nazareth Catholic College (Primary)</w:t>
      </w:r>
      <w:r w:rsidR="001B5487">
        <w:rPr>
          <w:highlight w:val="yellow"/>
          <w:lang w:eastAsia="en-AU"/>
        </w:rPr>
        <w:t xml:space="preserve">. </w:t>
      </w:r>
      <w:r w:rsidR="00DB5379">
        <w:rPr>
          <w:lang w:eastAsia="en-AU"/>
        </w:rPr>
        <w:t>Nazareth’s Digital Technologies Team</w:t>
      </w:r>
      <w:r w:rsidR="008621A0">
        <w:rPr>
          <w:lang w:eastAsia="en-AU"/>
        </w:rPr>
        <w:t>,</w:t>
      </w:r>
      <w:r w:rsidR="008621A0" w:rsidRPr="008621A0">
        <w:rPr>
          <w:lang w:eastAsia="en-AU"/>
        </w:rPr>
        <w:t xml:space="preserve"> </w:t>
      </w:r>
      <w:r w:rsidR="008621A0">
        <w:rPr>
          <w:lang w:eastAsia="en-AU"/>
        </w:rPr>
        <w:t>f</w:t>
      </w:r>
      <w:r w:rsidR="008621A0" w:rsidRPr="00BC331A">
        <w:rPr>
          <w:highlight w:val="yellow"/>
          <w:lang w:eastAsia="en-AU"/>
        </w:rPr>
        <w:t xml:space="preserve">acilitated by </w:t>
      </w:r>
      <w:r w:rsidR="008621A0">
        <w:rPr>
          <w:highlight w:val="yellow"/>
          <w:lang w:eastAsia="en-AU"/>
        </w:rPr>
        <w:t xml:space="preserve">learning coordinator </w:t>
      </w:r>
      <w:r w:rsidR="008621A0" w:rsidRPr="00BC331A">
        <w:rPr>
          <w:highlight w:val="yellow"/>
          <w:lang w:eastAsia="en-AU"/>
        </w:rPr>
        <w:t>Mrs Emma Fowler</w:t>
      </w:r>
      <w:r w:rsidR="008621A0">
        <w:rPr>
          <w:lang w:eastAsia="en-AU"/>
        </w:rPr>
        <w:t>,</w:t>
      </w:r>
      <w:r w:rsidR="00DB5379">
        <w:rPr>
          <w:highlight w:val="yellow"/>
          <w:lang w:eastAsia="en-AU"/>
        </w:rPr>
        <w:t xml:space="preserve"> </w:t>
      </w:r>
      <w:r w:rsidR="00F37F44">
        <w:rPr>
          <w:highlight w:val="yellow"/>
          <w:lang w:eastAsia="en-AU"/>
        </w:rPr>
        <w:t>is</w:t>
      </w:r>
      <w:r w:rsidRPr="001B2B48">
        <w:rPr>
          <w:highlight w:val="yellow"/>
          <w:lang w:eastAsia="en-AU"/>
        </w:rPr>
        <w:t xml:space="preserve"> passionate</w:t>
      </w:r>
      <w:r w:rsidR="00063E64" w:rsidRPr="001B2B48">
        <w:rPr>
          <w:highlight w:val="yellow"/>
          <w:lang w:eastAsia="en-AU"/>
        </w:rPr>
        <w:t xml:space="preserve"> about</w:t>
      </w:r>
      <w:r w:rsidRPr="001B2B48">
        <w:rPr>
          <w:highlight w:val="yellow"/>
          <w:lang w:eastAsia="en-AU"/>
        </w:rPr>
        <w:t xml:space="preserve"> leading learning in </w:t>
      </w:r>
      <w:r w:rsidR="009B72A9">
        <w:rPr>
          <w:highlight w:val="yellow"/>
          <w:lang w:eastAsia="en-AU"/>
        </w:rPr>
        <w:t>the Australian Curriculum:</w:t>
      </w:r>
      <w:r w:rsidR="000360D4">
        <w:rPr>
          <w:highlight w:val="yellow"/>
          <w:lang w:eastAsia="en-AU"/>
        </w:rPr>
        <w:t xml:space="preserve"> </w:t>
      </w:r>
      <w:r w:rsidRPr="001B2B48">
        <w:rPr>
          <w:highlight w:val="yellow"/>
          <w:lang w:eastAsia="en-AU"/>
        </w:rPr>
        <w:t>Digital Technologies</w:t>
      </w:r>
      <w:r w:rsidR="00ED7A25">
        <w:rPr>
          <w:highlight w:val="yellow"/>
          <w:lang w:eastAsia="en-AU"/>
        </w:rPr>
        <w:t xml:space="preserve">. It started its campaign in </w:t>
      </w:r>
      <w:r w:rsidR="00847758">
        <w:rPr>
          <w:highlight w:val="yellow"/>
          <w:lang w:eastAsia="en-AU"/>
        </w:rPr>
        <w:t>the year when the Hub was launched,</w:t>
      </w:r>
      <w:r w:rsidR="00ED7A25">
        <w:rPr>
          <w:highlight w:val="yellow"/>
          <w:lang w:eastAsia="en-AU"/>
        </w:rPr>
        <w:t xml:space="preserve"> and you can </w:t>
      </w:r>
      <w:hyperlink r:id="rId7" w:history="1">
        <w:commentRangeStart w:id="1"/>
        <w:r w:rsidR="00ED7A25" w:rsidRPr="00847758">
          <w:rPr>
            <w:rStyle w:val="Hyperlink"/>
            <w:highlight w:val="yellow"/>
            <w:lang w:eastAsia="en-AU"/>
          </w:rPr>
          <w:t xml:space="preserve">see </w:t>
        </w:r>
        <w:r w:rsidR="001B5487">
          <w:rPr>
            <w:rStyle w:val="Hyperlink"/>
            <w:highlight w:val="yellow"/>
            <w:lang w:eastAsia="en-AU"/>
          </w:rPr>
          <w:t xml:space="preserve">details </w:t>
        </w:r>
        <w:r w:rsidR="00847758">
          <w:rPr>
            <w:rStyle w:val="Hyperlink"/>
            <w:highlight w:val="yellow"/>
            <w:lang w:eastAsia="en-AU"/>
          </w:rPr>
          <w:t xml:space="preserve">of </w:t>
        </w:r>
        <w:r w:rsidR="00847758" w:rsidRPr="00847758">
          <w:rPr>
            <w:rStyle w:val="Hyperlink"/>
            <w:highlight w:val="yellow"/>
            <w:lang w:eastAsia="en-AU"/>
          </w:rPr>
          <w:t>the team’s</w:t>
        </w:r>
        <w:r w:rsidR="00ED7A25" w:rsidRPr="00847758">
          <w:rPr>
            <w:rStyle w:val="Hyperlink"/>
            <w:highlight w:val="yellow"/>
            <w:lang w:eastAsia="en-AU"/>
          </w:rPr>
          <w:t xml:space="preserve"> </w:t>
        </w:r>
        <w:r w:rsidR="00847758">
          <w:rPr>
            <w:rStyle w:val="Hyperlink"/>
            <w:highlight w:val="yellow"/>
            <w:lang w:eastAsia="en-AU"/>
          </w:rPr>
          <w:t>formation</w:t>
        </w:r>
        <w:r w:rsidR="00ED7A25" w:rsidRPr="00847758">
          <w:rPr>
            <w:rStyle w:val="Hyperlink"/>
            <w:highlight w:val="yellow"/>
            <w:lang w:eastAsia="en-AU"/>
          </w:rPr>
          <w:t xml:space="preserve"> and previous work here</w:t>
        </w:r>
        <w:commentRangeEnd w:id="1"/>
        <w:r w:rsidR="00847758" w:rsidRPr="00847758">
          <w:rPr>
            <w:rStyle w:val="Hyperlink"/>
            <w:sz w:val="16"/>
            <w:szCs w:val="16"/>
          </w:rPr>
          <w:commentReference w:id="1"/>
        </w:r>
        <w:r w:rsidR="00ED7A25" w:rsidRPr="00847758">
          <w:rPr>
            <w:rStyle w:val="Hyperlink"/>
            <w:highlight w:val="yellow"/>
            <w:lang w:eastAsia="en-AU"/>
          </w:rPr>
          <w:t>.</w:t>
        </w:r>
      </w:hyperlink>
    </w:p>
    <w:p w14:paraId="6CD834FD" w14:textId="688855E4" w:rsidR="00EF19E4" w:rsidRDefault="00D54CB7" w:rsidP="005B61C0">
      <w:pPr>
        <w:rPr>
          <w:lang w:eastAsia="en-AU"/>
        </w:rPr>
      </w:pPr>
      <w:commentRangeStart w:id="2"/>
      <w:r>
        <w:rPr>
          <w:lang w:eastAsia="en-AU"/>
        </w:rPr>
        <w:t>In 2018</w:t>
      </w:r>
      <w:r w:rsidR="00D4499D">
        <w:rPr>
          <w:lang w:eastAsia="en-AU"/>
        </w:rPr>
        <w:t>,</w:t>
      </w:r>
      <w:commentRangeEnd w:id="2"/>
      <w:r w:rsidR="00D4499D">
        <w:rPr>
          <w:rStyle w:val="CommentReference"/>
        </w:rPr>
        <w:commentReference w:id="2"/>
      </w:r>
      <w:r w:rsidR="00411F80">
        <w:rPr>
          <w:lang w:eastAsia="en-AU"/>
        </w:rPr>
        <w:t xml:space="preserve"> </w:t>
      </w:r>
      <w:r w:rsidR="00DB5379">
        <w:rPr>
          <w:lang w:eastAsia="en-AU"/>
        </w:rPr>
        <w:t>the team</w:t>
      </w:r>
      <w:r>
        <w:rPr>
          <w:lang w:eastAsia="en-AU"/>
        </w:rPr>
        <w:t xml:space="preserve"> continued its work </w:t>
      </w:r>
      <w:r w:rsidR="00DB5379">
        <w:rPr>
          <w:lang w:eastAsia="en-AU"/>
        </w:rPr>
        <w:t>by</w:t>
      </w:r>
      <w:r>
        <w:rPr>
          <w:lang w:eastAsia="en-AU"/>
        </w:rPr>
        <w:t xml:space="preserve"> </w:t>
      </w:r>
      <w:r w:rsidR="00EF19E4" w:rsidRPr="00EF19E4">
        <w:rPr>
          <w:lang w:eastAsia="en-AU"/>
        </w:rPr>
        <w:t>develop</w:t>
      </w:r>
      <w:r w:rsidR="00DB5379">
        <w:rPr>
          <w:lang w:eastAsia="en-AU"/>
        </w:rPr>
        <w:t>ing</w:t>
      </w:r>
      <w:r w:rsidR="00EF19E4" w:rsidRPr="00EF19E4">
        <w:rPr>
          <w:lang w:eastAsia="en-AU"/>
        </w:rPr>
        <w:t xml:space="preserve"> a Scope and Sequence</w:t>
      </w:r>
      <w:r w:rsidR="00DB5379">
        <w:rPr>
          <w:lang w:eastAsia="en-AU"/>
        </w:rPr>
        <w:t xml:space="preserve"> that</w:t>
      </w:r>
      <w:r w:rsidR="00EF19E4" w:rsidRPr="00EF19E4">
        <w:rPr>
          <w:lang w:eastAsia="en-AU"/>
        </w:rPr>
        <w:t xml:space="preserve"> allocated a specific area of c</w:t>
      </w:r>
      <w:r w:rsidR="00EF19E4" w:rsidRPr="001B2B48">
        <w:rPr>
          <w:lang w:eastAsia="en-AU"/>
        </w:rPr>
        <w:t>oding</w:t>
      </w:r>
      <w:r w:rsidR="00EF19E4" w:rsidRPr="00EF19E4">
        <w:rPr>
          <w:lang w:eastAsia="en-AU"/>
        </w:rPr>
        <w:t xml:space="preserve"> and </w:t>
      </w:r>
      <w:r w:rsidR="00EF19E4" w:rsidRPr="001B2B48">
        <w:rPr>
          <w:lang w:eastAsia="en-AU"/>
        </w:rPr>
        <w:t>digital technologies</w:t>
      </w:r>
      <w:r w:rsidR="00EF19E4" w:rsidRPr="00EF19E4">
        <w:rPr>
          <w:lang w:eastAsia="en-AU"/>
        </w:rPr>
        <w:t xml:space="preserve"> to each year level</w:t>
      </w:r>
      <w:r w:rsidR="00063E64">
        <w:rPr>
          <w:lang w:eastAsia="en-AU"/>
        </w:rPr>
        <w:t xml:space="preserve"> </w:t>
      </w:r>
      <w:r w:rsidR="00EF19E4" w:rsidRPr="00EF19E4">
        <w:rPr>
          <w:lang w:eastAsia="en-AU"/>
        </w:rPr>
        <w:t xml:space="preserve">so that learning </w:t>
      </w:r>
      <w:r w:rsidR="001B5487">
        <w:rPr>
          <w:lang w:eastAsia="en-AU"/>
        </w:rPr>
        <w:t>could be</w:t>
      </w:r>
      <w:r w:rsidR="00245717" w:rsidRPr="00EF19E4">
        <w:rPr>
          <w:lang w:eastAsia="en-AU"/>
        </w:rPr>
        <w:t xml:space="preserve"> </w:t>
      </w:r>
      <w:r w:rsidR="00EF19E4" w:rsidRPr="00EF19E4">
        <w:rPr>
          <w:lang w:eastAsia="en-AU"/>
        </w:rPr>
        <w:t>progressive</w:t>
      </w:r>
      <w:r w:rsidR="00EF19E4">
        <w:rPr>
          <w:lang w:eastAsia="en-AU"/>
        </w:rPr>
        <w:t xml:space="preserve"> </w:t>
      </w:r>
      <w:r w:rsidR="003F5B4E">
        <w:rPr>
          <w:lang w:eastAsia="en-AU"/>
        </w:rPr>
        <w:t>rather than</w:t>
      </w:r>
      <w:r w:rsidR="00EF19E4">
        <w:rPr>
          <w:lang w:eastAsia="en-AU"/>
        </w:rPr>
        <w:t xml:space="preserve"> repetitive</w:t>
      </w:r>
      <w:r w:rsidR="00EF19E4" w:rsidRPr="00EF19E4">
        <w:rPr>
          <w:lang w:eastAsia="en-AU"/>
        </w:rPr>
        <w:t xml:space="preserve">. </w:t>
      </w:r>
      <w:r w:rsidR="00245717">
        <w:rPr>
          <w:lang w:eastAsia="en-AU"/>
        </w:rPr>
        <w:t>The implementation of this set of</w:t>
      </w:r>
      <w:r w:rsidR="009B72A9" w:rsidRPr="009B72A9">
        <w:rPr>
          <w:lang w:eastAsia="en-AU"/>
        </w:rPr>
        <w:t xml:space="preserve"> </w:t>
      </w:r>
      <w:r w:rsidR="009B72A9">
        <w:rPr>
          <w:lang w:eastAsia="en-AU"/>
        </w:rPr>
        <w:t>clear</w:t>
      </w:r>
      <w:r w:rsidR="00245717">
        <w:rPr>
          <w:lang w:eastAsia="en-AU"/>
        </w:rPr>
        <w:t xml:space="preserve"> guidelines mean</w:t>
      </w:r>
      <w:r w:rsidR="008A2C37">
        <w:rPr>
          <w:lang w:eastAsia="en-AU"/>
        </w:rPr>
        <w:t>s</w:t>
      </w:r>
      <w:r w:rsidR="00245717">
        <w:rPr>
          <w:lang w:eastAsia="en-AU"/>
        </w:rPr>
        <w:t xml:space="preserve"> that</w:t>
      </w:r>
      <w:r w:rsidR="00EF19E4" w:rsidRPr="00EF19E4">
        <w:rPr>
          <w:lang w:eastAsia="en-AU"/>
        </w:rPr>
        <w:t xml:space="preserve"> student</w:t>
      </w:r>
      <w:r w:rsidR="00245717">
        <w:rPr>
          <w:lang w:eastAsia="en-AU"/>
        </w:rPr>
        <w:t>s’</w:t>
      </w:r>
      <w:r w:rsidR="00EF19E4" w:rsidRPr="00EF19E4">
        <w:rPr>
          <w:lang w:eastAsia="en-AU"/>
        </w:rPr>
        <w:t xml:space="preserve"> learning</w:t>
      </w:r>
      <w:r w:rsidR="00245717">
        <w:rPr>
          <w:lang w:eastAsia="en-AU"/>
        </w:rPr>
        <w:t>, experience of devices, and opportunities</w:t>
      </w:r>
      <w:r w:rsidR="00610738">
        <w:rPr>
          <w:lang w:eastAsia="en-AU"/>
        </w:rPr>
        <w:t xml:space="preserve"> </w:t>
      </w:r>
      <w:r w:rsidR="00DB5379">
        <w:rPr>
          <w:lang w:eastAsia="en-AU"/>
        </w:rPr>
        <w:t>changes</w:t>
      </w:r>
      <w:r w:rsidR="008A2C37">
        <w:rPr>
          <w:lang w:eastAsia="en-AU"/>
        </w:rPr>
        <w:t xml:space="preserve"> </w:t>
      </w:r>
      <w:r w:rsidR="00EF19E4" w:rsidRPr="00EF19E4">
        <w:rPr>
          <w:lang w:eastAsia="en-AU"/>
        </w:rPr>
        <w:t>each year</w:t>
      </w:r>
      <w:r w:rsidR="00EF19E4">
        <w:rPr>
          <w:lang w:eastAsia="en-AU"/>
        </w:rPr>
        <w:t>. It also ensures that teachers who may change year levels regularly know what to teach and when.</w:t>
      </w:r>
    </w:p>
    <w:p w14:paraId="311F7B38" w14:textId="65D5E8CC" w:rsidR="00D4499D" w:rsidRDefault="00F52B26" w:rsidP="005B61C0">
      <w:pPr>
        <w:rPr>
          <w:lang w:eastAsia="en-AU"/>
        </w:rPr>
      </w:pPr>
      <w:r>
        <w:rPr>
          <w:lang w:eastAsia="en-AU"/>
        </w:rPr>
        <w:t xml:space="preserve">The </w:t>
      </w:r>
      <w:commentRangeStart w:id="3"/>
      <w:r w:rsidR="00F32AC9">
        <w:rPr>
          <w:lang w:eastAsia="en-AU"/>
        </w:rPr>
        <w:t xml:space="preserve">Digital Technologies </w:t>
      </w:r>
      <w:r w:rsidR="00EF19E4" w:rsidRPr="00EF19E4">
        <w:rPr>
          <w:lang w:eastAsia="en-AU"/>
        </w:rPr>
        <w:t xml:space="preserve">Hub developed various pilots </w:t>
      </w:r>
      <w:commentRangeEnd w:id="3"/>
      <w:r w:rsidR="001B2B48">
        <w:rPr>
          <w:rStyle w:val="CommentReference"/>
        </w:rPr>
        <w:commentReference w:id="3"/>
      </w:r>
      <w:r w:rsidR="00EF19E4" w:rsidRPr="00EF19E4">
        <w:rPr>
          <w:lang w:eastAsia="en-AU"/>
        </w:rPr>
        <w:t>across a variety of year levels and classes</w:t>
      </w:r>
      <w:r w:rsidR="00D4499D">
        <w:rPr>
          <w:lang w:eastAsia="en-AU"/>
        </w:rPr>
        <w:t>, and our school participated in a pilot</w:t>
      </w:r>
      <w:r>
        <w:rPr>
          <w:lang w:eastAsia="en-AU"/>
        </w:rPr>
        <w:t>. E</w:t>
      </w:r>
      <w:r w:rsidR="00EF19E4" w:rsidRPr="00EF19E4">
        <w:rPr>
          <w:lang w:eastAsia="en-AU"/>
        </w:rPr>
        <w:t xml:space="preserve">ach </w:t>
      </w:r>
      <w:r w:rsidR="00F32AC9">
        <w:rPr>
          <w:lang w:eastAsia="en-AU"/>
        </w:rPr>
        <w:t xml:space="preserve">participating </w:t>
      </w:r>
      <w:r w:rsidR="00EF19E4" w:rsidRPr="00EF19E4">
        <w:rPr>
          <w:lang w:eastAsia="en-AU"/>
        </w:rPr>
        <w:t>teacher</w:t>
      </w:r>
      <w:r w:rsidR="00630338">
        <w:rPr>
          <w:lang w:eastAsia="en-AU"/>
        </w:rPr>
        <w:t xml:space="preserve"> </w:t>
      </w:r>
      <w:r w:rsidR="00A801E6">
        <w:rPr>
          <w:lang w:eastAsia="en-AU"/>
        </w:rPr>
        <w:t xml:space="preserve">in the </w:t>
      </w:r>
      <w:r w:rsidR="00630338">
        <w:rPr>
          <w:lang w:eastAsia="en-AU"/>
        </w:rPr>
        <w:t>team</w:t>
      </w:r>
      <w:r w:rsidR="00F32AC9">
        <w:rPr>
          <w:lang w:eastAsia="en-AU"/>
        </w:rPr>
        <w:t xml:space="preserve"> from </w:t>
      </w:r>
      <w:r>
        <w:rPr>
          <w:lang w:eastAsia="en-AU"/>
        </w:rPr>
        <w:t>the college</w:t>
      </w:r>
      <w:r w:rsidR="00F32AC9">
        <w:rPr>
          <w:lang w:eastAsia="en-AU"/>
        </w:rPr>
        <w:t xml:space="preserve"> </w:t>
      </w:r>
      <w:r w:rsidR="00EF19E4" w:rsidRPr="00EF19E4">
        <w:rPr>
          <w:lang w:eastAsia="en-AU"/>
        </w:rPr>
        <w:t>supported their own year level in developi</w:t>
      </w:r>
      <w:r w:rsidR="00EF19E4">
        <w:rPr>
          <w:lang w:eastAsia="en-AU"/>
        </w:rPr>
        <w:t>ng units of work with assessment tasks</w:t>
      </w:r>
      <w:r w:rsidR="00F32AC9">
        <w:rPr>
          <w:lang w:eastAsia="en-AU"/>
        </w:rPr>
        <w:t>. In this way</w:t>
      </w:r>
      <w:r w:rsidR="00D4499D">
        <w:rPr>
          <w:lang w:eastAsia="en-AU"/>
        </w:rPr>
        <w:t>,</w:t>
      </w:r>
      <w:r w:rsidR="00063E64">
        <w:rPr>
          <w:lang w:eastAsia="en-AU"/>
        </w:rPr>
        <w:t xml:space="preserve"> they</w:t>
      </w:r>
      <w:r w:rsidR="00063E64" w:rsidRPr="00EF19E4">
        <w:rPr>
          <w:lang w:eastAsia="en-AU"/>
        </w:rPr>
        <w:t xml:space="preserve"> </w:t>
      </w:r>
      <w:r w:rsidR="00EF19E4" w:rsidRPr="00EF19E4">
        <w:rPr>
          <w:lang w:eastAsia="en-AU"/>
        </w:rPr>
        <w:t>gained significant insight</w:t>
      </w:r>
      <w:r w:rsidR="00F32AC9">
        <w:rPr>
          <w:lang w:eastAsia="en-AU"/>
        </w:rPr>
        <w:t>s</w:t>
      </w:r>
      <w:r w:rsidR="00EF19E4">
        <w:rPr>
          <w:lang w:eastAsia="en-AU"/>
        </w:rPr>
        <w:t xml:space="preserve"> and invaluable experience.</w:t>
      </w:r>
      <w:r w:rsidR="00F32AC9">
        <w:rPr>
          <w:lang w:eastAsia="en-AU"/>
        </w:rPr>
        <w:t xml:space="preserve"> </w:t>
      </w:r>
      <w:r w:rsidR="00EF19E4">
        <w:rPr>
          <w:lang w:eastAsia="en-AU"/>
        </w:rPr>
        <w:t>The</w:t>
      </w:r>
      <w:r w:rsidR="00630338">
        <w:rPr>
          <w:lang w:eastAsia="en-AU"/>
        </w:rPr>
        <w:t>ir</w:t>
      </w:r>
      <w:r w:rsidR="00EF19E4">
        <w:rPr>
          <w:lang w:eastAsia="en-AU"/>
        </w:rPr>
        <w:t xml:space="preserve"> commitment</w:t>
      </w:r>
      <w:r w:rsidR="00F32AC9">
        <w:rPr>
          <w:lang w:eastAsia="en-AU"/>
        </w:rPr>
        <w:t xml:space="preserve"> to </w:t>
      </w:r>
      <w:commentRangeStart w:id="4"/>
      <w:r w:rsidR="00F32AC9">
        <w:rPr>
          <w:lang w:eastAsia="en-AU"/>
        </w:rPr>
        <w:t>the Hub’s pilot</w:t>
      </w:r>
      <w:r w:rsidR="00EF19E4">
        <w:rPr>
          <w:lang w:eastAsia="en-AU"/>
        </w:rPr>
        <w:t xml:space="preserve"> </w:t>
      </w:r>
      <w:commentRangeEnd w:id="4"/>
      <w:r w:rsidR="001B2B48">
        <w:rPr>
          <w:rStyle w:val="CommentReference"/>
        </w:rPr>
        <w:commentReference w:id="4"/>
      </w:r>
      <w:r w:rsidR="00610738">
        <w:rPr>
          <w:lang w:eastAsia="en-AU"/>
        </w:rPr>
        <w:t xml:space="preserve">included </w:t>
      </w:r>
      <w:r w:rsidR="00EF19E4" w:rsidRPr="00EF19E4">
        <w:rPr>
          <w:lang w:eastAsia="en-AU"/>
        </w:rPr>
        <w:t xml:space="preserve">many hours dedicated to ensuring Digital Technologies had its place in the weekly timetable. Individual staff </w:t>
      </w:r>
      <w:r w:rsidR="006A044E">
        <w:rPr>
          <w:lang w:eastAsia="en-AU"/>
        </w:rPr>
        <w:t xml:space="preserve">also </w:t>
      </w:r>
      <w:r w:rsidR="00EF19E4">
        <w:rPr>
          <w:lang w:eastAsia="en-AU"/>
        </w:rPr>
        <w:t>pursued</w:t>
      </w:r>
      <w:r w:rsidR="00EF19E4" w:rsidRPr="00EF19E4">
        <w:rPr>
          <w:lang w:eastAsia="en-AU"/>
        </w:rPr>
        <w:t xml:space="preserve"> expert</w:t>
      </w:r>
      <w:r w:rsidR="00F32AC9">
        <w:rPr>
          <w:lang w:eastAsia="en-AU"/>
        </w:rPr>
        <w:t>-</w:t>
      </w:r>
      <w:r w:rsidR="00EF19E4" w:rsidRPr="00EF19E4">
        <w:rPr>
          <w:lang w:eastAsia="en-AU"/>
        </w:rPr>
        <w:t xml:space="preserve">level </w:t>
      </w:r>
      <w:r w:rsidR="00610738">
        <w:rPr>
          <w:lang w:eastAsia="en-AU"/>
        </w:rPr>
        <w:t>p</w:t>
      </w:r>
      <w:r w:rsidR="00EF19E4" w:rsidRPr="00EF19E4">
        <w:rPr>
          <w:lang w:eastAsia="en-AU"/>
        </w:rPr>
        <w:t xml:space="preserve">rofessional </w:t>
      </w:r>
      <w:r w:rsidR="00610738">
        <w:rPr>
          <w:lang w:eastAsia="en-AU"/>
        </w:rPr>
        <w:t>d</w:t>
      </w:r>
      <w:r w:rsidR="00EF19E4" w:rsidRPr="00EF19E4">
        <w:rPr>
          <w:lang w:eastAsia="en-AU"/>
        </w:rPr>
        <w:t xml:space="preserve">evelopment through </w:t>
      </w:r>
      <w:r w:rsidR="00610738">
        <w:rPr>
          <w:lang w:eastAsia="en-AU"/>
        </w:rPr>
        <w:t>w</w:t>
      </w:r>
      <w:r w:rsidR="00EF19E4" w:rsidRPr="00EF19E4">
        <w:rPr>
          <w:lang w:eastAsia="en-AU"/>
        </w:rPr>
        <w:t>ebinars</w:t>
      </w:r>
      <w:r w:rsidR="00245717">
        <w:rPr>
          <w:lang w:eastAsia="en-AU"/>
        </w:rPr>
        <w:t>,</w:t>
      </w:r>
      <w:r w:rsidR="00EF19E4" w:rsidRPr="00EF19E4">
        <w:rPr>
          <w:lang w:eastAsia="en-AU"/>
        </w:rPr>
        <w:t xml:space="preserve"> and utilised </w:t>
      </w:r>
      <w:r w:rsidR="00063E64">
        <w:rPr>
          <w:lang w:eastAsia="en-AU"/>
        </w:rPr>
        <w:t xml:space="preserve">the </w:t>
      </w:r>
      <w:r w:rsidR="00EF19E4" w:rsidRPr="00EF19E4">
        <w:rPr>
          <w:lang w:eastAsia="en-AU"/>
        </w:rPr>
        <w:t xml:space="preserve">experience of others </w:t>
      </w:r>
      <w:r w:rsidR="008204E0" w:rsidRPr="00EF19E4">
        <w:rPr>
          <w:lang w:eastAsia="en-AU"/>
        </w:rPr>
        <w:t>worldwide</w:t>
      </w:r>
      <w:r w:rsidR="008204E0">
        <w:rPr>
          <w:lang w:eastAsia="en-AU"/>
        </w:rPr>
        <w:t xml:space="preserve"> through YouTube</w:t>
      </w:r>
      <w:r w:rsidR="00063E64">
        <w:rPr>
          <w:lang w:eastAsia="en-AU"/>
        </w:rPr>
        <w:t>,</w:t>
      </w:r>
      <w:r w:rsidR="008204E0">
        <w:rPr>
          <w:lang w:eastAsia="en-AU"/>
        </w:rPr>
        <w:t xml:space="preserve"> </w:t>
      </w:r>
      <w:r w:rsidR="00245717">
        <w:rPr>
          <w:lang w:eastAsia="en-AU"/>
        </w:rPr>
        <w:t xml:space="preserve">considerably </w:t>
      </w:r>
      <w:r w:rsidR="008204E0">
        <w:rPr>
          <w:lang w:eastAsia="en-AU"/>
        </w:rPr>
        <w:t xml:space="preserve">increasing their skills and knowledge. </w:t>
      </w:r>
    </w:p>
    <w:p w14:paraId="064AD3F3" w14:textId="3E08993E" w:rsidR="005D1614" w:rsidRDefault="005B61C0" w:rsidP="005B61C0">
      <w:pPr>
        <w:rPr>
          <w:lang w:eastAsia="en-AU"/>
        </w:rPr>
      </w:pPr>
      <w:r>
        <w:rPr>
          <w:lang w:eastAsia="en-AU"/>
        </w:rPr>
        <w:lastRenderedPageBreak/>
        <w:t xml:space="preserve">Being </w:t>
      </w:r>
      <w:r w:rsidR="008204E0">
        <w:rPr>
          <w:lang w:eastAsia="en-AU"/>
        </w:rPr>
        <w:t xml:space="preserve">current classroom teachers, </w:t>
      </w:r>
      <w:r w:rsidR="00F32AC9">
        <w:rPr>
          <w:lang w:eastAsia="en-AU"/>
        </w:rPr>
        <w:t>Nazareth</w:t>
      </w:r>
      <w:r w:rsidR="00373CA0">
        <w:rPr>
          <w:lang w:eastAsia="en-AU"/>
        </w:rPr>
        <w:t>’s</w:t>
      </w:r>
      <w:r w:rsidR="00F32AC9">
        <w:rPr>
          <w:lang w:eastAsia="en-AU"/>
        </w:rPr>
        <w:t xml:space="preserve"> </w:t>
      </w:r>
      <w:r w:rsidR="00373CA0">
        <w:rPr>
          <w:lang w:eastAsia="en-AU"/>
        </w:rPr>
        <w:t xml:space="preserve">Digital Technologies </w:t>
      </w:r>
      <w:r w:rsidR="008204E0">
        <w:rPr>
          <w:lang w:eastAsia="en-AU"/>
        </w:rPr>
        <w:t>team</w:t>
      </w:r>
      <w:r>
        <w:rPr>
          <w:lang w:eastAsia="en-AU"/>
        </w:rPr>
        <w:t xml:space="preserve"> members</w:t>
      </w:r>
      <w:r w:rsidR="00F32AC9">
        <w:rPr>
          <w:lang w:eastAsia="en-AU"/>
        </w:rPr>
        <w:t xml:space="preserve"> </w:t>
      </w:r>
      <w:r w:rsidR="008204E0">
        <w:rPr>
          <w:lang w:eastAsia="en-AU"/>
        </w:rPr>
        <w:t xml:space="preserve">understood </w:t>
      </w:r>
      <w:r w:rsidR="00F32AC9">
        <w:rPr>
          <w:lang w:eastAsia="en-AU"/>
        </w:rPr>
        <w:t xml:space="preserve">colleagues’ </w:t>
      </w:r>
      <w:r w:rsidR="00EF19E4" w:rsidRPr="00EF19E4">
        <w:rPr>
          <w:lang w:eastAsia="en-AU"/>
        </w:rPr>
        <w:t xml:space="preserve">difficulties </w:t>
      </w:r>
      <w:r w:rsidR="00F32AC9">
        <w:rPr>
          <w:lang w:eastAsia="en-AU"/>
        </w:rPr>
        <w:t xml:space="preserve">when faced with change. </w:t>
      </w:r>
    </w:p>
    <w:p w14:paraId="6A79CB67" w14:textId="7020D4DA" w:rsidR="00EF19E4" w:rsidRPr="00EF19E4" w:rsidRDefault="00610738" w:rsidP="005B61C0">
      <w:pPr>
        <w:rPr>
          <w:lang w:eastAsia="en-AU"/>
        </w:rPr>
      </w:pPr>
      <w:r>
        <w:rPr>
          <w:lang w:eastAsia="en-AU"/>
        </w:rPr>
        <w:t>Many</w:t>
      </w:r>
      <w:r w:rsidR="00AF15B0">
        <w:rPr>
          <w:lang w:eastAsia="en-AU"/>
        </w:rPr>
        <w:t xml:space="preserve"> of us</w:t>
      </w:r>
      <w:r w:rsidRPr="00EF19E4">
        <w:rPr>
          <w:lang w:eastAsia="en-AU"/>
        </w:rPr>
        <w:t xml:space="preserve"> </w:t>
      </w:r>
      <w:r w:rsidR="00EF19E4" w:rsidRPr="00EF19E4">
        <w:rPr>
          <w:lang w:eastAsia="en-AU"/>
        </w:rPr>
        <w:t>remember all too well</w:t>
      </w:r>
      <w:r w:rsidR="005D1614">
        <w:rPr>
          <w:lang w:eastAsia="en-AU"/>
        </w:rPr>
        <w:t xml:space="preserve"> </w:t>
      </w:r>
      <w:r>
        <w:rPr>
          <w:lang w:eastAsia="en-AU"/>
        </w:rPr>
        <w:t>the</w:t>
      </w:r>
      <w:r w:rsidR="00EF19E4" w:rsidRPr="00EF19E4">
        <w:rPr>
          <w:lang w:eastAsia="en-AU"/>
        </w:rPr>
        <w:t xml:space="preserve"> classrooms </w:t>
      </w:r>
      <w:r>
        <w:rPr>
          <w:lang w:eastAsia="en-AU"/>
        </w:rPr>
        <w:t>from</w:t>
      </w:r>
      <w:r w:rsidR="00EF19E4" w:rsidRPr="00EF19E4">
        <w:rPr>
          <w:lang w:eastAsia="en-AU"/>
        </w:rPr>
        <w:t xml:space="preserve"> the last decade</w:t>
      </w:r>
      <w:r>
        <w:rPr>
          <w:lang w:eastAsia="en-AU"/>
        </w:rPr>
        <w:t>,</w:t>
      </w:r>
      <w:r w:rsidR="00EF19E4" w:rsidRPr="00EF19E4">
        <w:rPr>
          <w:lang w:eastAsia="en-AU"/>
        </w:rPr>
        <w:t xml:space="preserve"> </w:t>
      </w:r>
      <w:r w:rsidR="005D1614">
        <w:rPr>
          <w:lang w:eastAsia="en-AU"/>
        </w:rPr>
        <w:t>which had</w:t>
      </w:r>
      <w:r w:rsidR="00EF19E4" w:rsidRPr="00EF19E4">
        <w:rPr>
          <w:lang w:eastAsia="en-AU"/>
        </w:rPr>
        <w:t xml:space="preserve"> one desktop computer </w:t>
      </w:r>
      <w:r w:rsidR="005D1614">
        <w:rPr>
          <w:lang w:eastAsia="en-AU"/>
        </w:rPr>
        <w:t xml:space="preserve">and </w:t>
      </w:r>
      <w:r w:rsidR="00EF19E4" w:rsidRPr="00EF19E4">
        <w:rPr>
          <w:lang w:eastAsia="en-AU"/>
        </w:rPr>
        <w:t xml:space="preserve">a group of children huddled around </w:t>
      </w:r>
      <w:r w:rsidR="00F37F44">
        <w:rPr>
          <w:lang w:eastAsia="en-AU"/>
        </w:rPr>
        <w:t xml:space="preserve">its </w:t>
      </w:r>
      <w:r w:rsidR="00EF19E4" w:rsidRPr="00EF19E4">
        <w:rPr>
          <w:lang w:eastAsia="en-AU"/>
        </w:rPr>
        <w:t>screen</w:t>
      </w:r>
      <w:r w:rsidR="00A801E6">
        <w:rPr>
          <w:lang w:eastAsia="en-AU"/>
        </w:rPr>
        <w:t>,</w:t>
      </w:r>
      <w:r w:rsidR="00EF19E4" w:rsidRPr="00EF19E4">
        <w:rPr>
          <w:lang w:eastAsia="en-AU"/>
        </w:rPr>
        <w:t xml:space="preserve"> sharing a set of headphones. </w:t>
      </w:r>
      <w:r>
        <w:rPr>
          <w:lang w:eastAsia="en-AU"/>
        </w:rPr>
        <w:t>Memories may also include the</w:t>
      </w:r>
      <w:r w:rsidRPr="00EF19E4">
        <w:rPr>
          <w:lang w:eastAsia="en-AU"/>
        </w:rPr>
        <w:t xml:space="preserve"> </w:t>
      </w:r>
      <w:r w:rsidR="00EF19E4" w:rsidRPr="00EF19E4">
        <w:rPr>
          <w:lang w:eastAsia="en-AU"/>
        </w:rPr>
        <w:t>weekly trip to the computer room with children who, more often than not, spent half the lesson logging on. Fast</w:t>
      </w:r>
      <w:r w:rsidR="00AF15B0">
        <w:rPr>
          <w:lang w:eastAsia="en-AU"/>
        </w:rPr>
        <w:t>-</w:t>
      </w:r>
      <w:r w:rsidR="00EF19E4" w:rsidRPr="00EF19E4">
        <w:rPr>
          <w:lang w:eastAsia="en-AU"/>
        </w:rPr>
        <w:t>forward to 2018 and we have access to world</w:t>
      </w:r>
      <w:r w:rsidR="005B61C0">
        <w:rPr>
          <w:lang w:eastAsia="en-AU"/>
        </w:rPr>
        <w:t>-</w:t>
      </w:r>
      <w:r w:rsidR="00EF19E4" w:rsidRPr="00EF19E4">
        <w:rPr>
          <w:lang w:eastAsia="en-AU"/>
        </w:rPr>
        <w:t xml:space="preserve">class technology at our fingertips and the </w:t>
      </w:r>
      <w:r>
        <w:rPr>
          <w:lang w:eastAsia="en-AU"/>
        </w:rPr>
        <w:t>potentially</w:t>
      </w:r>
      <w:r w:rsidRPr="00EF19E4">
        <w:rPr>
          <w:lang w:eastAsia="en-AU"/>
        </w:rPr>
        <w:t xml:space="preserve"> </w:t>
      </w:r>
      <w:r w:rsidR="008204E0" w:rsidRPr="00EF19E4">
        <w:rPr>
          <w:lang w:eastAsia="en-AU"/>
        </w:rPr>
        <w:t>overwhelming</w:t>
      </w:r>
      <w:r w:rsidR="00EF19E4" w:rsidRPr="00EF19E4">
        <w:rPr>
          <w:lang w:eastAsia="en-AU"/>
        </w:rPr>
        <w:t xml:space="preserve"> responsibility to teach this to</w:t>
      </w:r>
      <w:r>
        <w:rPr>
          <w:lang w:eastAsia="en-AU"/>
        </w:rPr>
        <w:t xml:space="preserve"> our</w:t>
      </w:r>
      <w:r w:rsidR="00EF19E4" w:rsidRPr="00EF19E4">
        <w:rPr>
          <w:lang w:eastAsia="en-AU"/>
        </w:rPr>
        <w:t xml:space="preserve"> increasingly</w:t>
      </w:r>
      <w:r>
        <w:rPr>
          <w:lang w:eastAsia="en-AU"/>
        </w:rPr>
        <w:t xml:space="preserve"> tech-</w:t>
      </w:r>
      <w:r w:rsidR="00EF19E4" w:rsidRPr="00EF19E4">
        <w:rPr>
          <w:lang w:eastAsia="en-AU"/>
        </w:rPr>
        <w:t>savvy children.</w:t>
      </w:r>
    </w:p>
    <w:p w14:paraId="230B629F" w14:textId="30187F27" w:rsidR="00EF19E4" w:rsidRPr="00EF19E4" w:rsidRDefault="00987653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</w:pPr>
      <w:r>
        <w:rPr>
          <w:rFonts w:ascii="Segoe UI" w:hAnsi="Segoe UI" w:cs="Segoe UI"/>
          <w:b/>
          <w:sz w:val="23"/>
          <w:szCs w:val="23"/>
          <w:lang w:eastAsia="en-AU"/>
        </w:rPr>
        <w:t>&lt;H2&gt;</w:t>
      </w:r>
      <w:r w:rsidR="00EF19E4" w:rsidRPr="00EF19E4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Our focus</w:t>
      </w:r>
    </w:p>
    <w:p w14:paraId="5F272911" w14:textId="36D2B95C" w:rsidR="00571F55" w:rsidRDefault="00610738" w:rsidP="005B61C0">
      <w:pPr>
        <w:rPr>
          <w:lang w:eastAsia="en-AU"/>
        </w:rPr>
      </w:pPr>
      <w:r>
        <w:rPr>
          <w:lang w:eastAsia="en-AU"/>
        </w:rPr>
        <w:t>We quickly realised</w:t>
      </w:r>
      <w:r w:rsidR="00EF19E4" w:rsidRPr="00EF19E4">
        <w:rPr>
          <w:lang w:eastAsia="en-AU"/>
        </w:rPr>
        <w:t xml:space="preserve"> that we had a team of people </w:t>
      </w:r>
      <w:r w:rsidR="004625DA">
        <w:rPr>
          <w:lang w:eastAsia="en-AU"/>
        </w:rPr>
        <w:t xml:space="preserve">at Nazareth who </w:t>
      </w:r>
      <w:r w:rsidR="00EF19E4" w:rsidRPr="00EF19E4">
        <w:rPr>
          <w:lang w:eastAsia="en-AU"/>
        </w:rPr>
        <w:t>could help meet a growing need</w:t>
      </w:r>
      <w:r w:rsidR="006A044E">
        <w:rPr>
          <w:lang w:eastAsia="en-AU"/>
        </w:rPr>
        <w:t xml:space="preserve">; </w:t>
      </w:r>
      <w:r w:rsidR="00EF19E4" w:rsidRPr="00EF19E4">
        <w:rPr>
          <w:lang w:eastAsia="en-AU"/>
        </w:rPr>
        <w:t>our teachers were now experts</w:t>
      </w:r>
      <w:r w:rsidR="008204E0">
        <w:rPr>
          <w:lang w:eastAsia="en-AU"/>
        </w:rPr>
        <w:t xml:space="preserve"> in their own areas</w:t>
      </w:r>
      <w:r w:rsidR="00EF19E4" w:rsidRPr="00EF19E4">
        <w:rPr>
          <w:lang w:eastAsia="en-AU"/>
        </w:rPr>
        <w:t xml:space="preserve">, ready and capable of leading change. We had the knowledge, passion and skills to address the </w:t>
      </w:r>
      <w:r w:rsidR="00BC690E">
        <w:rPr>
          <w:lang w:eastAsia="en-AU"/>
        </w:rPr>
        <w:t>limited</w:t>
      </w:r>
      <w:r w:rsidR="00EF19E4" w:rsidRPr="00EF19E4">
        <w:rPr>
          <w:lang w:eastAsia="en-AU"/>
        </w:rPr>
        <w:t xml:space="preserve"> professional development </w:t>
      </w:r>
      <w:r w:rsidR="008204E0" w:rsidRPr="00EF19E4">
        <w:rPr>
          <w:lang w:eastAsia="en-AU"/>
        </w:rPr>
        <w:t>opportunities</w:t>
      </w:r>
      <w:r w:rsidR="00EF19E4" w:rsidRPr="00EF19E4">
        <w:rPr>
          <w:lang w:eastAsia="en-AU"/>
        </w:rPr>
        <w:t xml:space="preserve"> by creating our own. </w:t>
      </w:r>
    </w:p>
    <w:p w14:paraId="31316C5C" w14:textId="1B88BB53" w:rsidR="00393EC6" w:rsidRPr="000E7A56" w:rsidRDefault="00EC4BCE" w:rsidP="000E7A5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</w:pPr>
      <w:r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&lt;H</w:t>
      </w:r>
      <w:r w:rsidR="00D4499D"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2</w:t>
      </w:r>
      <w:r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&gt;</w:t>
      </w:r>
      <w:r w:rsidR="00D4499D"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 xml:space="preserve">The project grows: </w:t>
      </w:r>
      <w:proofErr w:type="gramStart"/>
      <w:r w:rsidR="00D4499D"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a</w:t>
      </w:r>
      <w:proofErr w:type="gramEnd"/>
      <w:r w:rsidR="00393EC6"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 xml:space="preserve"> Nazareth-hosted conference</w:t>
      </w:r>
    </w:p>
    <w:p w14:paraId="4F312F91" w14:textId="7E528D53" w:rsidR="00761F4B" w:rsidRDefault="00571F55" w:rsidP="005B61C0">
      <w:pPr>
        <w:rPr>
          <w:lang w:eastAsia="en-AU"/>
        </w:rPr>
      </w:pPr>
      <w:bookmarkStart w:id="5" w:name="_GoBack"/>
      <w:r>
        <w:rPr>
          <w:lang w:eastAsia="en-AU"/>
        </w:rPr>
        <w:t>A successful</w:t>
      </w:r>
      <w:r w:rsidR="00EF19E4" w:rsidRPr="00EF19E4">
        <w:rPr>
          <w:lang w:eastAsia="en-AU"/>
        </w:rPr>
        <w:t xml:space="preserve"> </w:t>
      </w:r>
      <w:r w:rsidR="004625DA">
        <w:rPr>
          <w:lang w:eastAsia="en-AU"/>
        </w:rPr>
        <w:t>p</w:t>
      </w:r>
      <w:r w:rsidR="00EF19E4" w:rsidRPr="00EF19E4">
        <w:rPr>
          <w:lang w:eastAsia="en-AU"/>
        </w:rPr>
        <w:t xml:space="preserve">rofessional </w:t>
      </w:r>
      <w:r w:rsidR="004625DA">
        <w:rPr>
          <w:lang w:eastAsia="en-AU"/>
        </w:rPr>
        <w:t>l</w:t>
      </w:r>
      <w:r w:rsidR="00EF19E4" w:rsidRPr="00EF19E4">
        <w:rPr>
          <w:lang w:eastAsia="en-AU"/>
        </w:rPr>
        <w:t xml:space="preserve">earning day </w:t>
      </w:r>
      <w:r w:rsidR="005B61C0">
        <w:rPr>
          <w:lang w:eastAsia="en-AU"/>
        </w:rPr>
        <w:t>(</w:t>
      </w:r>
      <w:r w:rsidR="00EF19E4" w:rsidRPr="00EF19E4">
        <w:rPr>
          <w:lang w:eastAsia="en-AU"/>
        </w:rPr>
        <w:t>led by the</w:t>
      </w:r>
      <w:r w:rsidR="000360D4">
        <w:rPr>
          <w:lang w:eastAsia="en-AU"/>
        </w:rPr>
        <w:t xml:space="preserve"> </w:t>
      </w:r>
      <w:r w:rsidR="00EF19E4" w:rsidRPr="00EF19E4">
        <w:rPr>
          <w:lang w:eastAsia="en-AU"/>
        </w:rPr>
        <w:t>Digital Technologies Hub</w:t>
      </w:r>
      <w:r w:rsidR="000360D4">
        <w:rPr>
          <w:lang w:eastAsia="en-AU"/>
        </w:rPr>
        <w:t xml:space="preserve"> team</w:t>
      </w:r>
      <w:r w:rsidR="005B61C0">
        <w:rPr>
          <w:lang w:eastAsia="en-AU"/>
        </w:rPr>
        <w:t>)</w:t>
      </w:r>
      <w:r w:rsidR="00EF19E4" w:rsidRPr="00EF19E4">
        <w:rPr>
          <w:lang w:eastAsia="en-AU"/>
        </w:rPr>
        <w:t xml:space="preserve"> and </w:t>
      </w:r>
      <w:r w:rsidR="004625DA">
        <w:rPr>
          <w:lang w:eastAsia="en-AU"/>
        </w:rPr>
        <w:t xml:space="preserve">a </w:t>
      </w:r>
      <w:r w:rsidR="00EF19E4" w:rsidRPr="00EF19E4">
        <w:rPr>
          <w:lang w:eastAsia="en-AU"/>
        </w:rPr>
        <w:t xml:space="preserve">visit to the </w:t>
      </w:r>
      <w:r w:rsidR="00063E64">
        <w:rPr>
          <w:lang w:eastAsia="en-AU"/>
        </w:rPr>
        <w:t>N</w:t>
      </w:r>
      <w:r w:rsidR="00BC690E">
        <w:rPr>
          <w:lang w:eastAsia="en-AU"/>
        </w:rPr>
        <w:t>ational Future Schools</w:t>
      </w:r>
      <w:r w:rsidR="00BC690E" w:rsidRPr="00EF19E4">
        <w:rPr>
          <w:lang w:eastAsia="en-AU"/>
        </w:rPr>
        <w:t xml:space="preserve"> </w:t>
      </w:r>
      <w:r w:rsidR="00EF19E4" w:rsidRPr="00EF19E4">
        <w:rPr>
          <w:lang w:eastAsia="en-AU"/>
        </w:rPr>
        <w:t>conference in Melbourne</w:t>
      </w:r>
      <w:r w:rsidR="004625DA">
        <w:rPr>
          <w:lang w:eastAsia="en-AU"/>
        </w:rPr>
        <w:t xml:space="preserve"> </w:t>
      </w:r>
      <w:r>
        <w:rPr>
          <w:lang w:eastAsia="en-AU"/>
        </w:rPr>
        <w:t xml:space="preserve">provided </w:t>
      </w:r>
      <w:r w:rsidR="004625DA">
        <w:rPr>
          <w:lang w:eastAsia="en-AU"/>
        </w:rPr>
        <w:t xml:space="preserve">the impetus </w:t>
      </w:r>
      <w:r>
        <w:rPr>
          <w:lang w:eastAsia="en-AU"/>
        </w:rPr>
        <w:t xml:space="preserve">for </w:t>
      </w:r>
      <w:r w:rsidR="000360D4">
        <w:rPr>
          <w:lang w:eastAsia="en-AU"/>
        </w:rPr>
        <w:t xml:space="preserve">our school’s </w:t>
      </w:r>
      <w:r w:rsidR="004625DA">
        <w:rPr>
          <w:lang w:eastAsia="en-AU"/>
        </w:rPr>
        <w:t>develop</w:t>
      </w:r>
      <w:r w:rsidR="000360D4">
        <w:rPr>
          <w:lang w:eastAsia="en-AU"/>
        </w:rPr>
        <w:t>ment of</w:t>
      </w:r>
      <w:r w:rsidR="00EF19E4" w:rsidRPr="00EF19E4">
        <w:rPr>
          <w:lang w:eastAsia="en-AU"/>
        </w:rPr>
        <w:t xml:space="preserve"> a new initiativ</w:t>
      </w:r>
      <w:r w:rsidR="004625DA">
        <w:rPr>
          <w:lang w:eastAsia="en-AU"/>
        </w:rPr>
        <w:t>e</w:t>
      </w:r>
      <w:r w:rsidR="005B61C0">
        <w:rPr>
          <w:lang w:eastAsia="en-AU"/>
        </w:rPr>
        <w:t>:</w:t>
      </w:r>
      <w:r w:rsidR="005B61C0" w:rsidRPr="00EF19E4">
        <w:rPr>
          <w:lang w:eastAsia="en-AU"/>
        </w:rPr>
        <w:t xml:space="preserve"> </w:t>
      </w:r>
      <w:r w:rsidR="00EF19E4" w:rsidRPr="0091793A">
        <w:rPr>
          <w:i/>
          <w:lang w:eastAsia="en-AU"/>
        </w:rPr>
        <w:t xml:space="preserve">The </w:t>
      </w:r>
      <w:proofErr w:type="spellStart"/>
      <w:r w:rsidR="00EF19E4" w:rsidRPr="0091793A">
        <w:rPr>
          <w:i/>
          <w:lang w:eastAsia="en-AU"/>
        </w:rPr>
        <w:t>NazTECH</w:t>
      </w:r>
      <w:proofErr w:type="spellEnd"/>
      <w:r w:rsidR="00EF19E4" w:rsidRPr="0091793A">
        <w:rPr>
          <w:i/>
          <w:lang w:eastAsia="en-AU"/>
        </w:rPr>
        <w:t xml:space="preserve"> – </w:t>
      </w:r>
      <w:r w:rsidR="00BC690E" w:rsidRPr="0091793A">
        <w:rPr>
          <w:i/>
          <w:lang w:eastAsia="en-AU"/>
        </w:rPr>
        <w:t>D</w:t>
      </w:r>
      <w:r w:rsidR="007D791C" w:rsidRPr="0091793A">
        <w:rPr>
          <w:i/>
          <w:lang w:eastAsia="en-AU"/>
        </w:rPr>
        <w:t>i</w:t>
      </w:r>
      <w:r w:rsidR="00EF19E4" w:rsidRPr="0091793A">
        <w:rPr>
          <w:i/>
          <w:lang w:eastAsia="en-AU"/>
        </w:rPr>
        <w:t xml:space="preserve">gital </w:t>
      </w:r>
      <w:r w:rsidR="00BC690E" w:rsidRPr="0091793A">
        <w:rPr>
          <w:i/>
          <w:lang w:eastAsia="en-AU"/>
        </w:rPr>
        <w:t>T</w:t>
      </w:r>
      <w:r w:rsidR="00063E64" w:rsidRPr="0091793A">
        <w:rPr>
          <w:i/>
          <w:lang w:eastAsia="en-AU"/>
        </w:rPr>
        <w:t>e</w:t>
      </w:r>
      <w:r w:rsidR="00EF19E4" w:rsidRPr="0091793A">
        <w:rPr>
          <w:i/>
          <w:lang w:eastAsia="en-AU"/>
        </w:rPr>
        <w:t>chnologies Conference</w:t>
      </w:r>
      <w:r w:rsidR="00EF19E4" w:rsidRPr="00EF19E4">
        <w:rPr>
          <w:lang w:eastAsia="en-AU"/>
        </w:rPr>
        <w:t xml:space="preserve">, sponsored by Google. </w:t>
      </w:r>
    </w:p>
    <w:bookmarkEnd w:id="5"/>
    <w:p w14:paraId="51C95C65" w14:textId="40049B91" w:rsidR="005E2160" w:rsidRDefault="00F52B26" w:rsidP="005B61C0">
      <w:pPr>
        <w:rPr>
          <w:lang w:eastAsia="en-AU"/>
        </w:rPr>
      </w:pPr>
      <w:r>
        <w:rPr>
          <w:lang w:eastAsia="en-AU"/>
        </w:rPr>
        <w:t>We held the</w:t>
      </w:r>
      <w:r w:rsidR="005E2160">
        <w:rPr>
          <w:lang w:eastAsia="en-AU"/>
        </w:rPr>
        <w:t xml:space="preserve"> </w:t>
      </w:r>
      <w:r w:rsidR="005E2160" w:rsidRPr="00EF19E4">
        <w:rPr>
          <w:lang w:eastAsia="en-AU"/>
        </w:rPr>
        <w:t xml:space="preserve">first Adelaide conference at the </w:t>
      </w:r>
      <w:commentRangeStart w:id="6"/>
      <w:r w:rsidR="005E2160">
        <w:rPr>
          <w:lang w:eastAsia="en-AU"/>
        </w:rPr>
        <w:t>Nazareth’s</w:t>
      </w:r>
      <w:r>
        <w:rPr>
          <w:lang w:eastAsia="en-AU"/>
        </w:rPr>
        <w:t xml:space="preserve"> </w:t>
      </w:r>
      <w:r w:rsidR="005E2160" w:rsidRPr="00EF19E4">
        <w:rPr>
          <w:lang w:eastAsia="en-AU"/>
        </w:rPr>
        <w:t xml:space="preserve">Primary </w:t>
      </w:r>
      <w:commentRangeEnd w:id="6"/>
      <w:r w:rsidR="005E2160">
        <w:rPr>
          <w:rStyle w:val="CommentReference"/>
        </w:rPr>
        <w:commentReference w:id="6"/>
      </w:r>
      <w:r w:rsidR="005E2160">
        <w:rPr>
          <w:lang w:eastAsia="en-AU"/>
        </w:rPr>
        <w:t>College in Findon, South Australia, and welcomed 1</w:t>
      </w:r>
      <w:r w:rsidR="005E2160" w:rsidRPr="00EF19E4">
        <w:rPr>
          <w:lang w:eastAsia="en-AU"/>
        </w:rPr>
        <w:t xml:space="preserve">50 </w:t>
      </w:r>
      <w:r w:rsidR="005E2160">
        <w:rPr>
          <w:lang w:eastAsia="en-AU"/>
        </w:rPr>
        <w:t>educators</w:t>
      </w:r>
      <w:r w:rsidR="005E2160" w:rsidRPr="00EF19E4">
        <w:rPr>
          <w:lang w:eastAsia="en-AU"/>
        </w:rPr>
        <w:t xml:space="preserve"> from </w:t>
      </w:r>
      <w:r w:rsidR="005E2160">
        <w:rPr>
          <w:lang w:eastAsia="en-AU"/>
        </w:rPr>
        <w:t>12</w:t>
      </w:r>
      <w:r w:rsidR="005E2160" w:rsidRPr="00EF19E4">
        <w:rPr>
          <w:lang w:eastAsia="en-AU"/>
        </w:rPr>
        <w:t xml:space="preserve"> schools </w:t>
      </w:r>
      <w:r w:rsidR="005E2160">
        <w:rPr>
          <w:lang w:eastAsia="en-AU"/>
        </w:rPr>
        <w:t>all over</w:t>
      </w:r>
      <w:r w:rsidR="005E2160" w:rsidRPr="00EF19E4">
        <w:rPr>
          <w:lang w:eastAsia="en-AU"/>
        </w:rPr>
        <w:t xml:space="preserve"> the Western </w:t>
      </w:r>
      <w:r w:rsidR="005E2160">
        <w:rPr>
          <w:lang w:eastAsia="en-AU"/>
        </w:rPr>
        <w:t xml:space="preserve">Adelaide </w:t>
      </w:r>
      <w:r w:rsidR="005E2160" w:rsidRPr="00EF19E4">
        <w:rPr>
          <w:lang w:eastAsia="en-AU"/>
        </w:rPr>
        <w:t xml:space="preserve">region. Dr Neil </w:t>
      </w:r>
      <w:proofErr w:type="spellStart"/>
      <w:r w:rsidR="005E2160" w:rsidRPr="00EF19E4">
        <w:rPr>
          <w:lang w:eastAsia="en-AU"/>
        </w:rPr>
        <w:t>McGoran</w:t>
      </w:r>
      <w:proofErr w:type="spellEnd"/>
      <w:r w:rsidR="005E2160" w:rsidRPr="00EF19E4">
        <w:rPr>
          <w:lang w:eastAsia="en-AU"/>
        </w:rPr>
        <w:t>, Director of Catholic Education</w:t>
      </w:r>
      <w:r w:rsidR="005E2160">
        <w:rPr>
          <w:lang w:eastAsia="en-AU"/>
        </w:rPr>
        <w:t xml:space="preserve"> South Australia,</w:t>
      </w:r>
      <w:r w:rsidR="005E2160" w:rsidRPr="00EF19E4">
        <w:rPr>
          <w:lang w:eastAsia="en-AU"/>
        </w:rPr>
        <w:t xml:space="preserve"> gave the welcome address, inspiring educators to embrace the opportunity. </w:t>
      </w:r>
      <w:r w:rsidR="005E2160">
        <w:rPr>
          <w:lang w:eastAsia="en-AU"/>
        </w:rPr>
        <w:t>It was</w:t>
      </w:r>
      <w:r>
        <w:rPr>
          <w:lang w:eastAsia="en-AU"/>
        </w:rPr>
        <w:t>, he said,</w:t>
      </w:r>
      <w:r w:rsidR="005E2160">
        <w:rPr>
          <w:lang w:eastAsia="en-AU"/>
        </w:rPr>
        <w:t xml:space="preserve"> </w:t>
      </w:r>
      <w:r>
        <w:rPr>
          <w:lang w:eastAsia="en-AU"/>
        </w:rPr>
        <w:t>‘</w:t>
      </w:r>
      <w:r w:rsidR="005E2160">
        <w:rPr>
          <w:lang w:eastAsia="en-AU"/>
        </w:rPr>
        <w:t xml:space="preserve">a </w:t>
      </w:r>
      <w:r w:rsidR="005E2160" w:rsidRPr="00EF19E4">
        <w:rPr>
          <w:lang w:eastAsia="en-AU"/>
        </w:rPr>
        <w:t>wonderful showcase of Catholic Education’s commitment to cultivating the new Digital Technologies curriculum</w:t>
      </w:r>
      <w:r>
        <w:rPr>
          <w:lang w:eastAsia="en-AU"/>
        </w:rPr>
        <w:t>’</w:t>
      </w:r>
      <w:r w:rsidR="005E2160" w:rsidRPr="00EF19E4">
        <w:rPr>
          <w:lang w:eastAsia="en-AU"/>
        </w:rPr>
        <w:t>. </w:t>
      </w:r>
    </w:p>
    <w:p w14:paraId="06D335D9" w14:textId="72326222" w:rsidR="00EF19E4" w:rsidRDefault="000360D4" w:rsidP="005B61C0">
      <w:pPr>
        <w:rPr>
          <w:lang w:eastAsia="en-AU"/>
        </w:rPr>
      </w:pPr>
      <w:r>
        <w:rPr>
          <w:lang w:eastAsia="en-AU"/>
        </w:rPr>
        <w:t xml:space="preserve">This </w:t>
      </w:r>
      <w:proofErr w:type="spellStart"/>
      <w:r w:rsidRPr="0091793A">
        <w:rPr>
          <w:i/>
          <w:lang w:eastAsia="en-AU"/>
        </w:rPr>
        <w:t>NazTEC</w:t>
      </w:r>
      <w:proofErr w:type="spellEnd"/>
      <w:r>
        <w:rPr>
          <w:i/>
          <w:lang w:eastAsia="en-AU"/>
        </w:rPr>
        <w:t xml:space="preserve"> </w:t>
      </w:r>
      <w:r w:rsidR="004625DA">
        <w:rPr>
          <w:lang w:eastAsia="en-AU"/>
        </w:rPr>
        <w:t>conference was dedicated</w:t>
      </w:r>
      <w:r w:rsidR="004625DA" w:rsidRPr="00EF19E4">
        <w:rPr>
          <w:lang w:eastAsia="en-AU"/>
        </w:rPr>
        <w:t xml:space="preserve"> </w:t>
      </w:r>
      <w:r w:rsidR="00EF19E4" w:rsidRPr="00EF19E4">
        <w:rPr>
          <w:lang w:eastAsia="en-AU"/>
        </w:rPr>
        <w:t>to meeting the needs of teache</w:t>
      </w:r>
      <w:r w:rsidR="007D791C">
        <w:rPr>
          <w:lang w:eastAsia="en-AU"/>
        </w:rPr>
        <w:t>rs</w:t>
      </w:r>
      <w:r w:rsidR="008204E0">
        <w:rPr>
          <w:lang w:eastAsia="en-AU"/>
        </w:rPr>
        <w:t xml:space="preserve"> </w:t>
      </w:r>
      <w:r w:rsidR="00571F55">
        <w:rPr>
          <w:lang w:eastAsia="en-AU"/>
        </w:rPr>
        <w:t xml:space="preserve">who were </w:t>
      </w:r>
      <w:r w:rsidR="008204E0">
        <w:rPr>
          <w:lang w:eastAsia="en-AU"/>
        </w:rPr>
        <w:t>trying to cover</w:t>
      </w:r>
      <w:r w:rsidR="00571F55">
        <w:rPr>
          <w:lang w:eastAsia="en-AU"/>
        </w:rPr>
        <w:t xml:space="preserve"> </w:t>
      </w:r>
      <w:r w:rsidR="008204E0">
        <w:rPr>
          <w:lang w:eastAsia="en-AU"/>
        </w:rPr>
        <w:t>diverse</w:t>
      </w:r>
      <w:r w:rsidR="00EF19E4" w:rsidRPr="00EF19E4">
        <w:rPr>
          <w:lang w:eastAsia="en-AU"/>
        </w:rPr>
        <w:t xml:space="preserve"> and </w:t>
      </w:r>
      <w:r w:rsidR="008204E0" w:rsidRPr="00EF19E4">
        <w:rPr>
          <w:lang w:eastAsia="en-AU"/>
        </w:rPr>
        <w:t>unfamiliar</w:t>
      </w:r>
      <w:r w:rsidR="00EF19E4" w:rsidRPr="00EF19E4">
        <w:rPr>
          <w:lang w:eastAsia="en-AU"/>
        </w:rPr>
        <w:t xml:space="preserve"> content within the scope of the</w:t>
      </w:r>
      <w:r w:rsidR="008204E0">
        <w:rPr>
          <w:lang w:eastAsia="en-AU"/>
        </w:rPr>
        <w:t xml:space="preserve"> </w:t>
      </w:r>
      <w:r>
        <w:rPr>
          <w:lang w:eastAsia="en-AU"/>
        </w:rPr>
        <w:t xml:space="preserve">Digital Technologies </w:t>
      </w:r>
      <w:r w:rsidR="008204E0">
        <w:rPr>
          <w:lang w:eastAsia="en-AU"/>
        </w:rPr>
        <w:t>curriculum.</w:t>
      </w:r>
      <w:r w:rsidR="00F476E4">
        <w:rPr>
          <w:lang w:eastAsia="en-AU"/>
        </w:rPr>
        <w:t xml:space="preserve"> As one presenter put it,</w:t>
      </w:r>
      <w:r w:rsidR="008204E0">
        <w:rPr>
          <w:lang w:eastAsia="en-AU"/>
        </w:rPr>
        <w:t xml:space="preserve"> </w:t>
      </w:r>
      <w:r w:rsidR="00F476E4">
        <w:rPr>
          <w:lang w:eastAsia="en-AU"/>
        </w:rPr>
        <w:t>‘</w:t>
      </w:r>
      <w:r w:rsidR="00F476E4" w:rsidRPr="00EF19E4">
        <w:rPr>
          <w:lang w:eastAsia="en-AU"/>
        </w:rPr>
        <w:t>Our student</w:t>
      </w:r>
      <w:r w:rsidR="00F476E4">
        <w:rPr>
          <w:lang w:eastAsia="en-AU"/>
        </w:rPr>
        <w:t>s’</w:t>
      </w:r>
      <w:r w:rsidR="00F476E4" w:rsidRPr="00EF19E4">
        <w:rPr>
          <w:lang w:eastAsia="en-AU"/>
        </w:rPr>
        <w:t xml:space="preserve"> futures will be digitally rich</w:t>
      </w:r>
      <w:r w:rsidR="00A24EDD">
        <w:rPr>
          <w:lang w:eastAsia="en-AU"/>
        </w:rPr>
        <w:t>,</w:t>
      </w:r>
      <w:r w:rsidR="00F476E4" w:rsidRPr="00EF19E4">
        <w:rPr>
          <w:lang w:eastAsia="en-AU"/>
        </w:rPr>
        <w:t xml:space="preserve"> and we as educators need to prepare every student for jobs we have not yet imagined</w:t>
      </w:r>
      <w:r w:rsidR="00F476E4">
        <w:rPr>
          <w:lang w:eastAsia="en-AU"/>
        </w:rPr>
        <w:t>’.</w:t>
      </w:r>
      <w:r w:rsidR="00F476E4">
        <w:rPr>
          <w:rStyle w:val="CommentReference"/>
        </w:rPr>
        <w:commentReference w:id="7"/>
      </w:r>
    </w:p>
    <w:p w14:paraId="6FC56F44" w14:textId="77777777" w:rsidR="008204E0" w:rsidRPr="00EF19E4" w:rsidRDefault="008204E0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6"/>
          <w:szCs w:val="6"/>
          <w:lang w:eastAsia="en-AU"/>
        </w:rPr>
      </w:pPr>
    </w:p>
    <w:p w14:paraId="044A6EB4" w14:textId="77EC917D" w:rsidR="008204E0" w:rsidRDefault="00EF19E4" w:rsidP="005B61C0">
      <w:pPr>
        <w:rPr>
          <w:lang w:eastAsia="en-AU"/>
        </w:rPr>
      </w:pPr>
      <w:r w:rsidRPr="00EF19E4">
        <w:rPr>
          <w:lang w:eastAsia="en-AU"/>
        </w:rPr>
        <w:t xml:space="preserve">The success of the day was largely due to the sessions </w:t>
      </w:r>
      <w:r w:rsidR="00C34462">
        <w:rPr>
          <w:lang w:eastAsia="en-AU"/>
        </w:rPr>
        <w:t>presented</w:t>
      </w:r>
      <w:r w:rsidRPr="00EF19E4">
        <w:rPr>
          <w:lang w:eastAsia="en-AU"/>
        </w:rPr>
        <w:t xml:space="preserve"> </w:t>
      </w:r>
      <w:r w:rsidRPr="00EF19E4">
        <w:rPr>
          <w:i/>
          <w:lang w:eastAsia="en-AU"/>
        </w:rPr>
        <w:t>by</w:t>
      </w:r>
      <w:r w:rsidRPr="00EF19E4">
        <w:rPr>
          <w:lang w:eastAsia="en-AU"/>
        </w:rPr>
        <w:t xml:space="preserve"> teachers, </w:t>
      </w:r>
      <w:r w:rsidRPr="00EF19E4">
        <w:rPr>
          <w:i/>
          <w:lang w:eastAsia="en-AU"/>
        </w:rPr>
        <w:t>for</w:t>
      </w:r>
      <w:r w:rsidRPr="00EF19E4">
        <w:rPr>
          <w:lang w:eastAsia="en-AU"/>
        </w:rPr>
        <w:t xml:space="preserve"> teachers.  This was both reassuring and motivating for colleagues attending. It encouraged the possibility for change and </w:t>
      </w:r>
      <w:r w:rsidR="00571F55">
        <w:rPr>
          <w:lang w:eastAsia="en-AU"/>
        </w:rPr>
        <w:t xml:space="preserve">showed </w:t>
      </w:r>
      <w:r w:rsidRPr="00EF19E4">
        <w:rPr>
          <w:lang w:eastAsia="en-AU"/>
        </w:rPr>
        <w:t xml:space="preserve">that goals were not unreachable or unachievable. Classroom </w:t>
      </w:r>
      <w:r w:rsidRPr="00EF19E4">
        <w:rPr>
          <w:lang w:eastAsia="en-AU"/>
        </w:rPr>
        <w:lastRenderedPageBreak/>
        <w:t xml:space="preserve">teachers juggling timetables and responsibilities had </w:t>
      </w:r>
      <w:r w:rsidR="007D791C" w:rsidRPr="00EF19E4">
        <w:rPr>
          <w:lang w:eastAsia="en-AU"/>
        </w:rPr>
        <w:t>tri</w:t>
      </w:r>
      <w:r w:rsidR="007D791C">
        <w:rPr>
          <w:lang w:eastAsia="en-AU"/>
        </w:rPr>
        <w:t>a</w:t>
      </w:r>
      <w:r w:rsidR="007D791C" w:rsidRPr="00EF19E4">
        <w:rPr>
          <w:lang w:eastAsia="en-AU"/>
        </w:rPr>
        <w:t>lled</w:t>
      </w:r>
      <w:r w:rsidR="008204E0">
        <w:rPr>
          <w:lang w:eastAsia="en-AU"/>
        </w:rPr>
        <w:t xml:space="preserve"> </w:t>
      </w:r>
      <w:r w:rsidRPr="00EF19E4">
        <w:rPr>
          <w:lang w:eastAsia="en-AU"/>
        </w:rPr>
        <w:t xml:space="preserve">and revised the learning opportunities so that </w:t>
      </w:r>
      <w:r w:rsidR="008204E0" w:rsidRPr="00EF19E4">
        <w:rPr>
          <w:lang w:eastAsia="en-AU"/>
        </w:rPr>
        <w:t>attendees</w:t>
      </w:r>
      <w:r w:rsidRPr="00EF19E4">
        <w:rPr>
          <w:lang w:eastAsia="en-AU"/>
        </w:rPr>
        <w:t xml:space="preserve"> could return to their own schools, inspired and ready to commit to change. The sessions also provided attendees with some guidance about </w:t>
      </w:r>
      <w:r w:rsidR="00832F0D">
        <w:rPr>
          <w:lang w:eastAsia="en-AU"/>
        </w:rPr>
        <w:t xml:space="preserve">which </w:t>
      </w:r>
      <w:r w:rsidRPr="00EF19E4">
        <w:rPr>
          <w:lang w:eastAsia="en-AU"/>
        </w:rPr>
        <w:t>tried and tested technologies</w:t>
      </w:r>
      <w:r w:rsidR="00832F0D">
        <w:rPr>
          <w:lang w:eastAsia="en-AU"/>
        </w:rPr>
        <w:t xml:space="preserve"> </w:t>
      </w:r>
      <w:r w:rsidRPr="00EF19E4">
        <w:rPr>
          <w:lang w:eastAsia="en-AU"/>
        </w:rPr>
        <w:t xml:space="preserve">would be </w:t>
      </w:r>
      <w:r w:rsidR="00761F4B">
        <w:rPr>
          <w:lang w:eastAsia="en-AU"/>
        </w:rPr>
        <w:t xml:space="preserve">both </w:t>
      </w:r>
      <w:r w:rsidRPr="00EF19E4">
        <w:rPr>
          <w:lang w:eastAsia="en-AU"/>
        </w:rPr>
        <w:t xml:space="preserve">safe and valuable investments </w:t>
      </w:r>
      <w:r w:rsidR="00761F4B">
        <w:rPr>
          <w:lang w:eastAsia="en-AU"/>
        </w:rPr>
        <w:t>in</w:t>
      </w:r>
      <w:r w:rsidR="00832F0D">
        <w:rPr>
          <w:lang w:eastAsia="en-AU"/>
        </w:rPr>
        <w:t xml:space="preserve"> provid</w:t>
      </w:r>
      <w:r w:rsidR="00761F4B">
        <w:rPr>
          <w:lang w:eastAsia="en-AU"/>
        </w:rPr>
        <w:t>ing</w:t>
      </w:r>
      <w:r w:rsidR="00832F0D" w:rsidRPr="00EF19E4">
        <w:rPr>
          <w:lang w:eastAsia="en-AU"/>
        </w:rPr>
        <w:t xml:space="preserve"> </w:t>
      </w:r>
      <w:r w:rsidRPr="00EF19E4">
        <w:rPr>
          <w:lang w:eastAsia="en-AU"/>
        </w:rPr>
        <w:t xml:space="preserve">a starting point </w:t>
      </w:r>
      <w:r w:rsidR="00761F4B">
        <w:rPr>
          <w:lang w:eastAsia="en-AU"/>
        </w:rPr>
        <w:t>for</w:t>
      </w:r>
      <w:r w:rsidR="00761F4B" w:rsidRPr="00EF19E4">
        <w:rPr>
          <w:lang w:eastAsia="en-AU"/>
        </w:rPr>
        <w:t xml:space="preserve"> </w:t>
      </w:r>
      <w:r w:rsidR="00761F4B">
        <w:rPr>
          <w:lang w:eastAsia="en-AU"/>
        </w:rPr>
        <w:t>the creation of</w:t>
      </w:r>
      <w:r w:rsidR="00761F4B" w:rsidRPr="00EF19E4">
        <w:rPr>
          <w:lang w:eastAsia="en-AU"/>
        </w:rPr>
        <w:t xml:space="preserve"> </w:t>
      </w:r>
      <w:r w:rsidRPr="00EF19E4">
        <w:rPr>
          <w:lang w:eastAsia="en-AU"/>
        </w:rPr>
        <w:t xml:space="preserve">a relevant and exciting Digital Technologies curriculum. </w:t>
      </w:r>
    </w:p>
    <w:p w14:paraId="4E906FDA" w14:textId="659B49AC" w:rsidR="00F476E4" w:rsidRDefault="00F476E4" w:rsidP="005B61C0">
      <w:pPr>
        <w:rPr>
          <w:lang w:eastAsia="en-AU"/>
        </w:rPr>
      </w:pPr>
      <w:r w:rsidRPr="00EF19E4">
        <w:rPr>
          <w:lang w:eastAsia="en-AU"/>
        </w:rPr>
        <w:t>Pam Ronan</w:t>
      </w:r>
      <w:r>
        <w:rPr>
          <w:lang w:eastAsia="en-AU"/>
        </w:rPr>
        <w:t xml:space="preserve"> </w:t>
      </w:r>
      <w:r w:rsidR="00655372">
        <w:rPr>
          <w:lang w:eastAsia="en-AU"/>
        </w:rPr>
        <w:t>(</w:t>
      </w:r>
      <w:commentRangeStart w:id="8"/>
      <w:r w:rsidR="00655372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Strategic Educational Leadership and Corporate Governance</w:t>
      </w:r>
      <w:r w:rsidR="00655372">
        <w:rPr>
          <w:lang w:eastAsia="en-AU"/>
        </w:rPr>
        <w:t xml:space="preserve">, </w:t>
      </w:r>
      <w:r>
        <w:rPr>
          <w:lang w:eastAsia="en-AU"/>
        </w:rPr>
        <w:t>Catholic Education Office</w:t>
      </w:r>
      <w:r w:rsidR="00655372">
        <w:rPr>
          <w:lang w:eastAsia="en-AU"/>
        </w:rPr>
        <w:t xml:space="preserve"> South Australia</w:t>
      </w:r>
      <w:commentRangeEnd w:id="8"/>
      <w:r w:rsidR="009C5D03">
        <w:rPr>
          <w:rStyle w:val="CommentReference"/>
        </w:rPr>
        <w:commentReference w:id="8"/>
      </w:r>
      <w:r w:rsidR="00655372">
        <w:rPr>
          <w:lang w:eastAsia="en-AU"/>
        </w:rPr>
        <w:t>)</w:t>
      </w:r>
      <w:r>
        <w:rPr>
          <w:lang w:eastAsia="en-AU"/>
        </w:rPr>
        <w:t xml:space="preserve">, </w:t>
      </w:r>
      <w:r w:rsidR="00A24EDD">
        <w:rPr>
          <w:lang w:eastAsia="en-AU"/>
        </w:rPr>
        <w:t xml:space="preserve">was at the </w:t>
      </w:r>
      <w:r w:rsidR="00002CE7">
        <w:rPr>
          <w:lang w:eastAsia="en-AU"/>
        </w:rPr>
        <w:t>conference</w:t>
      </w:r>
      <w:r w:rsidR="00A24EDD">
        <w:rPr>
          <w:lang w:eastAsia="en-AU"/>
        </w:rPr>
        <w:t xml:space="preserve">. She </w:t>
      </w:r>
      <w:r w:rsidR="00F864CC">
        <w:rPr>
          <w:lang w:eastAsia="en-AU"/>
        </w:rPr>
        <w:t>was ‘</w:t>
      </w:r>
      <w:r w:rsidRPr="00EF19E4">
        <w:rPr>
          <w:lang w:eastAsia="en-AU"/>
        </w:rPr>
        <w:t>impressed by the confidence and competence of each presenter and their ability to engage educators from different schools and with diverse technology expertise</w:t>
      </w:r>
      <w:r>
        <w:rPr>
          <w:lang w:eastAsia="en-AU"/>
        </w:rPr>
        <w:t xml:space="preserve"> … and …</w:t>
      </w:r>
      <w:r w:rsidR="00A24EDD">
        <w:rPr>
          <w:lang w:eastAsia="en-AU"/>
        </w:rPr>
        <w:t xml:space="preserve"> </w:t>
      </w:r>
      <w:r w:rsidRPr="00EF19E4">
        <w:rPr>
          <w:lang w:eastAsia="en-AU"/>
        </w:rPr>
        <w:t>to see how technology is being embraced and used at Nazareth to foster student learning and engagement</w:t>
      </w:r>
      <w:r w:rsidR="00A24EDD">
        <w:rPr>
          <w:lang w:eastAsia="en-AU"/>
        </w:rPr>
        <w:t>’.</w:t>
      </w:r>
      <w:r>
        <w:rPr>
          <w:lang w:eastAsia="en-AU"/>
        </w:rPr>
        <w:t xml:space="preserve"> </w:t>
      </w:r>
    </w:p>
    <w:p w14:paraId="3685B18E" w14:textId="77777777" w:rsidR="008204E0" w:rsidRPr="008204E0" w:rsidRDefault="008204E0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6"/>
          <w:szCs w:val="6"/>
          <w:lang w:eastAsia="en-AU"/>
        </w:rPr>
      </w:pPr>
    </w:p>
    <w:p w14:paraId="16F050FE" w14:textId="487A2744" w:rsidR="00393EC6" w:rsidRPr="000E7A56" w:rsidRDefault="00EC4BCE" w:rsidP="000E7A5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</w:pPr>
      <w:r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&lt;H</w:t>
      </w:r>
      <w:r w:rsidR="00B47AB7"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2</w:t>
      </w:r>
      <w:r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&gt;</w:t>
      </w:r>
      <w:r w:rsidR="00411CC2"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Our second Nazareth-hosted conference</w:t>
      </w:r>
    </w:p>
    <w:p w14:paraId="41F956F9" w14:textId="2711ED5D" w:rsidR="00EF19E4" w:rsidRDefault="00411CC2" w:rsidP="005B61C0">
      <w:pPr>
        <w:rPr>
          <w:lang w:eastAsia="en-AU"/>
        </w:rPr>
      </w:pPr>
      <w:r>
        <w:rPr>
          <w:lang w:eastAsia="en-AU"/>
        </w:rPr>
        <w:t>T</w:t>
      </w:r>
      <w:r w:rsidR="00EF19E4" w:rsidRPr="00EF19E4">
        <w:rPr>
          <w:lang w:eastAsia="en-AU"/>
        </w:rPr>
        <w:t xml:space="preserve">he </w:t>
      </w:r>
      <w:r>
        <w:rPr>
          <w:lang w:eastAsia="en-AU"/>
        </w:rPr>
        <w:t xml:space="preserve">Nazareth </w:t>
      </w:r>
      <w:r w:rsidR="00EF19E4" w:rsidRPr="00EF19E4">
        <w:rPr>
          <w:lang w:eastAsia="en-AU"/>
        </w:rPr>
        <w:t xml:space="preserve">team hosted </w:t>
      </w:r>
      <w:r>
        <w:rPr>
          <w:lang w:eastAsia="en-AU"/>
        </w:rPr>
        <w:t xml:space="preserve">its </w:t>
      </w:r>
      <w:r w:rsidR="006A044E">
        <w:rPr>
          <w:lang w:eastAsia="en-AU"/>
        </w:rPr>
        <w:t xml:space="preserve">second </w:t>
      </w:r>
      <w:r w:rsidR="00EF19E4" w:rsidRPr="00EF19E4">
        <w:rPr>
          <w:lang w:eastAsia="en-AU"/>
        </w:rPr>
        <w:t xml:space="preserve">conference in the </w:t>
      </w:r>
      <w:r w:rsidR="00A20DFD">
        <w:rPr>
          <w:lang w:eastAsia="en-AU"/>
        </w:rPr>
        <w:t>state</w:t>
      </w:r>
      <w:r w:rsidR="00832F0D">
        <w:rPr>
          <w:lang w:eastAsia="en-AU"/>
        </w:rPr>
        <w:t>’</w:t>
      </w:r>
      <w:r w:rsidR="00A20DFD">
        <w:rPr>
          <w:lang w:eastAsia="en-AU"/>
        </w:rPr>
        <w:t>s m</w:t>
      </w:r>
      <w:r w:rsidR="00EF19E4" w:rsidRPr="00EF19E4">
        <w:rPr>
          <w:lang w:eastAsia="en-AU"/>
        </w:rPr>
        <w:t>id</w:t>
      </w:r>
      <w:r w:rsidR="00832F0D">
        <w:rPr>
          <w:lang w:eastAsia="en-AU"/>
        </w:rPr>
        <w:t>-</w:t>
      </w:r>
      <w:r w:rsidR="00EF19E4" w:rsidRPr="00EF19E4">
        <w:rPr>
          <w:lang w:eastAsia="en-AU"/>
        </w:rPr>
        <w:t xml:space="preserve">north, with staff from </w:t>
      </w:r>
      <w:r w:rsidR="00832F0D">
        <w:rPr>
          <w:lang w:eastAsia="en-AU"/>
        </w:rPr>
        <w:t>six</w:t>
      </w:r>
      <w:r w:rsidR="00832F0D" w:rsidRPr="00EF19E4">
        <w:rPr>
          <w:lang w:eastAsia="en-AU"/>
        </w:rPr>
        <w:t xml:space="preserve"> </w:t>
      </w:r>
      <w:r w:rsidR="00EF19E4" w:rsidRPr="00EF19E4">
        <w:rPr>
          <w:lang w:eastAsia="en-AU"/>
        </w:rPr>
        <w:t>regional schools in attendance. We were thrilled to offer the same</w:t>
      </w:r>
      <w:r w:rsidR="00A20DFD">
        <w:rPr>
          <w:lang w:eastAsia="en-AU"/>
        </w:rPr>
        <w:t xml:space="preserve"> smaller scale</w:t>
      </w:r>
      <w:r w:rsidR="00EF19E4" w:rsidRPr="00EF19E4">
        <w:rPr>
          <w:lang w:eastAsia="en-AU"/>
        </w:rPr>
        <w:t xml:space="preserve"> learning opportunity </w:t>
      </w:r>
      <w:r w:rsidR="00A20DFD">
        <w:rPr>
          <w:lang w:eastAsia="en-AU"/>
        </w:rPr>
        <w:t>for</w:t>
      </w:r>
      <w:r w:rsidR="00EF19E4" w:rsidRPr="00EF19E4">
        <w:rPr>
          <w:lang w:eastAsia="en-AU"/>
        </w:rPr>
        <w:t xml:space="preserve"> teachers who </w:t>
      </w:r>
      <w:r w:rsidR="00A20DFD">
        <w:rPr>
          <w:lang w:eastAsia="en-AU"/>
        </w:rPr>
        <w:t>are</w:t>
      </w:r>
      <w:r w:rsidR="00A20DFD" w:rsidRPr="00EF19E4">
        <w:rPr>
          <w:lang w:eastAsia="en-AU"/>
        </w:rPr>
        <w:t xml:space="preserve"> </w:t>
      </w:r>
      <w:r w:rsidR="00A84FEC">
        <w:rPr>
          <w:lang w:eastAsia="en-AU"/>
        </w:rPr>
        <w:t>often</w:t>
      </w:r>
      <w:r w:rsidR="00A20DFD">
        <w:rPr>
          <w:lang w:eastAsia="en-AU"/>
        </w:rPr>
        <w:t xml:space="preserve"> </w:t>
      </w:r>
      <w:r w:rsidR="00EF19E4" w:rsidRPr="00EF19E4">
        <w:rPr>
          <w:lang w:eastAsia="en-AU"/>
        </w:rPr>
        <w:t>disadvantaged by distance</w:t>
      </w:r>
      <w:r w:rsidR="00A84FEC">
        <w:rPr>
          <w:lang w:eastAsia="en-AU"/>
        </w:rPr>
        <w:t>. W</w:t>
      </w:r>
      <w:r w:rsidR="00EF19E4" w:rsidRPr="00EF19E4">
        <w:rPr>
          <w:lang w:eastAsia="en-AU"/>
        </w:rPr>
        <w:t xml:space="preserve">e are dedicated to </w:t>
      </w:r>
      <w:r w:rsidR="00605443" w:rsidRPr="00EF19E4">
        <w:rPr>
          <w:lang w:eastAsia="en-AU"/>
        </w:rPr>
        <w:t>continuing</w:t>
      </w:r>
      <w:r w:rsidR="00EF19E4" w:rsidRPr="00EF19E4">
        <w:rPr>
          <w:lang w:eastAsia="en-AU"/>
        </w:rPr>
        <w:t xml:space="preserve"> to share our wealth of knowledge with the wider community.</w:t>
      </w:r>
    </w:p>
    <w:p w14:paraId="796E41AD" w14:textId="75CBCD44" w:rsidR="00EF19E4" w:rsidRPr="00EF19E4" w:rsidRDefault="00EC4BCE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</w:pPr>
      <w:r w:rsidRPr="001B2B48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&lt;H</w:t>
      </w:r>
      <w:r w:rsidR="00B47AB7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3</w:t>
      </w:r>
      <w:r w:rsidRPr="001B2B48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&gt;</w:t>
      </w:r>
      <w:r w:rsidR="00EF19E4" w:rsidRPr="00EF19E4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Masterclasses</w:t>
      </w:r>
      <w:r w:rsidR="00797ADB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 xml:space="preserve"> at the conference</w:t>
      </w:r>
    </w:p>
    <w:p w14:paraId="15DA7C44" w14:textId="5A909732" w:rsidR="00EF19E4" w:rsidRDefault="00A20DFD" w:rsidP="005B61C0">
      <w:pPr>
        <w:rPr>
          <w:lang w:eastAsia="en-AU"/>
        </w:rPr>
      </w:pPr>
      <w:r>
        <w:rPr>
          <w:lang w:eastAsia="en-AU"/>
        </w:rPr>
        <w:t>Ten</w:t>
      </w:r>
      <w:r w:rsidR="00EF19E4" w:rsidRPr="00EF19E4">
        <w:rPr>
          <w:lang w:eastAsia="en-AU"/>
        </w:rPr>
        <w:t xml:space="preserve"> </w:t>
      </w:r>
      <w:r w:rsidR="00832F0D">
        <w:rPr>
          <w:lang w:eastAsia="en-AU"/>
        </w:rPr>
        <w:t>m</w:t>
      </w:r>
      <w:r w:rsidR="00EF19E4" w:rsidRPr="00EF19E4">
        <w:rPr>
          <w:lang w:eastAsia="en-AU"/>
        </w:rPr>
        <w:t>asterclasses were developed and offered</w:t>
      </w:r>
      <w:r w:rsidR="006A044E">
        <w:rPr>
          <w:lang w:eastAsia="en-AU"/>
        </w:rPr>
        <w:t xml:space="preserve"> as part of the conference</w:t>
      </w:r>
      <w:r>
        <w:rPr>
          <w:lang w:eastAsia="en-AU"/>
        </w:rPr>
        <w:t xml:space="preserve">. </w:t>
      </w:r>
      <w:r w:rsidR="00761F4B">
        <w:rPr>
          <w:lang w:eastAsia="en-AU"/>
        </w:rPr>
        <w:t>We provided l</w:t>
      </w:r>
      <w:r w:rsidR="00761F4B" w:rsidRPr="00EF19E4">
        <w:rPr>
          <w:lang w:eastAsia="en-AU"/>
        </w:rPr>
        <w:t xml:space="preserve">earning </w:t>
      </w:r>
      <w:r w:rsidR="00EF19E4" w:rsidRPr="00EF19E4">
        <w:rPr>
          <w:lang w:eastAsia="en-AU"/>
        </w:rPr>
        <w:t xml:space="preserve">opportunities through a range of sessions, ensuring that all year </w:t>
      </w:r>
      <w:r w:rsidR="00832F0D">
        <w:rPr>
          <w:lang w:eastAsia="en-AU"/>
        </w:rPr>
        <w:t xml:space="preserve">and skill </w:t>
      </w:r>
      <w:r w:rsidR="00EF19E4" w:rsidRPr="00EF19E4">
        <w:rPr>
          <w:lang w:eastAsia="en-AU"/>
        </w:rPr>
        <w:t>levels were catered for.</w:t>
      </w:r>
      <w:r w:rsidR="003F2506">
        <w:rPr>
          <w:lang w:eastAsia="en-AU"/>
        </w:rPr>
        <w:t xml:space="preserve"> </w:t>
      </w:r>
      <w:r w:rsidR="00832F0D">
        <w:rPr>
          <w:lang w:eastAsia="en-AU"/>
        </w:rPr>
        <w:t xml:space="preserve">Each </w:t>
      </w:r>
      <w:r w:rsidR="003F2506">
        <w:rPr>
          <w:lang w:eastAsia="en-AU"/>
        </w:rPr>
        <w:t xml:space="preserve">attendee </w:t>
      </w:r>
      <w:r>
        <w:rPr>
          <w:lang w:eastAsia="en-AU"/>
        </w:rPr>
        <w:t>had the opportunity</w:t>
      </w:r>
      <w:r w:rsidR="003F2506">
        <w:rPr>
          <w:lang w:eastAsia="en-AU"/>
        </w:rPr>
        <w:t xml:space="preserve"> to book </w:t>
      </w:r>
      <w:r w:rsidR="00832F0D">
        <w:rPr>
          <w:lang w:eastAsia="en-AU"/>
        </w:rPr>
        <w:t xml:space="preserve">four </w:t>
      </w:r>
      <w:r w:rsidR="003F2506">
        <w:rPr>
          <w:lang w:eastAsia="en-AU"/>
        </w:rPr>
        <w:t xml:space="preserve">sessions </w:t>
      </w:r>
      <w:r w:rsidR="00832F0D">
        <w:rPr>
          <w:lang w:eastAsia="en-AU"/>
        </w:rPr>
        <w:t xml:space="preserve">most </w:t>
      </w:r>
      <w:r w:rsidR="003F2506">
        <w:rPr>
          <w:lang w:eastAsia="en-AU"/>
        </w:rPr>
        <w:t xml:space="preserve">suited to their needs. This enabled the best possible outcomes for future implementation. The </w:t>
      </w:r>
      <w:r w:rsidR="00832F0D">
        <w:rPr>
          <w:lang w:eastAsia="en-AU"/>
        </w:rPr>
        <w:t>small-</w:t>
      </w:r>
      <w:r w:rsidR="003F2506">
        <w:rPr>
          <w:lang w:eastAsia="en-AU"/>
        </w:rPr>
        <w:t xml:space="preserve">group classes allowed </w:t>
      </w:r>
      <w:r w:rsidR="00832F0D">
        <w:rPr>
          <w:lang w:eastAsia="en-AU"/>
        </w:rPr>
        <w:t xml:space="preserve">participants to </w:t>
      </w:r>
      <w:r w:rsidR="00311D19">
        <w:rPr>
          <w:lang w:eastAsia="en-AU"/>
        </w:rPr>
        <w:t>l</w:t>
      </w:r>
      <w:r w:rsidR="003F2506">
        <w:rPr>
          <w:lang w:eastAsia="en-AU"/>
        </w:rPr>
        <w:t>earn and problem</w:t>
      </w:r>
      <w:r w:rsidR="00832F0D">
        <w:rPr>
          <w:lang w:eastAsia="en-AU"/>
        </w:rPr>
        <w:t>-</w:t>
      </w:r>
      <w:r w:rsidR="003F2506">
        <w:rPr>
          <w:lang w:eastAsia="en-AU"/>
        </w:rPr>
        <w:t>solv</w:t>
      </w:r>
      <w:r w:rsidR="00832F0D">
        <w:rPr>
          <w:lang w:eastAsia="en-AU"/>
        </w:rPr>
        <w:t>e</w:t>
      </w:r>
      <w:r w:rsidR="003F2506">
        <w:rPr>
          <w:lang w:eastAsia="en-AU"/>
        </w:rPr>
        <w:t xml:space="preserve"> with like</w:t>
      </w:r>
      <w:r w:rsidR="00761F4B">
        <w:rPr>
          <w:lang w:eastAsia="en-AU"/>
        </w:rPr>
        <w:t>-</w:t>
      </w:r>
      <w:r w:rsidR="003F2506">
        <w:rPr>
          <w:lang w:eastAsia="en-AU"/>
        </w:rPr>
        <w:t>minded peers whi</w:t>
      </w:r>
      <w:r w:rsidR="00761F4B">
        <w:rPr>
          <w:lang w:eastAsia="en-AU"/>
        </w:rPr>
        <w:t>le</w:t>
      </w:r>
      <w:r w:rsidR="003F2506">
        <w:rPr>
          <w:lang w:eastAsia="en-AU"/>
        </w:rPr>
        <w:t xml:space="preserve"> being able to seek support and advice from the lead teachers</w:t>
      </w:r>
      <w:r>
        <w:rPr>
          <w:lang w:eastAsia="en-AU"/>
        </w:rPr>
        <w:t xml:space="preserve"> </w:t>
      </w:r>
      <w:r w:rsidR="00DD7711">
        <w:rPr>
          <w:lang w:eastAsia="en-AU"/>
        </w:rPr>
        <w:t xml:space="preserve">who were </w:t>
      </w:r>
      <w:r>
        <w:rPr>
          <w:lang w:eastAsia="en-AU"/>
        </w:rPr>
        <w:t xml:space="preserve">facilitating. </w:t>
      </w:r>
    </w:p>
    <w:p w14:paraId="79DDFE43" w14:textId="77777777" w:rsidR="003F2506" w:rsidRPr="00EF19E4" w:rsidRDefault="003F2506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</w:p>
    <w:p w14:paraId="54704E12" w14:textId="54186D16" w:rsidR="00EF19E4" w:rsidRPr="005B61C0" w:rsidRDefault="003F2506" w:rsidP="003F5B4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>Masterclass l</w:t>
      </w:r>
      <w:r w:rsidR="00EF19E4" w:rsidRPr="005B61C0">
        <w:rPr>
          <w:rFonts w:eastAsia="Times New Roman" w:cstheme="minorHAnsi"/>
          <w:color w:val="212121"/>
          <w:lang w:eastAsia="en-AU"/>
        </w:rPr>
        <w:t>earning opportunities included</w:t>
      </w:r>
      <w:r w:rsidR="00AF0F02">
        <w:rPr>
          <w:rFonts w:eastAsia="Times New Roman" w:cstheme="minorHAnsi"/>
          <w:color w:val="212121"/>
          <w:lang w:eastAsia="en-AU"/>
        </w:rPr>
        <w:t xml:space="preserve"> these</w:t>
      </w:r>
      <w:r w:rsidR="00EF19E4" w:rsidRPr="005B61C0">
        <w:rPr>
          <w:rFonts w:eastAsia="Times New Roman" w:cstheme="minorHAnsi"/>
          <w:color w:val="212121"/>
          <w:lang w:eastAsia="en-AU"/>
        </w:rPr>
        <w:t>:</w:t>
      </w:r>
    </w:p>
    <w:p w14:paraId="736FDA95" w14:textId="77777777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>Coding with Dash Robots</w:t>
      </w:r>
    </w:p>
    <w:p w14:paraId="2521825D" w14:textId="780544AF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 xml:space="preserve">3D </w:t>
      </w:r>
      <w:r w:rsidR="00AF0F02">
        <w:rPr>
          <w:rFonts w:eastAsia="Times New Roman" w:cstheme="minorHAnsi"/>
          <w:color w:val="212121"/>
          <w:lang w:eastAsia="en-AU"/>
        </w:rPr>
        <w:t>P</w:t>
      </w:r>
      <w:r w:rsidRPr="005B61C0">
        <w:rPr>
          <w:rFonts w:eastAsia="Times New Roman" w:cstheme="minorHAnsi"/>
          <w:color w:val="212121"/>
          <w:lang w:eastAsia="en-AU"/>
        </w:rPr>
        <w:t>rinting</w:t>
      </w:r>
    </w:p>
    <w:p w14:paraId="1192E38F" w14:textId="77777777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>Scratch</w:t>
      </w:r>
    </w:p>
    <w:p w14:paraId="4B309A26" w14:textId="7D28E083" w:rsidR="00EF19E4" w:rsidRPr="005B61C0" w:rsidRDefault="00311D19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 xml:space="preserve">Sequencing with </w:t>
      </w:r>
      <w:commentRangeStart w:id="9"/>
      <w:proofErr w:type="spellStart"/>
      <w:r w:rsidR="00AF0F02" w:rsidRPr="005B61C0">
        <w:rPr>
          <w:rFonts w:eastAsia="Times New Roman" w:cstheme="minorHAnsi"/>
          <w:color w:val="212121"/>
          <w:lang w:eastAsia="en-AU"/>
        </w:rPr>
        <w:t>O</w:t>
      </w:r>
      <w:r w:rsidR="00AF0F02">
        <w:rPr>
          <w:rFonts w:eastAsia="Times New Roman" w:cstheme="minorHAnsi"/>
          <w:color w:val="212121"/>
          <w:lang w:eastAsia="en-AU"/>
        </w:rPr>
        <w:t>smo</w:t>
      </w:r>
      <w:commentRangeEnd w:id="9"/>
      <w:proofErr w:type="spellEnd"/>
      <w:r w:rsidR="00AF0F02">
        <w:rPr>
          <w:rStyle w:val="CommentReference"/>
        </w:rPr>
        <w:commentReference w:id="9"/>
      </w:r>
    </w:p>
    <w:p w14:paraId="22967C4C" w14:textId="2439F402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 xml:space="preserve">Cyber Safety – Where does it </w:t>
      </w:r>
      <w:r w:rsidR="00AF0F02">
        <w:rPr>
          <w:rFonts w:eastAsia="Times New Roman" w:cstheme="minorHAnsi"/>
          <w:color w:val="212121"/>
          <w:lang w:eastAsia="en-AU"/>
        </w:rPr>
        <w:t>F</w:t>
      </w:r>
      <w:r w:rsidRPr="005B61C0">
        <w:rPr>
          <w:rFonts w:eastAsia="Times New Roman" w:cstheme="minorHAnsi"/>
          <w:color w:val="212121"/>
          <w:lang w:eastAsia="en-AU"/>
        </w:rPr>
        <w:t>it?</w:t>
      </w:r>
    </w:p>
    <w:p w14:paraId="022B36F2" w14:textId="77777777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>Coding in the Early Years</w:t>
      </w:r>
    </w:p>
    <w:p w14:paraId="4EE79264" w14:textId="77777777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>Website Design</w:t>
      </w:r>
    </w:p>
    <w:p w14:paraId="24E7F42D" w14:textId="77777777" w:rsidR="00EF19E4" w:rsidRPr="005B61C0" w:rsidRDefault="00311D19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 xml:space="preserve">Game Design using </w:t>
      </w:r>
      <w:proofErr w:type="spellStart"/>
      <w:r w:rsidR="00EF19E4" w:rsidRPr="005B61C0">
        <w:rPr>
          <w:rFonts w:eastAsia="Times New Roman" w:cstheme="minorHAnsi"/>
          <w:color w:val="212121"/>
          <w:lang w:eastAsia="en-AU"/>
        </w:rPr>
        <w:t>Bloxels</w:t>
      </w:r>
      <w:proofErr w:type="spellEnd"/>
    </w:p>
    <w:p w14:paraId="718F37C3" w14:textId="77777777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>Understanding Algorithms</w:t>
      </w:r>
    </w:p>
    <w:p w14:paraId="1E5B36BE" w14:textId="77777777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>Plug and Play</w:t>
      </w:r>
      <w:r w:rsidR="00311D19" w:rsidRPr="005B61C0">
        <w:rPr>
          <w:rFonts w:eastAsia="Times New Roman" w:cstheme="minorHAnsi"/>
          <w:color w:val="212121"/>
          <w:lang w:eastAsia="en-AU"/>
        </w:rPr>
        <w:t xml:space="preserve"> with Arduino</w:t>
      </w:r>
    </w:p>
    <w:p w14:paraId="2C4FD717" w14:textId="77777777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lastRenderedPageBreak/>
        <w:t>Wearable</w:t>
      </w:r>
      <w:r w:rsidR="00311D19" w:rsidRPr="005B61C0">
        <w:rPr>
          <w:rFonts w:eastAsia="Times New Roman" w:cstheme="minorHAnsi"/>
          <w:color w:val="212121"/>
          <w:lang w:eastAsia="en-AU"/>
        </w:rPr>
        <w:t xml:space="preserve"> Technology</w:t>
      </w:r>
    </w:p>
    <w:p w14:paraId="0DFB4C73" w14:textId="77777777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>Neuron Inventor</w:t>
      </w:r>
    </w:p>
    <w:p w14:paraId="7CB08900" w14:textId="5E52B24A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 xml:space="preserve">Unplugged </w:t>
      </w:r>
      <w:r w:rsidR="00AF0F02">
        <w:rPr>
          <w:rFonts w:eastAsia="Times New Roman" w:cstheme="minorHAnsi"/>
          <w:color w:val="212121"/>
          <w:lang w:eastAsia="en-AU"/>
        </w:rPr>
        <w:t>C</w:t>
      </w:r>
      <w:r w:rsidRPr="005B61C0">
        <w:rPr>
          <w:rFonts w:eastAsia="Times New Roman" w:cstheme="minorHAnsi"/>
          <w:color w:val="212121"/>
          <w:lang w:eastAsia="en-AU"/>
        </w:rPr>
        <w:t>oding</w:t>
      </w:r>
    </w:p>
    <w:p w14:paraId="1B84D22B" w14:textId="76AFE965" w:rsidR="00EF19E4" w:rsidRPr="005B61C0" w:rsidRDefault="00EF19E4" w:rsidP="003F5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AU"/>
        </w:rPr>
      </w:pPr>
      <w:r w:rsidRPr="005B61C0">
        <w:rPr>
          <w:rFonts w:eastAsia="Times New Roman" w:cstheme="minorHAnsi"/>
          <w:color w:val="212121"/>
          <w:lang w:eastAsia="en-AU"/>
        </w:rPr>
        <w:t>Integrating Digital Technology into Literacy</w:t>
      </w:r>
      <w:r w:rsidR="00CE7767">
        <w:rPr>
          <w:rFonts w:eastAsia="Times New Roman" w:cstheme="minorHAnsi"/>
          <w:color w:val="212121"/>
          <w:lang w:eastAsia="en-AU"/>
        </w:rPr>
        <w:t>.</w:t>
      </w:r>
    </w:p>
    <w:p w14:paraId="517F7730" w14:textId="77777777" w:rsidR="003F2506" w:rsidRPr="003F2506" w:rsidRDefault="003F2506" w:rsidP="003F5B4E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</w:p>
    <w:p w14:paraId="146CD2A6" w14:textId="3B61A03A" w:rsidR="00AF0F02" w:rsidRDefault="00EF19E4" w:rsidP="005B61C0">
      <w:pPr>
        <w:rPr>
          <w:lang w:eastAsia="en-AU"/>
        </w:rPr>
      </w:pPr>
      <w:r w:rsidRPr="00EF19E4">
        <w:rPr>
          <w:lang w:eastAsia="en-AU"/>
        </w:rPr>
        <w:t xml:space="preserve">These </w:t>
      </w:r>
      <w:r w:rsidR="00AF0F02">
        <w:rPr>
          <w:lang w:eastAsia="en-AU"/>
        </w:rPr>
        <w:t>m</w:t>
      </w:r>
      <w:r w:rsidRPr="00EF19E4">
        <w:rPr>
          <w:lang w:eastAsia="en-AU"/>
        </w:rPr>
        <w:t xml:space="preserve">asterclasses allowed </w:t>
      </w:r>
      <w:r w:rsidR="003F2506">
        <w:rPr>
          <w:lang w:eastAsia="en-AU"/>
        </w:rPr>
        <w:t xml:space="preserve">visiting </w:t>
      </w:r>
      <w:r w:rsidRPr="00EF19E4">
        <w:rPr>
          <w:lang w:eastAsia="en-AU"/>
        </w:rPr>
        <w:t xml:space="preserve">teachers to </w:t>
      </w:r>
      <w:r w:rsidR="006A044E">
        <w:rPr>
          <w:lang w:eastAsia="en-AU"/>
        </w:rPr>
        <w:t>experiment</w:t>
      </w:r>
      <w:r w:rsidRPr="00EF19E4">
        <w:rPr>
          <w:lang w:eastAsia="en-AU"/>
        </w:rPr>
        <w:t xml:space="preserve">, ask questions, discuss </w:t>
      </w:r>
      <w:r w:rsidR="00AF0F02">
        <w:rPr>
          <w:lang w:eastAsia="en-AU"/>
        </w:rPr>
        <w:t xml:space="preserve">the tasks </w:t>
      </w:r>
      <w:r w:rsidRPr="00EF19E4">
        <w:rPr>
          <w:lang w:eastAsia="en-AU"/>
        </w:rPr>
        <w:t xml:space="preserve">with peers and develop their confidence. </w:t>
      </w:r>
      <w:r w:rsidR="00AF0F02">
        <w:rPr>
          <w:lang w:eastAsia="en-AU"/>
        </w:rPr>
        <w:t>‘</w:t>
      </w:r>
      <w:r w:rsidR="00A20DFD">
        <w:rPr>
          <w:lang w:eastAsia="en-AU"/>
        </w:rPr>
        <w:t>B</w:t>
      </w:r>
      <w:r w:rsidR="003F2506">
        <w:rPr>
          <w:lang w:eastAsia="en-AU"/>
        </w:rPr>
        <w:t xml:space="preserve">eing a part of the </w:t>
      </w:r>
      <w:r w:rsidRPr="00EF19E4">
        <w:rPr>
          <w:lang w:eastAsia="en-AU"/>
        </w:rPr>
        <w:t xml:space="preserve">conference allowed me to be a pioneer for change. Seeing people’s positive interactions within the </w:t>
      </w:r>
      <w:r w:rsidR="00AF0F02">
        <w:rPr>
          <w:lang w:eastAsia="en-AU"/>
        </w:rPr>
        <w:t>m</w:t>
      </w:r>
      <w:r w:rsidRPr="00EF19E4">
        <w:rPr>
          <w:lang w:eastAsia="en-AU"/>
        </w:rPr>
        <w:t>asterclasses left me in awe of the importance of collaboration both within the school and the system</w:t>
      </w:r>
      <w:r w:rsidR="00AF0F02">
        <w:rPr>
          <w:lang w:eastAsia="en-AU"/>
        </w:rPr>
        <w:t>,’</w:t>
      </w:r>
      <w:r w:rsidRPr="00EF19E4">
        <w:rPr>
          <w:lang w:eastAsia="en-AU"/>
        </w:rPr>
        <w:t> </w:t>
      </w:r>
      <w:r w:rsidR="00A20DFD">
        <w:rPr>
          <w:lang w:eastAsia="en-AU"/>
        </w:rPr>
        <w:t xml:space="preserve">said </w:t>
      </w:r>
      <w:r w:rsidR="00AF0F02">
        <w:rPr>
          <w:lang w:eastAsia="en-AU"/>
        </w:rPr>
        <w:t>f</w:t>
      </w:r>
      <w:r w:rsidR="00AF0F02" w:rsidRPr="00EF19E4">
        <w:rPr>
          <w:lang w:eastAsia="en-AU"/>
        </w:rPr>
        <w:t>acilitato</w:t>
      </w:r>
      <w:r w:rsidR="00AF0F02">
        <w:rPr>
          <w:lang w:eastAsia="en-AU"/>
        </w:rPr>
        <w:t>r</w:t>
      </w:r>
      <w:r w:rsidR="00A20DFD">
        <w:rPr>
          <w:lang w:eastAsia="en-AU"/>
        </w:rPr>
        <w:t xml:space="preserve"> </w:t>
      </w:r>
      <w:proofErr w:type="spellStart"/>
      <w:r w:rsidR="00A20DFD">
        <w:rPr>
          <w:lang w:eastAsia="en-AU"/>
        </w:rPr>
        <w:t>Rozanna</w:t>
      </w:r>
      <w:proofErr w:type="spellEnd"/>
      <w:r w:rsidR="00A20DFD">
        <w:rPr>
          <w:lang w:eastAsia="en-AU"/>
        </w:rPr>
        <w:t xml:space="preserve"> </w:t>
      </w:r>
      <w:proofErr w:type="spellStart"/>
      <w:r w:rsidR="00A20DFD">
        <w:rPr>
          <w:lang w:eastAsia="en-AU"/>
        </w:rPr>
        <w:t>Elmassih</w:t>
      </w:r>
      <w:proofErr w:type="spellEnd"/>
      <w:r w:rsidR="00A20DFD">
        <w:rPr>
          <w:lang w:eastAsia="en-AU"/>
        </w:rPr>
        <w:t xml:space="preserve">. </w:t>
      </w:r>
    </w:p>
    <w:p w14:paraId="076A1036" w14:textId="3074BA12" w:rsidR="00EC4BCE" w:rsidRDefault="00AF0F02" w:rsidP="005B61C0">
      <w:pPr>
        <w:rPr>
          <w:lang w:eastAsia="en-AU"/>
        </w:rPr>
      </w:pPr>
      <w:r>
        <w:rPr>
          <w:lang w:eastAsia="en-AU"/>
        </w:rPr>
        <w:t>We in t</w:t>
      </w:r>
      <w:r w:rsidR="006A044E">
        <w:rPr>
          <w:lang w:eastAsia="en-AU"/>
        </w:rPr>
        <w:t xml:space="preserve">he </w:t>
      </w:r>
      <w:r>
        <w:rPr>
          <w:lang w:eastAsia="en-AU"/>
        </w:rPr>
        <w:t xml:space="preserve">Nazareth </w:t>
      </w:r>
      <w:r w:rsidR="006A044E">
        <w:rPr>
          <w:lang w:eastAsia="en-AU"/>
        </w:rPr>
        <w:t>team</w:t>
      </w:r>
      <w:r w:rsidR="003F2506" w:rsidRPr="00EF19E4">
        <w:rPr>
          <w:lang w:eastAsia="en-AU"/>
        </w:rPr>
        <w:t xml:space="preserve"> are passionate about children developing the skills they need for the future and believe the only way this can happen is through teachers sharing </w:t>
      </w:r>
      <w:r w:rsidR="00A20DFD">
        <w:rPr>
          <w:lang w:eastAsia="en-AU"/>
        </w:rPr>
        <w:t>best</w:t>
      </w:r>
      <w:r w:rsidR="00A20DFD" w:rsidRPr="00EF19E4">
        <w:rPr>
          <w:lang w:eastAsia="en-AU"/>
        </w:rPr>
        <w:t xml:space="preserve"> </w:t>
      </w:r>
      <w:r w:rsidR="003F2506" w:rsidRPr="00EF19E4">
        <w:rPr>
          <w:lang w:eastAsia="en-AU"/>
        </w:rPr>
        <w:t>practice. We share our knowledge and resources for the common goal and benefit of all students in our care.</w:t>
      </w:r>
    </w:p>
    <w:p w14:paraId="028BECF7" w14:textId="379336FF" w:rsidR="00EF19E4" w:rsidRPr="00EF19E4" w:rsidRDefault="00EC4BCE" w:rsidP="001B2B48">
      <w:pPr>
        <w:rPr>
          <w:rFonts w:ascii="Segoe UI" w:hAnsi="Segoe UI" w:cs="Segoe UI"/>
          <w:b/>
          <w:sz w:val="23"/>
          <w:szCs w:val="23"/>
          <w:lang w:eastAsia="en-AU"/>
        </w:rPr>
      </w:pPr>
      <w:r>
        <w:rPr>
          <w:rFonts w:ascii="Segoe UI" w:hAnsi="Segoe UI" w:cs="Segoe UI"/>
          <w:b/>
          <w:sz w:val="23"/>
          <w:szCs w:val="23"/>
          <w:lang w:eastAsia="en-AU"/>
        </w:rPr>
        <w:t>&lt;H2&gt;</w:t>
      </w:r>
      <w:r w:rsidR="00EF19E4" w:rsidRPr="00EF19E4">
        <w:rPr>
          <w:rFonts w:ascii="Segoe UI" w:hAnsi="Segoe UI" w:cs="Segoe UI"/>
          <w:b/>
          <w:sz w:val="23"/>
          <w:szCs w:val="23"/>
          <w:lang w:eastAsia="en-AU"/>
        </w:rPr>
        <w:t xml:space="preserve">Tips and </w:t>
      </w:r>
      <w:r w:rsidR="00AF0F02">
        <w:rPr>
          <w:rFonts w:ascii="Segoe UI" w:hAnsi="Segoe UI" w:cs="Segoe UI"/>
          <w:b/>
          <w:sz w:val="23"/>
          <w:szCs w:val="23"/>
          <w:lang w:eastAsia="en-AU"/>
        </w:rPr>
        <w:t>a</w:t>
      </w:r>
      <w:r w:rsidR="00EF19E4" w:rsidRPr="00EF19E4">
        <w:rPr>
          <w:rFonts w:ascii="Segoe UI" w:hAnsi="Segoe UI" w:cs="Segoe UI"/>
          <w:b/>
          <w:sz w:val="23"/>
          <w:szCs w:val="23"/>
          <w:lang w:eastAsia="en-AU"/>
        </w:rPr>
        <w:t>dvice</w:t>
      </w:r>
      <w:r>
        <w:rPr>
          <w:rFonts w:ascii="Segoe UI" w:hAnsi="Segoe UI" w:cs="Segoe UI"/>
          <w:b/>
          <w:sz w:val="23"/>
          <w:szCs w:val="23"/>
          <w:lang w:eastAsia="en-AU"/>
        </w:rPr>
        <w:t xml:space="preserve"> </w:t>
      </w:r>
    </w:p>
    <w:p w14:paraId="4D0E650B" w14:textId="77777777" w:rsidR="00EF19E4" w:rsidRPr="00EF19E4" w:rsidRDefault="00EF19E4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Tips for leaders wanting to coordinate a team.</w:t>
      </w:r>
    </w:p>
    <w:p w14:paraId="14CA0C28" w14:textId="2D6545A6" w:rsidR="00EF19E4" w:rsidRPr="001B2B48" w:rsidRDefault="00EF19E4" w:rsidP="001B2B4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 w:rsidRPr="0091793A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Tip #1 Trust</w:t>
      </w:r>
      <w:r w:rsidR="005C4A0B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br/>
      </w:r>
      <w:r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Extend trust </w:t>
      </w:r>
      <w:r w:rsidR="001856F6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–</w:t>
      </w:r>
      <w:r w:rsidR="001856F6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r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place trust and patience in your team </w:t>
      </w:r>
      <w:r w:rsidR="00A20DFD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who </w:t>
      </w:r>
      <w:r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are developing their capacity to teach, learn and lead.</w:t>
      </w:r>
    </w:p>
    <w:p w14:paraId="2C4CABAA" w14:textId="212DB3EB" w:rsidR="00EF19E4" w:rsidRPr="001B2B48" w:rsidRDefault="00EF19E4" w:rsidP="001B2B4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 w:rsidRPr="0091793A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Tip #2 Risk</w:t>
      </w:r>
      <w:r w:rsidR="005C4A0B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br/>
      </w:r>
      <w:r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Take risks </w:t>
      </w:r>
      <w:commentRangeStart w:id="10"/>
      <w:r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-</w:t>
      </w:r>
      <w:commentRangeEnd w:id="10"/>
      <w:r w:rsidR="001856F6">
        <w:rPr>
          <w:rStyle w:val="CommentReference"/>
        </w:rPr>
        <w:commentReference w:id="10"/>
      </w:r>
      <w:r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be bold and be brave and try something new. </w:t>
      </w:r>
    </w:p>
    <w:p w14:paraId="1AF0C183" w14:textId="721A23D1" w:rsidR="00EF19E4" w:rsidRPr="001B2B48" w:rsidRDefault="003F2506" w:rsidP="001B2B4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 w:rsidRPr="0091793A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Tip</w:t>
      </w:r>
      <w:r w:rsidR="00EF19E4" w:rsidRPr="0091793A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#3 Play</w:t>
      </w:r>
      <w:r w:rsidR="005C4A0B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br/>
      </w:r>
      <w:proofErr w:type="spellStart"/>
      <w:r w:rsidR="00EF19E4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Play</w:t>
      </w:r>
      <w:proofErr w:type="spellEnd"/>
      <w:r w:rsidR="00EF19E4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with the technology </w:t>
      </w:r>
      <w:r w:rsidR="005C4A0B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–</w:t>
      </w:r>
      <w:r w:rsidR="005C4A0B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r w:rsidR="00EF19E4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you can't break it! Remember what it was like being a kid. Explore and discover what is fun and engaging, that is what will get the </w:t>
      </w:r>
      <w:r w:rsidR="00A20DFD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students </w:t>
      </w:r>
      <w:r w:rsidR="00EF19E4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excited too.</w:t>
      </w:r>
    </w:p>
    <w:p w14:paraId="213C8D91" w14:textId="77777777" w:rsidR="003F2506" w:rsidRPr="00EF19E4" w:rsidRDefault="003F2506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6"/>
          <w:szCs w:val="6"/>
          <w:lang w:eastAsia="en-AU"/>
        </w:rPr>
      </w:pPr>
    </w:p>
    <w:p w14:paraId="3FE2B859" w14:textId="77777777" w:rsidR="00EF19E4" w:rsidRPr="00EF19E4" w:rsidRDefault="00EF19E4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6"/>
          <w:szCs w:val="6"/>
          <w:lang w:eastAsia="en-AU"/>
        </w:rPr>
      </w:pPr>
    </w:p>
    <w:p w14:paraId="77C705FF" w14:textId="5E3E9279" w:rsidR="00EF19E4" w:rsidRPr="00EF19E4" w:rsidRDefault="00EC4BCE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</w:pPr>
      <w:r>
        <w:rPr>
          <w:rFonts w:ascii="Segoe UI" w:hAnsi="Segoe UI" w:cs="Segoe UI"/>
          <w:b/>
          <w:sz w:val="23"/>
          <w:szCs w:val="23"/>
          <w:lang w:eastAsia="en-AU"/>
        </w:rPr>
        <w:t>&lt;H2&gt;</w:t>
      </w:r>
      <w:r w:rsidR="00761F4B">
        <w:rPr>
          <w:rFonts w:ascii="Segoe UI" w:hAnsi="Segoe UI" w:cs="Segoe UI"/>
          <w:b/>
          <w:sz w:val="23"/>
          <w:szCs w:val="23"/>
          <w:lang w:eastAsia="en-AU"/>
        </w:rPr>
        <w:t xml:space="preserve">Key </w:t>
      </w:r>
      <w:r w:rsidR="00761F4B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r</w:t>
      </w:r>
      <w:r w:rsidR="00B53115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esources accessible from the</w:t>
      </w:r>
      <w:r w:rsidR="008954C8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 xml:space="preserve"> </w:t>
      </w:r>
      <w:r w:rsidR="00B53115" w:rsidRPr="00BC331A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Nazareth Catholic College</w:t>
      </w:r>
      <w:r w:rsidR="00B53115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 xml:space="preserve"> website</w:t>
      </w:r>
    </w:p>
    <w:p w14:paraId="18CB88EF" w14:textId="4357626F" w:rsidR="00544F61" w:rsidRPr="001B2B48" w:rsidRDefault="00B53115" w:rsidP="009617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commentRangeStart w:id="11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You can </w:t>
      </w:r>
      <w:commentRangeEnd w:id="11"/>
      <w:r w:rsidR="00761F4B">
        <w:rPr>
          <w:rStyle w:val="CommentReference"/>
        </w:rPr>
        <w:commentReference w:id="11"/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find useful</w:t>
      </w:r>
      <w:r w:rsidR="00BB2FE8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r w:rsidR="00544F61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resources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on</w:t>
      </w:r>
      <w:r w:rsidR="00544F61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r w:rsidR="00116B4C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the </w:t>
      </w:r>
      <w:commentRangeStart w:id="12"/>
      <w:r w:rsidR="00116B4C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fldChar w:fldCharType="begin"/>
      </w:r>
      <w:r w:rsidR="00116B4C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instrText xml:space="preserve"> HYPERLINK "http://www.nazareth.org.au/" </w:instrText>
      </w:r>
      <w:r w:rsidR="00116B4C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fldChar w:fldCharType="separate"/>
      </w:r>
      <w:r w:rsidR="00116B4C" w:rsidRPr="00116B4C">
        <w:rPr>
          <w:rStyle w:val="Hyperlink"/>
          <w:rFonts w:ascii="Segoe UI" w:eastAsia="Times New Roman" w:hAnsi="Segoe UI" w:cs="Segoe UI"/>
          <w:sz w:val="23"/>
          <w:szCs w:val="23"/>
          <w:lang w:eastAsia="en-AU"/>
        </w:rPr>
        <w:t>Nazareth Catholic Community website</w:t>
      </w:r>
      <w:r w:rsidR="00116B4C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fldChar w:fldCharType="end"/>
      </w:r>
      <w:commentRangeEnd w:id="12"/>
      <w:r w:rsidR="00E9030E">
        <w:rPr>
          <w:rStyle w:val="CommentReference"/>
        </w:rPr>
        <w:commentReference w:id="12"/>
      </w:r>
      <w:r w:rsidR="00116B4C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r w:rsidR="00E9030E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by entering</w:t>
      </w:r>
      <w:r w:rsidR="008954C8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‘digital technologies</w:t>
      </w:r>
      <w:r w:rsidR="00BB2FE8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’ into its </w:t>
      </w:r>
      <w:r w:rsidR="00E9030E"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S</w:t>
      </w:r>
      <w:r w:rsidR="00BB2FE8" w:rsidRPr="000E7A56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earch</w:t>
      </w:r>
      <w:r w:rsidR="00BB2FE8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r w:rsidR="00E9030E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field</w:t>
      </w:r>
      <w:r w:rsidR="008954C8" w:rsidRPr="001B2B48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.</w:t>
      </w:r>
    </w:p>
    <w:p w14:paraId="57CD2D7E" w14:textId="77777777" w:rsidR="00B53115" w:rsidRDefault="00B53115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</w:p>
    <w:p w14:paraId="755722EC" w14:textId="5C350D43" w:rsidR="00B53115" w:rsidRPr="00BC331A" w:rsidRDefault="00EC4BCE" w:rsidP="00B5311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</w:pPr>
      <w:r>
        <w:rPr>
          <w:rFonts w:ascii="Segoe UI" w:hAnsi="Segoe UI" w:cs="Segoe UI"/>
          <w:b/>
          <w:sz w:val="23"/>
          <w:szCs w:val="23"/>
          <w:lang w:eastAsia="en-AU"/>
        </w:rPr>
        <w:t>&lt;H2&gt;</w:t>
      </w:r>
      <w:r w:rsidR="00B53115" w:rsidRPr="00BC331A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>About Nazareth Catholic College</w:t>
      </w:r>
      <w:r w:rsidR="004E5A0F">
        <w:rPr>
          <w:rFonts w:ascii="Segoe UI" w:eastAsia="Times New Roman" w:hAnsi="Segoe UI" w:cs="Segoe UI"/>
          <w:b/>
          <w:color w:val="212121"/>
          <w:sz w:val="23"/>
          <w:szCs w:val="23"/>
          <w:lang w:eastAsia="en-AU"/>
        </w:rPr>
        <w:t xml:space="preserve"> and its Digital Technologies Team</w:t>
      </w:r>
    </w:p>
    <w:p w14:paraId="1503E5ED" w14:textId="77777777" w:rsidR="00E9030E" w:rsidRDefault="00B53115" w:rsidP="00B5311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Our school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is a Foundation to 12 college located in the western suburbs of Adelaide.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It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is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multicultural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, 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with over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25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nationalities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represented across our 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campus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es. 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The</w:t>
      </w:r>
      <w:r w:rsidR="00B26FA5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commentRangeStart w:id="13"/>
      <w:r w:rsidR="00B26FA5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2018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commentRangeEnd w:id="13"/>
      <w:r w:rsidR="00B26FA5">
        <w:rPr>
          <w:rStyle w:val="CommentReference"/>
        </w:rPr>
        <w:commentReference w:id="13"/>
      </w:r>
      <w:commentRangeStart w:id="14"/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Digital 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lastRenderedPageBreak/>
        <w:t xml:space="preserve">Technologies Team </w:t>
      </w:r>
      <w:commentRangeEnd w:id="14"/>
      <w:r>
        <w:rPr>
          <w:rStyle w:val="CommentReference"/>
        </w:rPr>
        <w:commentReference w:id="14"/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is led by Emma Fowler (2018 winner of the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EdTechSA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Leading Light award), who is joined by 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Olivia </w:t>
      </w:r>
      <w:proofErr w:type="spellStart"/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Abarno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,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Kristen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Bueti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, Stephen Crook,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Roz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anna</w:t>
      </w:r>
      <w:proofErr w:type="spellEnd"/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proofErr w:type="spellStart"/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Elmassih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, Libby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Gowen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, 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Catherine Hamilton,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Lauren Holmes,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Natalie Horan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,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Sarah Hughes,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Claire </w:t>
      </w:r>
      <w:proofErr w:type="spellStart"/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Krawczyk</w:t>
      </w:r>
      <w:proofErr w:type="spellEnd"/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,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Lin Low, 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Stephen Miller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,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Emily </w:t>
      </w:r>
      <w:proofErr w:type="spellStart"/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Parrella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and Nicole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Violi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.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</w:t>
      </w:r>
    </w:p>
    <w:p w14:paraId="5F525CAD" w14:textId="77777777" w:rsidR="00E9030E" w:rsidRDefault="00E9030E" w:rsidP="00B5311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</w:p>
    <w:p w14:paraId="7909A76E" w14:textId="218619E1" w:rsidR="00EF19E4" w:rsidRPr="00EF19E4" w:rsidRDefault="00B53115" w:rsidP="003F5B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We are fortunate that each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of our 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learning area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s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ha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s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a Smart Board, 1:1 devices from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y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ear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s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3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 to 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7, 3D printers and a range of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r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obotic and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c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 xml:space="preserve">oding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d</w:t>
      </w:r>
      <w:r w:rsidRPr="00EF19E4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evices used from Foundation onwards. </w:t>
      </w:r>
    </w:p>
    <w:sectPr w:rsidR="00EF19E4" w:rsidRPr="00EF19E4" w:rsidSect="00063E64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lliott, Kirsty" w:date="2018-11-27T09:46:00Z" w:initials="EK">
    <w:p w14:paraId="4646BD03" w14:textId="581D129A" w:rsidR="00EC6BE1" w:rsidRDefault="00666360">
      <w:pPr>
        <w:pStyle w:val="CommentText"/>
      </w:pPr>
      <w:r>
        <w:rPr>
          <w:rStyle w:val="CommentReference"/>
        </w:rPr>
        <w:annotationRef/>
      </w:r>
      <w:r w:rsidR="00833078">
        <w:t>MR: I know you</w:t>
      </w:r>
      <w:r w:rsidR="00EC6BE1">
        <w:t>’re the titles kin</w:t>
      </w:r>
      <w:r w:rsidR="008D2569">
        <w:t>g</w:t>
      </w:r>
      <w:r w:rsidR="00EC6BE1">
        <w:t>, so here are some notes for you to consider.</w:t>
      </w:r>
    </w:p>
    <w:p w14:paraId="2220167D" w14:textId="486E5905" w:rsidR="00666360" w:rsidRDefault="00EC6BE1">
      <w:pPr>
        <w:pStyle w:val="CommentText"/>
      </w:pPr>
      <w:r>
        <w:t>Th</w:t>
      </w:r>
      <w:r w:rsidR="00666360">
        <w:t>is is the subtitle of this page referenced below</w:t>
      </w:r>
    </w:p>
    <w:p w14:paraId="5FFE5E49" w14:textId="5628D123" w:rsidR="00666360" w:rsidRDefault="00D80CD8">
      <w:pPr>
        <w:pStyle w:val="CommentText"/>
      </w:pPr>
      <w:hyperlink r:id="rId1" w:history="1">
        <w:r w:rsidR="00DB5379" w:rsidRPr="00C7388A">
          <w:rPr>
            <w:rStyle w:val="Hyperlink"/>
          </w:rPr>
          <w:t>https://www.digitaltechnologieshub.edu.au/school-leaders/making-a-difference/three-key-initiatives</w:t>
        </w:r>
      </w:hyperlink>
    </w:p>
    <w:p w14:paraId="25C53977" w14:textId="76EC0BC5" w:rsidR="00DB5379" w:rsidRDefault="00DB5379">
      <w:pPr>
        <w:pStyle w:val="CommentText"/>
      </w:pPr>
    </w:p>
    <w:p w14:paraId="588C7F86" w14:textId="7C260E43" w:rsidR="00DB5379" w:rsidRDefault="00EC6BE1">
      <w:pPr>
        <w:pStyle w:val="CommentText"/>
      </w:pPr>
      <w:r>
        <w:t>I notice that case</w:t>
      </w:r>
      <w:r w:rsidR="00DB5379">
        <w:t xml:space="preserve"> studies</w:t>
      </w:r>
      <w:r>
        <w:t xml:space="preserve"> on the Hub</w:t>
      </w:r>
      <w:r w:rsidR="00DB5379">
        <w:t xml:space="preserve"> have the school name and then short titles.eg here</w:t>
      </w:r>
    </w:p>
    <w:p w14:paraId="710D1E66" w14:textId="20CE040D" w:rsidR="00DB5379" w:rsidRDefault="00D80CD8">
      <w:pPr>
        <w:pStyle w:val="CommentText"/>
      </w:pPr>
      <w:hyperlink r:id="rId2" w:history="1">
        <w:r w:rsidR="00DB5379" w:rsidRPr="00C7388A">
          <w:rPr>
            <w:rStyle w:val="Hyperlink"/>
          </w:rPr>
          <w:t>https://www.digitaltechnologieshub.edu.au/teachers/case-studies/primary/north-fitzroy-primary-school/a-whole-school-digital-technologies-program</w:t>
        </w:r>
      </w:hyperlink>
    </w:p>
    <w:p w14:paraId="1A7E2896" w14:textId="74E7CF5E" w:rsidR="00DB5379" w:rsidRDefault="00DB5379">
      <w:pPr>
        <w:pStyle w:val="CommentText"/>
      </w:pPr>
    </w:p>
    <w:p w14:paraId="7C0B30EC" w14:textId="0D839E11" w:rsidR="00DB5379" w:rsidRDefault="00DB5379">
      <w:pPr>
        <w:pStyle w:val="CommentText"/>
      </w:pPr>
      <w:r>
        <w:t>Suggest:</w:t>
      </w:r>
    </w:p>
    <w:p w14:paraId="70906BED" w14:textId="4287D3E9" w:rsidR="00DB5379" w:rsidRDefault="00DB5379">
      <w:pPr>
        <w:pStyle w:val="CommentText"/>
      </w:pPr>
      <w:r>
        <w:t>Inspiration by teachers, for teachers</w:t>
      </w:r>
    </w:p>
    <w:p w14:paraId="5F96849E" w14:textId="0D53A342" w:rsidR="00DB5379" w:rsidRDefault="00DB5379">
      <w:pPr>
        <w:pStyle w:val="CommentText"/>
      </w:pPr>
    </w:p>
    <w:p w14:paraId="5CAACD7A" w14:textId="51AD1999" w:rsidR="00833078" w:rsidRDefault="00EC1E29">
      <w:pPr>
        <w:pStyle w:val="CommentText"/>
      </w:pPr>
      <w:r>
        <w:t>If need the longer main title for the page itself, could be:</w:t>
      </w:r>
    </w:p>
    <w:p w14:paraId="7F06E152" w14:textId="78BBD826" w:rsidR="00EC1E29" w:rsidRDefault="00EC1E29">
      <w:pPr>
        <w:pStyle w:val="CommentText"/>
      </w:pPr>
      <w:r>
        <w:t>Making a difference in Digital Technologies: Inspiration for teachers, by teachers</w:t>
      </w:r>
    </w:p>
    <w:p w14:paraId="7715EE05" w14:textId="1F592CBB" w:rsidR="00EC1E29" w:rsidRDefault="00EC1E29">
      <w:pPr>
        <w:pStyle w:val="CommentText"/>
      </w:pPr>
    </w:p>
    <w:p w14:paraId="6554E95F" w14:textId="1C91A9FF" w:rsidR="00833078" w:rsidRDefault="00833078">
      <w:pPr>
        <w:pStyle w:val="CommentText"/>
      </w:pPr>
    </w:p>
  </w:comment>
  <w:comment w:id="1" w:author="Elliott, Kirsty" w:date="2018-11-27T10:00:00Z" w:initials="EK">
    <w:p w14:paraId="69A3EB2F" w14:textId="4CED7F20" w:rsidR="009C0D4D" w:rsidRDefault="00847758">
      <w:pPr>
        <w:pStyle w:val="CommentText"/>
      </w:pPr>
      <w:r>
        <w:rPr>
          <w:rStyle w:val="CommentReference"/>
        </w:rPr>
        <w:annotationRef/>
      </w:r>
      <w:r w:rsidR="008621A0">
        <w:t xml:space="preserve">NAT: </w:t>
      </w:r>
      <w:r w:rsidR="009C0D4D">
        <w:t>Link to</w:t>
      </w:r>
      <w:r w:rsidR="008621A0">
        <w:t xml:space="preserve"> (not the full stop though)</w:t>
      </w:r>
    </w:p>
    <w:p w14:paraId="5BB6C7C0" w14:textId="167034BD" w:rsidR="00847758" w:rsidRDefault="00847758">
      <w:pPr>
        <w:pStyle w:val="CommentText"/>
      </w:pPr>
      <w:r w:rsidRPr="00847758">
        <w:t>https://www.digitaltechnologieshub.edu.au/school-leaders/making-a-difference/three-key-initiatives</w:t>
      </w:r>
    </w:p>
  </w:comment>
  <w:comment w:id="2" w:author="Elliott, Kirsty" w:date="2018-11-27T10:41:00Z" w:initials="EK">
    <w:p w14:paraId="6F16F053" w14:textId="011CD15B" w:rsidR="00D4499D" w:rsidRDefault="00D4499D">
      <w:pPr>
        <w:pStyle w:val="CommentText"/>
      </w:pPr>
      <w:r>
        <w:rPr>
          <w:rStyle w:val="CommentReference"/>
        </w:rPr>
        <w:annotationRef/>
      </w:r>
      <w:r>
        <w:t>MR: Is this correct the way I have it now?</w:t>
      </w:r>
      <w:r w:rsidR="008E4D2B">
        <w:t xml:space="preserve"> I’m trying to get a sense of narrative sequence of events. It’s Not clear in the original.</w:t>
      </w:r>
    </w:p>
  </w:comment>
  <w:comment w:id="3" w:author="Elliott, Kirsty" w:date="2018-11-27T09:29:00Z" w:initials="EK">
    <w:p w14:paraId="3087AFF2" w14:textId="698874F9" w:rsidR="001B2B48" w:rsidRDefault="001B2B48">
      <w:pPr>
        <w:pStyle w:val="CommentText"/>
      </w:pPr>
      <w:r>
        <w:rPr>
          <w:rStyle w:val="CommentReference"/>
        </w:rPr>
        <w:annotationRef/>
      </w:r>
      <w:r w:rsidR="00D4499D">
        <w:t>MR: please look at this. Is it correctly edited?  In what year?</w:t>
      </w:r>
      <w:r w:rsidR="00DB5379">
        <w:t xml:space="preserve"> Was it 2018 or 2017? IS this all in the correct order?</w:t>
      </w:r>
    </w:p>
  </w:comment>
  <w:comment w:id="4" w:author="Elliott, Kirsty" w:date="2018-11-27T09:30:00Z" w:initials="EK">
    <w:p w14:paraId="198DB14C" w14:textId="28639421" w:rsidR="001B2B48" w:rsidRDefault="001B2B48">
      <w:pPr>
        <w:pStyle w:val="CommentText"/>
      </w:pPr>
      <w:r>
        <w:rPr>
          <w:rStyle w:val="CommentReference"/>
        </w:rPr>
        <w:annotationRef/>
      </w:r>
      <w:r>
        <w:t xml:space="preserve">MR: </w:t>
      </w:r>
      <w:r w:rsidR="009C0D4D">
        <w:t>is my update correct?</w:t>
      </w:r>
    </w:p>
  </w:comment>
  <w:comment w:id="6" w:author="Elliott, Kirsty" w:date="2018-11-26T14:36:00Z" w:initials="EK">
    <w:p w14:paraId="44AA0B3C" w14:textId="77777777" w:rsidR="005E2160" w:rsidRDefault="005E2160" w:rsidP="005E2160">
      <w:pPr>
        <w:pStyle w:val="CommentText"/>
      </w:pPr>
      <w:r>
        <w:rPr>
          <w:rStyle w:val="CommentReference"/>
        </w:rPr>
        <w:annotationRef/>
      </w:r>
      <w:r>
        <w:t>Checked</w:t>
      </w:r>
    </w:p>
    <w:p w14:paraId="4A7DCDF2" w14:textId="77777777" w:rsidR="005E2160" w:rsidRDefault="005E2160" w:rsidP="005E2160">
      <w:pPr>
        <w:pStyle w:val="CommentText"/>
      </w:pPr>
      <w:r w:rsidRPr="00832F0D">
        <w:t>http://www.nazareth.org.au/college/primary</w:t>
      </w:r>
    </w:p>
  </w:comment>
  <w:comment w:id="7" w:author="Elliott, Kirsty" w:date="2018-11-26T15:51:00Z" w:initials="EK">
    <w:p w14:paraId="5F6983BC" w14:textId="45421460" w:rsidR="00F476E4" w:rsidRDefault="00F476E4">
      <w:pPr>
        <w:pStyle w:val="CommentText"/>
      </w:pPr>
      <w:r>
        <w:rPr>
          <w:rStyle w:val="CommentReference"/>
        </w:rPr>
        <w:annotationRef/>
      </w:r>
      <w:r>
        <w:t>Not required.</w:t>
      </w:r>
      <w:r w:rsidR="00AA4FF4">
        <w:t xml:space="preserve"> The comment might also have been about ESA, as well as Nazareth, presenters.</w:t>
      </w:r>
    </w:p>
  </w:comment>
  <w:comment w:id="8" w:author="Elliott, Kirsty" w:date="2018-11-26T16:03:00Z" w:initials="EK">
    <w:p w14:paraId="259166AB" w14:textId="77777777" w:rsidR="00411CC2" w:rsidRDefault="009C5D03">
      <w:pPr>
        <w:pStyle w:val="CommentText"/>
      </w:pPr>
      <w:r>
        <w:rPr>
          <w:rStyle w:val="CommentReference"/>
        </w:rPr>
        <w:annotationRef/>
      </w:r>
      <w:r w:rsidR="00411CC2">
        <w:t>CHECKED</w:t>
      </w:r>
    </w:p>
    <w:p w14:paraId="1CE6F015" w14:textId="77777777" w:rsidR="00411CC2" w:rsidRDefault="00411CC2">
      <w:pPr>
        <w:pStyle w:val="CommentText"/>
      </w:pPr>
    </w:p>
    <w:p w14:paraId="373B3089" w14:textId="1612C78C" w:rsidR="00411CC2" w:rsidRDefault="001158C4">
      <w:pPr>
        <w:pStyle w:val="CommentText"/>
      </w:pPr>
      <w:r>
        <w:t>The site below instructs everyone</w:t>
      </w:r>
      <w:r w:rsidR="00411CC2">
        <w:t xml:space="preserve"> to use this.  </w:t>
      </w:r>
    </w:p>
    <w:p w14:paraId="660FED2E" w14:textId="35E1EC83" w:rsidR="009C5D03" w:rsidRDefault="009C5D03">
      <w:pPr>
        <w:pStyle w:val="CommentText"/>
      </w:pPr>
      <w:r w:rsidRPr="009C5D03">
        <w:t>https://au.linkedin.com/in/pam-ronan-7a0b1667</w:t>
      </w:r>
    </w:p>
  </w:comment>
  <w:comment w:id="9" w:author="Elliott, Kirsty" w:date="2018-11-26T14:42:00Z" w:initials="EK">
    <w:p w14:paraId="4EBE48E9" w14:textId="567B2ED5" w:rsidR="00AF0F02" w:rsidRDefault="00AF0F02">
      <w:pPr>
        <w:pStyle w:val="CommentText"/>
      </w:pPr>
      <w:r>
        <w:rPr>
          <w:rStyle w:val="CommentReference"/>
        </w:rPr>
        <w:annotationRef/>
      </w:r>
      <w:r w:rsidR="001158C4">
        <w:t xml:space="preserve">MR: </w:t>
      </w:r>
      <w:r w:rsidR="00761F4B">
        <w:t>Though I know it was called OSMO</w:t>
      </w:r>
      <w:r w:rsidR="001158C4">
        <w:t xml:space="preserve"> in the workshops, have c</w:t>
      </w:r>
      <w:r>
        <w:t xml:space="preserve">hecked </w:t>
      </w:r>
      <w:r w:rsidR="001158C4">
        <w:t>real name here</w:t>
      </w:r>
      <w:r w:rsidR="001158C4">
        <w:br/>
      </w:r>
      <w:r w:rsidRPr="00AF0F02">
        <w:t>https://support.playosmo.com/hc/en-us/categories/204466748-Osmo-Games</w:t>
      </w:r>
    </w:p>
  </w:comment>
  <w:comment w:id="10" w:author="Elliott, Kirsty" w:date="2018-11-27T11:07:00Z" w:initials="EK">
    <w:p w14:paraId="0D198D4F" w14:textId="67074FC5" w:rsidR="001856F6" w:rsidRDefault="001856F6">
      <w:pPr>
        <w:pStyle w:val="CommentText"/>
      </w:pPr>
      <w:r>
        <w:rPr>
          <w:rStyle w:val="CommentReference"/>
        </w:rPr>
        <w:annotationRef/>
      </w:r>
      <w:r>
        <w:t xml:space="preserve">NAT: </w:t>
      </w:r>
      <w:proofErr w:type="spellStart"/>
      <w:r>
        <w:t>En</w:t>
      </w:r>
      <w:proofErr w:type="spellEnd"/>
      <w:r>
        <w:t xml:space="preserve"> dash please, like the ones in tips above and below.</w:t>
      </w:r>
    </w:p>
  </w:comment>
  <w:comment w:id="11" w:author="Elliott, Kirsty" w:date="2018-11-27T10:51:00Z" w:initials="EK">
    <w:p w14:paraId="57883986" w14:textId="282993DE" w:rsidR="00761F4B" w:rsidRDefault="00761F4B">
      <w:pPr>
        <w:pStyle w:val="CommentText"/>
      </w:pPr>
      <w:r>
        <w:rPr>
          <w:rStyle w:val="CommentReference"/>
        </w:rPr>
        <w:annotationRef/>
      </w:r>
      <w:r>
        <w:t>MR: when I actually checked all this, there was nothing much there, so changed it to this.</w:t>
      </w:r>
    </w:p>
  </w:comment>
  <w:comment w:id="12" w:author="Elliott, Kirsty" w:date="2018-11-27T11:09:00Z" w:initials="EK">
    <w:p w14:paraId="6EDF5688" w14:textId="6787A223" w:rsidR="00E9030E" w:rsidRDefault="00E9030E">
      <w:pPr>
        <w:pStyle w:val="CommentText"/>
      </w:pPr>
      <w:r>
        <w:rPr>
          <w:rStyle w:val="CommentReference"/>
        </w:rPr>
        <w:annotationRef/>
      </w:r>
      <w:r>
        <w:t xml:space="preserve">NAT: link to </w:t>
      </w:r>
      <w:r w:rsidRPr="00E9030E">
        <w:t>http://www.nazareth.org.au/</w:t>
      </w:r>
    </w:p>
  </w:comment>
  <w:comment w:id="13" w:author="Elliott, Kirsty" w:date="2018-11-27T09:58:00Z" w:initials="EK">
    <w:p w14:paraId="10555E2A" w14:textId="377D3126" w:rsidR="00B26FA5" w:rsidRDefault="00B26FA5">
      <w:pPr>
        <w:pStyle w:val="CommentText"/>
      </w:pPr>
      <w:r>
        <w:rPr>
          <w:rStyle w:val="CommentReference"/>
        </w:rPr>
        <w:annotationRef/>
      </w:r>
      <w:r>
        <w:t>Added this as there are a few changes since the ones in the photo here</w:t>
      </w:r>
    </w:p>
    <w:p w14:paraId="58D35160" w14:textId="1835460B" w:rsidR="00B26FA5" w:rsidRDefault="00D80CD8">
      <w:pPr>
        <w:pStyle w:val="CommentText"/>
      </w:pPr>
      <w:hyperlink r:id="rId3" w:history="1">
        <w:r w:rsidR="001158C4" w:rsidRPr="00C7388A">
          <w:rPr>
            <w:rStyle w:val="Hyperlink"/>
          </w:rPr>
          <w:t>https://www.digitaltechnologieshub.edu.au/school-leaders/making-a-difference/three-key-initiatives</w:t>
        </w:r>
      </w:hyperlink>
    </w:p>
    <w:p w14:paraId="7F2F5A6D" w14:textId="4ECCE392" w:rsidR="001158C4" w:rsidRDefault="001158C4">
      <w:pPr>
        <w:pStyle w:val="CommentText"/>
      </w:pPr>
    </w:p>
    <w:p w14:paraId="25432E22" w14:textId="1D4D9CE1" w:rsidR="001158C4" w:rsidRDefault="001158C4">
      <w:pPr>
        <w:pStyle w:val="CommentText"/>
      </w:pPr>
      <w:r>
        <w:t>A new pic of the current team would be good.</w:t>
      </w:r>
    </w:p>
  </w:comment>
  <w:comment w:id="14" w:author="Elliott, Kirsty" w:date="2018-11-26T14:52:00Z" w:initials="EK">
    <w:p w14:paraId="7A17A655" w14:textId="13C12F80" w:rsidR="00B53115" w:rsidRDefault="00B53115" w:rsidP="00B53115">
      <w:pPr>
        <w:pStyle w:val="CommentText"/>
      </w:pPr>
      <w:r>
        <w:rPr>
          <w:rStyle w:val="CommentReference"/>
        </w:rPr>
        <w:annotationRef/>
      </w:r>
      <w:r w:rsidR="001158C4">
        <w:t xml:space="preserve">NAT: </w:t>
      </w:r>
      <w:r>
        <w:t>Link to</w:t>
      </w:r>
    </w:p>
    <w:p w14:paraId="78550143" w14:textId="77777777" w:rsidR="00B53115" w:rsidRDefault="00B53115" w:rsidP="00B53115">
      <w:pPr>
        <w:pStyle w:val="CommentText"/>
      </w:pPr>
      <w:r w:rsidRPr="00544F61">
        <w:t>https://www.digitaltechnologieshub.edu.au/school-leaders/making-a-difference/three-key-initiatives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54E95F" w15:done="0"/>
  <w15:commentEx w15:paraId="5BB6C7C0" w15:done="0"/>
  <w15:commentEx w15:paraId="6F16F053" w15:done="0"/>
  <w15:commentEx w15:paraId="3087AFF2" w15:done="0"/>
  <w15:commentEx w15:paraId="198DB14C" w15:done="0"/>
  <w15:commentEx w15:paraId="4A7DCDF2" w15:done="0"/>
  <w15:commentEx w15:paraId="5F6983BC" w15:done="0"/>
  <w15:commentEx w15:paraId="660FED2E" w15:done="0"/>
  <w15:commentEx w15:paraId="4EBE48E9" w15:done="0"/>
  <w15:commentEx w15:paraId="0D198D4F" w15:done="0"/>
  <w15:commentEx w15:paraId="57883986" w15:done="0"/>
  <w15:commentEx w15:paraId="6EDF5688" w15:done="0"/>
  <w15:commentEx w15:paraId="25432E22" w15:done="0"/>
  <w15:commentEx w15:paraId="785501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4EE8F8" w16cid:durableId="1F9E6D7A"/>
  <w16cid:commentId w16cid:paraId="624C24BE" w16cid:durableId="1F9E6D7B"/>
  <w16cid:commentId w16cid:paraId="1E2A8523" w16cid:durableId="1F9E6D7C"/>
  <w16cid:commentId w16cid:paraId="604249B5" w16cid:durableId="1F9E6D7D"/>
  <w16cid:commentId w16cid:paraId="65F377D5" w16cid:durableId="1F9E6D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362"/>
    <w:multiLevelType w:val="hybridMultilevel"/>
    <w:tmpl w:val="59964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22070"/>
    <w:multiLevelType w:val="hybridMultilevel"/>
    <w:tmpl w:val="3C58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1F64"/>
    <w:multiLevelType w:val="hybridMultilevel"/>
    <w:tmpl w:val="772EB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liott, Kirsty">
    <w15:presenceInfo w15:providerId="AD" w15:userId="S-1-5-21-1165393157-1467447052-924725345-3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E4"/>
    <w:rsid w:val="000005F1"/>
    <w:rsid w:val="00002CE7"/>
    <w:rsid w:val="000360D4"/>
    <w:rsid w:val="00063E64"/>
    <w:rsid w:val="000C4830"/>
    <w:rsid w:val="000E7A56"/>
    <w:rsid w:val="00100F17"/>
    <w:rsid w:val="001158C4"/>
    <w:rsid w:val="00116B4C"/>
    <w:rsid w:val="00141444"/>
    <w:rsid w:val="001856F6"/>
    <w:rsid w:val="001A1B3A"/>
    <w:rsid w:val="001B2B48"/>
    <w:rsid w:val="001B5487"/>
    <w:rsid w:val="00245717"/>
    <w:rsid w:val="002C4E93"/>
    <w:rsid w:val="002D3CA1"/>
    <w:rsid w:val="00307C27"/>
    <w:rsid w:val="00311D19"/>
    <w:rsid w:val="00321113"/>
    <w:rsid w:val="00341922"/>
    <w:rsid w:val="003662BA"/>
    <w:rsid w:val="00373CA0"/>
    <w:rsid w:val="00393EC6"/>
    <w:rsid w:val="003B44EF"/>
    <w:rsid w:val="003F2506"/>
    <w:rsid w:val="003F5B4E"/>
    <w:rsid w:val="0040484B"/>
    <w:rsid w:val="00411CC2"/>
    <w:rsid w:val="00411F80"/>
    <w:rsid w:val="00424653"/>
    <w:rsid w:val="00432F38"/>
    <w:rsid w:val="004625DA"/>
    <w:rsid w:val="004B565A"/>
    <w:rsid w:val="004E5A0F"/>
    <w:rsid w:val="00504F61"/>
    <w:rsid w:val="00515FBA"/>
    <w:rsid w:val="005271E7"/>
    <w:rsid w:val="00544F61"/>
    <w:rsid w:val="00571F55"/>
    <w:rsid w:val="005B61C0"/>
    <w:rsid w:val="005C4A0B"/>
    <w:rsid w:val="005D1614"/>
    <w:rsid w:val="005E2160"/>
    <w:rsid w:val="00605443"/>
    <w:rsid w:val="00610738"/>
    <w:rsid w:val="00630338"/>
    <w:rsid w:val="00655372"/>
    <w:rsid w:val="00666360"/>
    <w:rsid w:val="006A044E"/>
    <w:rsid w:val="006A2D96"/>
    <w:rsid w:val="006C6A17"/>
    <w:rsid w:val="006E3AD2"/>
    <w:rsid w:val="007144D5"/>
    <w:rsid w:val="00761F4B"/>
    <w:rsid w:val="00797ADB"/>
    <w:rsid w:val="007D791C"/>
    <w:rsid w:val="00802BF8"/>
    <w:rsid w:val="008204E0"/>
    <w:rsid w:val="00832F0D"/>
    <w:rsid w:val="00833078"/>
    <w:rsid w:val="00847758"/>
    <w:rsid w:val="008621A0"/>
    <w:rsid w:val="008954C8"/>
    <w:rsid w:val="008A2C37"/>
    <w:rsid w:val="008D2569"/>
    <w:rsid w:val="008E2807"/>
    <w:rsid w:val="008E4D2B"/>
    <w:rsid w:val="0091793A"/>
    <w:rsid w:val="009617EF"/>
    <w:rsid w:val="009835FC"/>
    <w:rsid w:val="00985F49"/>
    <w:rsid w:val="00987653"/>
    <w:rsid w:val="00995A00"/>
    <w:rsid w:val="00996D65"/>
    <w:rsid w:val="009B72A9"/>
    <w:rsid w:val="009C0D4D"/>
    <w:rsid w:val="009C5D03"/>
    <w:rsid w:val="00A20DFD"/>
    <w:rsid w:val="00A24EDD"/>
    <w:rsid w:val="00A3475B"/>
    <w:rsid w:val="00A801E6"/>
    <w:rsid w:val="00A84FEC"/>
    <w:rsid w:val="00AA4FF4"/>
    <w:rsid w:val="00AF0F02"/>
    <w:rsid w:val="00AF15B0"/>
    <w:rsid w:val="00B26FA5"/>
    <w:rsid w:val="00B47AB7"/>
    <w:rsid w:val="00B53115"/>
    <w:rsid w:val="00BB2FE8"/>
    <w:rsid w:val="00BC690E"/>
    <w:rsid w:val="00BF7483"/>
    <w:rsid w:val="00C02D57"/>
    <w:rsid w:val="00C07C37"/>
    <w:rsid w:val="00C34462"/>
    <w:rsid w:val="00C83469"/>
    <w:rsid w:val="00C9711F"/>
    <w:rsid w:val="00CE7767"/>
    <w:rsid w:val="00D02DE9"/>
    <w:rsid w:val="00D07336"/>
    <w:rsid w:val="00D4499D"/>
    <w:rsid w:val="00D54CB7"/>
    <w:rsid w:val="00D627A8"/>
    <w:rsid w:val="00D80CD8"/>
    <w:rsid w:val="00DB5379"/>
    <w:rsid w:val="00DC6F60"/>
    <w:rsid w:val="00DD7711"/>
    <w:rsid w:val="00DF57D5"/>
    <w:rsid w:val="00E9030E"/>
    <w:rsid w:val="00E94368"/>
    <w:rsid w:val="00EC1E29"/>
    <w:rsid w:val="00EC4BCE"/>
    <w:rsid w:val="00EC6BE1"/>
    <w:rsid w:val="00ED7A25"/>
    <w:rsid w:val="00EF19E4"/>
    <w:rsid w:val="00F32AC9"/>
    <w:rsid w:val="00F37F44"/>
    <w:rsid w:val="00F476E4"/>
    <w:rsid w:val="00F52B26"/>
    <w:rsid w:val="00F864CC"/>
    <w:rsid w:val="00FA6600"/>
    <w:rsid w:val="00FB5FC0"/>
    <w:rsid w:val="00F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7C5D"/>
  <w15:chartTrackingRefBased/>
  <w15:docId w15:val="{D5C96A22-AAB4-4D32-B4FE-F5697503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1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EF19E4"/>
    <w:rPr>
      <w:i/>
      <w:iCs/>
    </w:rPr>
  </w:style>
  <w:style w:type="character" w:styleId="BookTitle">
    <w:name w:val="Book Title"/>
    <w:basedOn w:val="DefaultParagraphFont"/>
    <w:uiPriority w:val="33"/>
    <w:qFormat/>
    <w:rsid w:val="00EF19E4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EF1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5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2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27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F5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gitaltechnologieshub.edu.au/school-leaders/making-a-difference/three-key-initiatives" TargetMode="External"/><Relationship Id="rId2" Type="http://schemas.openxmlformats.org/officeDocument/2006/relationships/hyperlink" Target="https://www.digitaltechnologieshub.edu.au/teachers/case-studies/primary/north-fitzroy-primary-school/a-whole-school-digital-technologies-program" TargetMode="External"/><Relationship Id="rId1" Type="http://schemas.openxmlformats.org/officeDocument/2006/relationships/hyperlink" Target="https://www.digitaltechnologieshub.edu.au/school-leaders/making-a-difference/three-key-initiative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taltechnologieshub.edu.au/school-leaders/making-a-difference/three-key-initia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Holmes</dc:creator>
  <cp:keywords/>
  <dc:description/>
  <cp:lastModifiedBy>Hendricksen, Natalie</cp:lastModifiedBy>
  <cp:revision>3</cp:revision>
  <cp:lastPrinted>2018-11-26T22:15:00Z</cp:lastPrinted>
  <dcterms:created xsi:type="dcterms:W3CDTF">2018-11-27T00:32:00Z</dcterms:created>
  <dcterms:modified xsi:type="dcterms:W3CDTF">2018-11-27T03:51:00Z</dcterms:modified>
</cp:coreProperties>
</file>