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AAB807" w14:textId="77777777" w:rsidR="00127607" w:rsidRPr="00A87E31" w:rsidRDefault="00127607" w:rsidP="002758B8">
      <w:pPr>
        <w:tabs>
          <w:tab w:val="left" w:pos="20282"/>
        </w:tabs>
        <w:spacing w:before="240" w:after="0"/>
        <w:rPr>
          <w:rFonts w:ascii="Arial Narrow" w:hAnsi="Arial Narrow" w:cstheme="minorHAnsi"/>
          <w:sz w:val="2"/>
          <w:szCs w:val="18"/>
          <w:lang w:val="en-AU"/>
        </w:rPr>
      </w:pPr>
    </w:p>
    <w:p w14:paraId="4F62B218" w14:textId="77777777" w:rsidR="004A3285" w:rsidRPr="00A87E31" w:rsidRDefault="004A3285" w:rsidP="00A71A75">
      <w:pPr>
        <w:spacing w:after="0"/>
        <w:rPr>
          <w:lang w:val="en-AU"/>
        </w:rPr>
      </w:pPr>
    </w:p>
    <w:tbl>
      <w:tblPr>
        <w:tblStyle w:val="TableGrid"/>
        <w:tblW w:w="18806" w:type="dxa"/>
        <w:tblInd w:w="-17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690"/>
        <w:gridCol w:w="844"/>
        <w:gridCol w:w="844"/>
        <w:gridCol w:w="574"/>
        <w:gridCol w:w="1488"/>
        <w:gridCol w:w="638"/>
        <w:gridCol w:w="1427"/>
        <w:gridCol w:w="559"/>
        <w:gridCol w:w="1453"/>
        <w:gridCol w:w="673"/>
        <w:gridCol w:w="1406"/>
        <w:gridCol w:w="720"/>
        <w:gridCol w:w="1350"/>
        <w:gridCol w:w="635"/>
        <w:gridCol w:w="1435"/>
        <w:gridCol w:w="691"/>
        <w:gridCol w:w="1379"/>
      </w:tblGrid>
      <w:tr w:rsidR="00C37131" w:rsidRPr="00A87E31" w14:paraId="46AF5126" w14:textId="77777777" w:rsidTr="00F52DCC">
        <w:trPr>
          <w:trHeight w:val="338"/>
        </w:trPr>
        <w:tc>
          <w:tcPr>
            <w:tcW w:w="2690" w:type="dxa"/>
            <w:tcBorders>
              <w:top w:val="nil"/>
              <w:left w:val="nil"/>
              <w:bottom w:val="nil"/>
              <w:right w:val="single" w:sz="4" w:space="0" w:color="BFBFBF" w:themeColor="background1" w:themeShade="BF"/>
            </w:tcBorders>
            <w:shd w:val="clear" w:color="auto" w:fill="auto"/>
            <w:vAlign w:val="center"/>
          </w:tcPr>
          <w:p w14:paraId="18571C7C" w14:textId="77777777" w:rsidR="00C37131" w:rsidRPr="00A87E31" w:rsidRDefault="00C37131" w:rsidP="00F52DCC">
            <w:pPr>
              <w:jc w:val="center"/>
              <w:rPr>
                <w:rFonts w:ascii="Arial Narrow" w:hAnsi="Arial Narrow"/>
                <w:b/>
                <w:color w:val="0070C0"/>
                <w:sz w:val="20"/>
                <w:szCs w:val="20"/>
                <w:lang w:val="en-AU"/>
              </w:rPr>
            </w:pPr>
          </w:p>
        </w:tc>
        <w:tc>
          <w:tcPr>
            <w:tcW w:w="168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EC8BC0" w14:textId="77777777" w:rsidR="00C37131" w:rsidRPr="00A87E31" w:rsidRDefault="00C37131" w:rsidP="00F52DCC">
            <w:pPr>
              <w:spacing w:before="120" w:after="120"/>
              <w:jc w:val="center"/>
              <w:rPr>
                <w:rFonts w:ascii="Arial Narrow" w:hAnsi="Arial Narrow"/>
                <w:b/>
                <w:color w:val="0070C0"/>
                <w:sz w:val="20"/>
                <w:szCs w:val="20"/>
                <w:lang w:val="en-AU"/>
              </w:rPr>
            </w:pPr>
            <w:r w:rsidRPr="00A87E31">
              <w:rPr>
                <w:lang w:val="en-AU"/>
              </w:rPr>
              <w:t>Strand</w:t>
            </w:r>
          </w:p>
        </w:tc>
        <w:tc>
          <w:tcPr>
            <w:tcW w:w="4127" w:type="dxa"/>
            <w:gridSpan w:val="4"/>
            <w:tcBorders>
              <w:top w:val="single" w:sz="4" w:space="0" w:color="A6A6A6" w:themeColor="background1" w:themeShade="A6"/>
              <w:left w:val="single" w:sz="4" w:space="0" w:color="BFBFBF" w:themeColor="background1" w:themeShade="BF"/>
            </w:tcBorders>
            <w:shd w:val="clear" w:color="auto" w:fill="F2F2F2" w:themeFill="background1" w:themeFillShade="F2"/>
            <w:vAlign w:val="center"/>
          </w:tcPr>
          <w:p w14:paraId="6DBA2242" w14:textId="77777777" w:rsidR="00C37131" w:rsidRPr="00A87E31" w:rsidRDefault="00C37131" w:rsidP="00F52DCC">
            <w:pPr>
              <w:spacing w:before="120" w:after="120"/>
              <w:jc w:val="center"/>
              <w:rPr>
                <w:rFonts w:ascii="Arial Narrow" w:hAnsi="Arial Narrow"/>
                <w:b/>
                <w:bCs/>
                <w:color w:val="0070C0"/>
                <w:sz w:val="20"/>
                <w:szCs w:val="20"/>
                <w:lang w:val="en-AU"/>
              </w:rPr>
            </w:pPr>
            <w:r w:rsidRPr="00A87E31">
              <w:rPr>
                <w:lang w:val="en-AU"/>
              </w:rPr>
              <w:t>Knowledge and understanding</w:t>
            </w:r>
          </w:p>
        </w:tc>
        <w:tc>
          <w:tcPr>
            <w:tcW w:w="10301" w:type="dxa"/>
            <w:gridSpan w:val="10"/>
            <w:tcBorders>
              <w:top w:val="single" w:sz="4" w:space="0" w:color="A6A6A6" w:themeColor="background1" w:themeShade="A6"/>
            </w:tcBorders>
            <w:shd w:val="clear" w:color="auto" w:fill="F2F2F2" w:themeFill="background1" w:themeFillShade="F2"/>
            <w:vAlign w:val="center"/>
          </w:tcPr>
          <w:p w14:paraId="18C13231" w14:textId="77777777" w:rsidR="00C37131" w:rsidRPr="00A87E31" w:rsidRDefault="00C37131" w:rsidP="00F52DCC">
            <w:pPr>
              <w:spacing w:before="120" w:after="120"/>
              <w:jc w:val="center"/>
              <w:rPr>
                <w:rFonts w:ascii="Arial Narrow" w:hAnsi="Arial Narrow"/>
                <w:b/>
                <w:bCs/>
                <w:color w:val="0070C0"/>
                <w:sz w:val="20"/>
                <w:szCs w:val="20"/>
                <w:lang w:val="en-AU"/>
              </w:rPr>
            </w:pPr>
            <w:r w:rsidRPr="00A87E31">
              <w:rPr>
                <w:lang w:val="en-AU"/>
              </w:rPr>
              <w:t>Processes and production skills</w:t>
            </w:r>
          </w:p>
        </w:tc>
      </w:tr>
      <w:tr w:rsidR="00C37131" w:rsidRPr="00A87E31" w14:paraId="4D07BCA0" w14:textId="77777777" w:rsidTr="00F52DCC">
        <w:trPr>
          <w:trHeight w:val="377"/>
        </w:trPr>
        <w:tc>
          <w:tcPr>
            <w:tcW w:w="2690" w:type="dxa"/>
            <w:vMerge w:val="restart"/>
            <w:tcBorders>
              <w:top w:val="nil"/>
              <w:left w:val="nil"/>
              <w:right w:val="single" w:sz="4" w:space="0" w:color="BFBFBF" w:themeColor="background1" w:themeShade="BF"/>
            </w:tcBorders>
            <w:vAlign w:val="center"/>
          </w:tcPr>
          <w:p w14:paraId="4EC9065B" w14:textId="77777777" w:rsidR="00C37131" w:rsidRPr="00A87E31" w:rsidRDefault="00C37131" w:rsidP="00F52DCC">
            <w:pPr>
              <w:jc w:val="center"/>
              <w:rPr>
                <w:rFonts w:ascii="Arial Narrow" w:hAnsi="Arial Narrow"/>
                <w:b/>
                <w:sz w:val="20"/>
                <w:szCs w:val="20"/>
                <w:lang w:val="en-AU"/>
              </w:rPr>
            </w:pPr>
          </w:p>
        </w:tc>
        <w:tc>
          <w:tcPr>
            <w:tcW w:w="1688" w:type="dxa"/>
            <w:gridSpan w:val="2"/>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1105ABF3" w14:textId="77777777" w:rsidR="00C37131" w:rsidRPr="00A87E31" w:rsidRDefault="00C37131" w:rsidP="00F52DCC">
            <w:pPr>
              <w:jc w:val="center"/>
              <w:rPr>
                <w:rFonts w:ascii="Arial Narrow" w:hAnsi="Arial Narrow"/>
                <w:b/>
                <w:sz w:val="20"/>
                <w:szCs w:val="20"/>
                <w:lang w:val="en-AU"/>
              </w:rPr>
            </w:pPr>
          </w:p>
        </w:tc>
        <w:tc>
          <w:tcPr>
            <w:tcW w:w="2062" w:type="dxa"/>
            <w:gridSpan w:val="2"/>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21A2496B" w14:textId="77777777" w:rsidR="00C37131" w:rsidRPr="00A87E31" w:rsidRDefault="00C37131" w:rsidP="00F52DCC">
            <w:pPr>
              <w:spacing w:before="120" w:after="120"/>
              <w:jc w:val="center"/>
              <w:rPr>
                <w:rFonts w:ascii="Arial Narrow" w:hAnsi="Arial Narrow"/>
                <w:sz w:val="18"/>
                <w:szCs w:val="18"/>
                <w:lang w:val="en-AU"/>
              </w:rPr>
            </w:pPr>
            <w:r w:rsidRPr="00A87E31">
              <w:rPr>
                <w:rFonts w:ascii="Arial Narrow" w:hAnsi="Arial Narrow"/>
                <w:sz w:val="18"/>
                <w:szCs w:val="18"/>
                <w:lang w:val="en-AU"/>
              </w:rPr>
              <w:t>Digital systems</w:t>
            </w:r>
          </w:p>
        </w:tc>
        <w:tc>
          <w:tcPr>
            <w:tcW w:w="2065" w:type="dxa"/>
            <w:gridSpan w:val="2"/>
            <w:vMerge w:val="restart"/>
            <w:tcBorders>
              <w:left w:val="single" w:sz="4" w:space="0" w:color="BFBFBF" w:themeColor="background1" w:themeShade="BF"/>
            </w:tcBorders>
          </w:tcPr>
          <w:p w14:paraId="69E753ED" w14:textId="77777777" w:rsidR="00C37131" w:rsidRPr="00A87E31" w:rsidRDefault="00C37131" w:rsidP="00F52DCC">
            <w:pPr>
              <w:spacing w:before="120" w:after="120"/>
              <w:jc w:val="center"/>
              <w:rPr>
                <w:rFonts w:ascii="Arial Narrow" w:hAnsi="Arial Narrow"/>
                <w:sz w:val="18"/>
                <w:szCs w:val="18"/>
                <w:lang w:val="en-AU"/>
              </w:rPr>
            </w:pPr>
            <w:r w:rsidRPr="00A87E31">
              <w:rPr>
                <w:rFonts w:ascii="Arial Narrow" w:hAnsi="Arial Narrow"/>
                <w:sz w:val="18"/>
                <w:szCs w:val="18"/>
                <w:lang w:val="en-AU"/>
              </w:rPr>
              <w:t>Representation of data</w:t>
            </w:r>
          </w:p>
        </w:tc>
        <w:tc>
          <w:tcPr>
            <w:tcW w:w="2012" w:type="dxa"/>
            <w:gridSpan w:val="2"/>
            <w:vMerge w:val="restart"/>
          </w:tcPr>
          <w:p w14:paraId="6A8BA4EE" w14:textId="77777777" w:rsidR="00C37131" w:rsidRPr="00A87E31" w:rsidRDefault="00C37131" w:rsidP="00F52DCC">
            <w:pPr>
              <w:spacing w:before="120" w:after="120"/>
              <w:jc w:val="center"/>
              <w:rPr>
                <w:rFonts w:ascii="Arial Narrow" w:hAnsi="Arial Narrow"/>
                <w:sz w:val="18"/>
                <w:szCs w:val="18"/>
                <w:lang w:val="en-AU"/>
              </w:rPr>
            </w:pPr>
            <w:r w:rsidRPr="00A87E31">
              <w:rPr>
                <w:rFonts w:ascii="Arial Narrow" w:hAnsi="Arial Narrow"/>
                <w:sz w:val="18"/>
                <w:szCs w:val="18"/>
                <w:lang w:val="en-AU"/>
              </w:rPr>
              <w:t>Collecting, managing and analysing data</w:t>
            </w:r>
          </w:p>
        </w:tc>
        <w:tc>
          <w:tcPr>
            <w:tcW w:w="8289" w:type="dxa"/>
            <w:gridSpan w:val="8"/>
          </w:tcPr>
          <w:p w14:paraId="0A4325A4" w14:textId="77777777" w:rsidR="00C37131" w:rsidRPr="00A87E31" w:rsidRDefault="00C37131" w:rsidP="00F52DCC">
            <w:pPr>
              <w:spacing w:before="120" w:after="120"/>
              <w:jc w:val="center"/>
              <w:rPr>
                <w:rFonts w:ascii="Arial Narrow" w:hAnsi="Arial Narrow"/>
                <w:i/>
                <w:sz w:val="18"/>
                <w:szCs w:val="18"/>
                <w:lang w:val="en-AU"/>
              </w:rPr>
            </w:pPr>
            <w:r w:rsidRPr="00A87E31">
              <w:rPr>
                <w:rFonts w:ascii="Arial Narrow" w:hAnsi="Arial Narrow"/>
                <w:i/>
                <w:sz w:val="18"/>
                <w:szCs w:val="18"/>
                <w:lang w:val="en-AU"/>
              </w:rPr>
              <w:t>Creating digital solutions by:</w:t>
            </w:r>
          </w:p>
        </w:tc>
      </w:tr>
      <w:tr w:rsidR="00C37131" w:rsidRPr="00A87E31" w14:paraId="6A0F47F3" w14:textId="77777777" w:rsidTr="00F52DCC">
        <w:trPr>
          <w:trHeight w:val="712"/>
        </w:trPr>
        <w:tc>
          <w:tcPr>
            <w:tcW w:w="2690" w:type="dxa"/>
            <w:vMerge/>
            <w:tcBorders>
              <w:left w:val="nil"/>
              <w:bottom w:val="nil"/>
              <w:right w:val="single" w:sz="4" w:space="0" w:color="BFBFBF" w:themeColor="background1" w:themeShade="BF"/>
            </w:tcBorders>
            <w:vAlign w:val="center"/>
          </w:tcPr>
          <w:p w14:paraId="3CDC1ADF" w14:textId="77777777" w:rsidR="00C37131" w:rsidRPr="00A87E31" w:rsidRDefault="00C37131" w:rsidP="00F52DCC">
            <w:pPr>
              <w:jc w:val="center"/>
              <w:rPr>
                <w:rFonts w:ascii="Arial Narrow" w:hAnsi="Arial Narrow"/>
                <w:b/>
                <w:sz w:val="20"/>
                <w:szCs w:val="20"/>
                <w:lang w:val="en-AU"/>
              </w:rPr>
            </w:pPr>
          </w:p>
        </w:tc>
        <w:tc>
          <w:tcPr>
            <w:tcW w:w="1688"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2FFA132" w14:textId="77777777" w:rsidR="00C37131" w:rsidRPr="00A87E31" w:rsidRDefault="00C37131" w:rsidP="00F52DCC">
            <w:pPr>
              <w:jc w:val="center"/>
              <w:rPr>
                <w:rFonts w:ascii="Arial Narrow" w:hAnsi="Arial Narrow"/>
                <w:b/>
                <w:sz w:val="20"/>
                <w:szCs w:val="20"/>
                <w:lang w:val="en-AU"/>
              </w:rPr>
            </w:pPr>
          </w:p>
        </w:tc>
        <w:tc>
          <w:tcPr>
            <w:tcW w:w="2062"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03D7E03F" w14:textId="77777777" w:rsidR="00C37131" w:rsidRPr="00A87E31" w:rsidRDefault="00C37131" w:rsidP="00F52DCC">
            <w:pPr>
              <w:spacing w:before="120" w:after="120"/>
              <w:jc w:val="center"/>
              <w:rPr>
                <w:rFonts w:ascii="Arial Narrow" w:hAnsi="Arial Narrow"/>
                <w:sz w:val="18"/>
                <w:szCs w:val="18"/>
                <w:lang w:val="en-AU"/>
              </w:rPr>
            </w:pPr>
          </w:p>
        </w:tc>
        <w:tc>
          <w:tcPr>
            <w:tcW w:w="2065" w:type="dxa"/>
            <w:gridSpan w:val="2"/>
            <w:vMerge/>
            <w:tcBorders>
              <w:left w:val="single" w:sz="4" w:space="0" w:color="BFBFBF" w:themeColor="background1" w:themeShade="BF"/>
            </w:tcBorders>
          </w:tcPr>
          <w:p w14:paraId="0BC285A4" w14:textId="77777777" w:rsidR="00C37131" w:rsidRPr="00A87E31" w:rsidRDefault="00C37131" w:rsidP="00F52DCC">
            <w:pPr>
              <w:spacing w:before="120" w:after="120"/>
              <w:jc w:val="center"/>
              <w:rPr>
                <w:rFonts w:ascii="Arial Narrow" w:hAnsi="Arial Narrow"/>
                <w:sz w:val="18"/>
                <w:szCs w:val="18"/>
                <w:lang w:val="en-AU"/>
              </w:rPr>
            </w:pPr>
          </w:p>
        </w:tc>
        <w:tc>
          <w:tcPr>
            <w:tcW w:w="2012" w:type="dxa"/>
            <w:gridSpan w:val="2"/>
            <w:vMerge/>
          </w:tcPr>
          <w:p w14:paraId="408D9342" w14:textId="77777777" w:rsidR="00C37131" w:rsidRPr="00A87E31" w:rsidRDefault="00C37131" w:rsidP="00F52DCC">
            <w:pPr>
              <w:spacing w:before="120" w:after="120"/>
              <w:jc w:val="center"/>
              <w:rPr>
                <w:rFonts w:ascii="Arial Narrow" w:hAnsi="Arial Narrow"/>
                <w:sz w:val="18"/>
                <w:szCs w:val="18"/>
                <w:lang w:val="en-AU"/>
              </w:rPr>
            </w:pPr>
          </w:p>
        </w:tc>
        <w:tc>
          <w:tcPr>
            <w:tcW w:w="2079" w:type="dxa"/>
            <w:gridSpan w:val="2"/>
          </w:tcPr>
          <w:p w14:paraId="12572B0A" w14:textId="77777777" w:rsidR="00C37131" w:rsidRPr="00A87E31" w:rsidRDefault="00C37131" w:rsidP="00F52DCC">
            <w:pPr>
              <w:spacing w:before="120" w:after="120"/>
              <w:jc w:val="center"/>
              <w:rPr>
                <w:rFonts w:ascii="Arial Narrow" w:hAnsi="Arial Narrow"/>
                <w:sz w:val="18"/>
                <w:szCs w:val="18"/>
                <w:lang w:val="en-AU"/>
              </w:rPr>
            </w:pPr>
            <w:r w:rsidRPr="00A87E31">
              <w:rPr>
                <w:rFonts w:ascii="Arial Narrow" w:hAnsi="Arial Narrow"/>
                <w:sz w:val="18"/>
                <w:szCs w:val="18"/>
                <w:lang w:val="en-AU"/>
              </w:rPr>
              <w:t>Investigating and defining</w:t>
            </w:r>
          </w:p>
        </w:tc>
        <w:tc>
          <w:tcPr>
            <w:tcW w:w="2070" w:type="dxa"/>
            <w:gridSpan w:val="2"/>
          </w:tcPr>
          <w:p w14:paraId="351ACCDD" w14:textId="77777777" w:rsidR="00C37131" w:rsidRPr="00A87E31" w:rsidRDefault="00C37131" w:rsidP="00F52DCC">
            <w:pPr>
              <w:spacing w:before="120" w:after="120"/>
              <w:jc w:val="center"/>
              <w:rPr>
                <w:rFonts w:ascii="Arial Narrow" w:hAnsi="Arial Narrow"/>
                <w:sz w:val="18"/>
                <w:szCs w:val="18"/>
                <w:lang w:val="en-AU"/>
              </w:rPr>
            </w:pPr>
            <w:r w:rsidRPr="00A87E31">
              <w:rPr>
                <w:rFonts w:ascii="Arial Narrow" w:hAnsi="Arial Narrow"/>
                <w:sz w:val="18"/>
                <w:szCs w:val="18"/>
                <w:lang w:val="en-AU"/>
              </w:rPr>
              <w:t>Producing and implementing</w:t>
            </w:r>
          </w:p>
        </w:tc>
        <w:tc>
          <w:tcPr>
            <w:tcW w:w="2070" w:type="dxa"/>
            <w:gridSpan w:val="2"/>
          </w:tcPr>
          <w:p w14:paraId="603216E5" w14:textId="77777777" w:rsidR="00C37131" w:rsidRPr="00A87E31" w:rsidRDefault="00C37131" w:rsidP="00F52DCC">
            <w:pPr>
              <w:spacing w:before="120" w:after="120"/>
              <w:jc w:val="center"/>
              <w:rPr>
                <w:rFonts w:ascii="Arial Narrow" w:hAnsi="Arial Narrow"/>
                <w:sz w:val="18"/>
                <w:szCs w:val="18"/>
                <w:lang w:val="en-AU"/>
              </w:rPr>
            </w:pPr>
            <w:r w:rsidRPr="00A87E31">
              <w:rPr>
                <w:rFonts w:ascii="Arial Narrow" w:hAnsi="Arial Narrow"/>
                <w:sz w:val="18"/>
                <w:szCs w:val="18"/>
                <w:lang w:val="en-AU"/>
              </w:rPr>
              <w:t>Evaluating</w:t>
            </w:r>
          </w:p>
        </w:tc>
        <w:tc>
          <w:tcPr>
            <w:tcW w:w="2070" w:type="dxa"/>
            <w:gridSpan w:val="2"/>
          </w:tcPr>
          <w:p w14:paraId="7CA53C82" w14:textId="77777777" w:rsidR="00C37131" w:rsidRPr="00A87E31" w:rsidRDefault="00C37131" w:rsidP="00F52DCC">
            <w:pPr>
              <w:spacing w:before="120" w:after="120"/>
              <w:jc w:val="center"/>
              <w:rPr>
                <w:rFonts w:ascii="Arial Narrow" w:hAnsi="Arial Narrow"/>
                <w:sz w:val="18"/>
                <w:szCs w:val="18"/>
                <w:lang w:val="en-AU"/>
              </w:rPr>
            </w:pPr>
            <w:r w:rsidRPr="00A87E31">
              <w:rPr>
                <w:rFonts w:ascii="Arial Narrow" w:hAnsi="Arial Narrow"/>
                <w:sz w:val="18"/>
                <w:szCs w:val="18"/>
                <w:lang w:val="en-AU"/>
              </w:rPr>
              <w:t>Collaborating and managing</w:t>
            </w:r>
          </w:p>
        </w:tc>
      </w:tr>
      <w:tr w:rsidR="00C37131" w:rsidRPr="00A87E31" w14:paraId="43240906" w14:textId="77777777" w:rsidTr="00F52DCC">
        <w:trPr>
          <w:trHeight w:val="1583"/>
        </w:trPr>
        <w:tc>
          <w:tcPr>
            <w:tcW w:w="2690" w:type="dxa"/>
            <w:tcBorders>
              <w:top w:val="nil"/>
              <w:left w:val="nil"/>
              <w:bottom w:val="nil"/>
              <w:right w:val="single" w:sz="4" w:space="0" w:color="BFBFBF" w:themeColor="background1" w:themeShade="BF"/>
            </w:tcBorders>
            <w:vAlign w:val="center"/>
          </w:tcPr>
          <w:p w14:paraId="674837E0" w14:textId="77777777" w:rsidR="00C37131" w:rsidRPr="00A87E31" w:rsidRDefault="00C37131" w:rsidP="00F52DCC">
            <w:pPr>
              <w:jc w:val="center"/>
              <w:rPr>
                <w:rFonts w:ascii="Arial Narrow" w:hAnsi="Arial Narrow"/>
                <w:b/>
                <w:sz w:val="20"/>
                <w:szCs w:val="20"/>
                <w:lang w:val="en-AU"/>
              </w:rPr>
            </w:pPr>
          </w:p>
        </w:tc>
        <w:tc>
          <w:tcPr>
            <w:tcW w:w="168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947D37" w14:textId="77777777" w:rsidR="00C37131" w:rsidRPr="00A87E31" w:rsidRDefault="00C37131" w:rsidP="00F52DCC">
            <w:pPr>
              <w:jc w:val="center"/>
              <w:rPr>
                <w:rFonts w:ascii="Arial Narrow" w:hAnsi="Arial Narrow"/>
                <w:b/>
                <w:sz w:val="20"/>
                <w:szCs w:val="20"/>
                <w:lang w:val="en-AU"/>
              </w:rPr>
            </w:pPr>
            <w:r w:rsidRPr="00A87E31">
              <w:rPr>
                <w:rFonts w:ascii="Arial Narrow" w:hAnsi="Arial Narrow"/>
                <w:b/>
                <w:sz w:val="20"/>
                <w:szCs w:val="20"/>
                <w:lang w:val="en-AU"/>
              </w:rPr>
              <w:t>Content Description</w:t>
            </w:r>
          </w:p>
        </w:tc>
        <w:tc>
          <w:tcPr>
            <w:tcW w:w="206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9495F3" w14:textId="2067A2D9" w:rsidR="00C37131" w:rsidRPr="00A87E31" w:rsidRDefault="00C37131" w:rsidP="00F52DCC">
            <w:pPr>
              <w:rPr>
                <w:rFonts w:ascii="Arial Narrow" w:hAnsi="Arial Narrow"/>
                <w:sz w:val="18"/>
                <w:szCs w:val="18"/>
                <w:lang w:val="en-AU"/>
              </w:rPr>
            </w:pPr>
            <w:r w:rsidRPr="00A87E31">
              <w:rPr>
                <w:rFonts w:ascii="Arial Narrow" w:hAnsi="Arial Narrow"/>
                <w:sz w:val="18"/>
                <w:szCs w:val="18"/>
                <w:lang w:val="en-AU"/>
              </w:rPr>
              <w:t>Identify and explore a range of digital systems with peripheral devices for different purposes, and transmit different types of data</w:t>
            </w:r>
            <w:r w:rsidR="00511EEA">
              <w:rPr>
                <w:rFonts w:ascii="Arial Narrow" w:hAnsi="Arial Narrow"/>
                <w:sz w:val="18"/>
                <w:szCs w:val="18"/>
                <w:lang w:val="en-AU"/>
              </w:rPr>
              <w:t xml:space="preserve"> </w:t>
            </w:r>
            <w:r w:rsidRPr="00A87E31">
              <w:rPr>
                <w:rFonts w:ascii="Arial Narrow" w:hAnsi="Arial Narrow"/>
                <w:sz w:val="18"/>
                <w:szCs w:val="18"/>
                <w:lang w:val="en-AU"/>
              </w:rPr>
              <w:t>(ACTDIK007 )</w:t>
            </w:r>
          </w:p>
        </w:tc>
        <w:tc>
          <w:tcPr>
            <w:tcW w:w="2065" w:type="dxa"/>
            <w:gridSpan w:val="2"/>
            <w:tcBorders>
              <w:left w:val="single" w:sz="4" w:space="0" w:color="BFBFBF" w:themeColor="background1" w:themeShade="BF"/>
            </w:tcBorders>
          </w:tcPr>
          <w:p w14:paraId="0649657F" w14:textId="77777777" w:rsidR="00C37131" w:rsidRPr="00A87E31" w:rsidRDefault="00C37131" w:rsidP="00F52DCC">
            <w:pPr>
              <w:rPr>
                <w:rFonts w:ascii="Arial Narrow" w:hAnsi="Arial Narrow"/>
                <w:sz w:val="18"/>
                <w:szCs w:val="18"/>
                <w:lang w:val="en-AU"/>
              </w:rPr>
            </w:pPr>
            <w:r w:rsidRPr="00A87E31">
              <w:rPr>
                <w:rFonts w:ascii="Arial Narrow" w:hAnsi="Arial Narrow"/>
                <w:sz w:val="18"/>
                <w:szCs w:val="18"/>
                <w:lang w:val="en-AU"/>
              </w:rPr>
              <w:t>Recognise different types of data and explore how the same data can be represented in different ways (ACTDIK008 )</w:t>
            </w:r>
          </w:p>
        </w:tc>
        <w:tc>
          <w:tcPr>
            <w:tcW w:w="2012" w:type="dxa"/>
            <w:gridSpan w:val="2"/>
          </w:tcPr>
          <w:p w14:paraId="48C760EC" w14:textId="77777777" w:rsidR="00C37131" w:rsidRPr="00A87E31" w:rsidRDefault="00C37131" w:rsidP="00F52DCC">
            <w:pPr>
              <w:rPr>
                <w:rFonts w:ascii="Arial Narrow" w:hAnsi="Arial Narrow"/>
                <w:sz w:val="18"/>
                <w:szCs w:val="18"/>
                <w:lang w:val="en-AU"/>
              </w:rPr>
            </w:pPr>
            <w:r w:rsidRPr="00A87E31">
              <w:rPr>
                <w:rFonts w:ascii="Arial Narrow" w:hAnsi="Arial Narrow"/>
                <w:sz w:val="18"/>
                <w:szCs w:val="18"/>
                <w:lang w:val="en-AU"/>
              </w:rPr>
              <w:t>Collect, access and present different types of data using simple software to create information and solve problems (ACTDIP009)</w:t>
            </w:r>
          </w:p>
        </w:tc>
        <w:tc>
          <w:tcPr>
            <w:tcW w:w="2079" w:type="dxa"/>
            <w:gridSpan w:val="2"/>
          </w:tcPr>
          <w:p w14:paraId="23DE28E2" w14:textId="77777777" w:rsidR="00C37131" w:rsidRPr="00A87E31" w:rsidRDefault="00C37131" w:rsidP="00F52DCC">
            <w:pPr>
              <w:rPr>
                <w:rFonts w:ascii="Arial Narrow" w:hAnsi="Arial Narrow"/>
                <w:sz w:val="18"/>
                <w:szCs w:val="18"/>
                <w:lang w:val="en-AU"/>
              </w:rPr>
            </w:pPr>
            <w:r w:rsidRPr="00A87E31">
              <w:rPr>
                <w:rFonts w:ascii="Arial Narrow" w:hAnsi="Arial Narrow"/>
                <w:sz w:val="18"/>
                <w:szCs w:val="18"/>
                <w:lang w:val="en-AU"/>
              </w:rPr>
              <w:t>Define simple problems, and describe and follow a sequence of steps and decisions (algorithms) needed to solve them (ACTDIP010)</w:t>
            </w:r>
          </w:p>
        </w:tc>
        <w:tc>
          <w:tcPr>
            <w:tcW w:w="2070" w:type="dxa"/>
            <w:gridSpan w:val="2"/>
          </w:tcPr>
          <w:p w14:paraId="1CD33634" w14:textId="77777777" w:rsidR="00C37131" w:rsidRPr="00A87E31" w:rsidRDefault="00C37131" w:rsidP="00F52DCC">
            <w:pPr>
              <w:rPr>
                <w:rFonts w:ascii="Arial Narrow" w:hAnsi="Arial Narrow"/>
                <w:sz w:val="18"/>
                <w:szCs w:val="18"/>
                <w:lang w:val="en-AU"/>
              </w:rPr>
            </w:pPr>
            <w:r w:rsidRPr="00A87E31">
              <w:rPr>
                <w:rFonts w:ascii="Arial Narrow" w:hAnsi="Arial Narrow"/>
                <w:sz w:val="18"/>
                <w:szCs w:val="18"/>
                <w:lang w:val="en-AU"/>
              </w:rPr>
              <w:t>Implement simple digital solutions as visual programs with algorithms involving branching (decisions) and user input (ACTDIP011)</w:t>
            </w:r>
          </w:p>
        </w:tc>
        <w:tc>
          <w:tcPr>
            <w:tcW w:w="2070" w:type="dxa"/>
            <w:gridSpan w:val="2"/>
          </w:tcPr>
          <w:p w14:paraId="6DD32308" w14:textId="77777777" w:rsidR="00C37131" w:rsidRPr="00A87E31" w:rsidRDefault="00C37131" w:rsidP="00F52DCC">
            <w:pPr>
              <w:rPr>
                <w:rFonts w:ascii="Arial Narrow" w:hAnsi="Arial Narrow"/>
                <w:sz w:val="18"/>
                <w:szCs w:val="18"/>
                <w:lang w:val="en-AU"/>
              </w:rPr>
            </w:pPr>
            <w:r w:rsidRPr="00A87E31">
              <w:rPr>
                <w:rFonts w:ascii="Arial Narrow" w:hAnsi="Arial Narrow"/>
                <w:sz w:val="18"/>
                <w:szCs w:val="18"/>
                <w:lang w:val="en-AU"/>
              </w:rPr>
              <w:t>Explain how student solutions and existing information systems meet common personal, school or community needs (ACTDIP012)</w:t>
            </w:r>
          </w:p>
        </w:tc>
        <w:tc>
          <w:tcPr>
            <w:tcW w:w="2070" w:type="dxa"/>
            <w:gridSpan w:val="2"/>
          </w:tcPr>
          <w:p w14:paraId="57F3E84F" w14:textId="77777777" w:rsidR="00C37131" w:rsidRPr="00A87E31" w:rsidRDefault="00C37131" w:rsidP="00F52DCC">
            <w:pPr>
              <w:rPr>
                <w:rFonts w:ascii="Arial Narrow" w:hAnsi="Arial Narrow"/>
                <w:sz w:val="18"/>
                <w:szCs w:val="18"/>
                <w:lang w:val="en-AU"/>
              </w:rPr>
            </w:pPr>
            <w:r w:rsidRPr="00A87E31">
              <w:rPr>
                <w:rFonts w:ascii="Arial Narrow" w:hAnsi="Arial Narrow"/>
                <w:sz w:val="18"/>
                <w:szCs w:val="18"/>
                <w:lang w:val="en-AU"/>
              </w:rPr>
              <w:t>Plan, create and communicate ideas and information independently and with others, applying agreed ethical and social protocols (ACTDIP013)</w:t>
            </w:r>
          </w:p>
        </w:tc>
      </w:tr>
      <w:tr w:rsidR="00C37131" w:rsidRPr="00A87E31" w14:paraId="048E09B1" w14:textId="77777777" w:rsidTr="00F52DCC">
        <w:trPr>
          <w:cantSplit/>
          <w:trHeight w:val="397"/>
        </w:trPr>
        <w:tc>
          <w:tcPr>
            <w:tcW w:w="2690" w:type="dxa"/>
            <w:tcBorders>
              <w:top w:val="nil"/>
            </w:tcBorders>
            <w:shd w:val="clear" w:color="auto" w:fill="F2F2F2" w:themeFill="background1" w:themeFillShade="F2"/>
            <w:vAlign w:val="center"/>
          </w:tcPr>
          <w:p w14:paraId="587AFB5A" w14:textId="77777777" w:rsidR="00C37131" w:rsidRPr="00A87E31" w:rsidRDefault="00C37131" w:rsidP="00F52DCC">
            <w:pPr>
              <w:jc w:val="center"/>
              <w:rPr>
                <w:rFonts w:ascii="Arial Narrow" w:hAnsi="Arial Narrow"/>
                <w:b/>
                <w:sz w:val="20"/>
                <w:szCs w:val="20"/>
                <w:lang w:val="en-AU"/>
              </w:rPr>
            </w:pPr>
            <w:r w:rsidRPr="00A87E31">
              <w:rPr>
                <w:rFonts w:ascii="Arial Narrow" w:hAnsi="Arial Narrow"/>
                <w:b/>
                <w:sz w:val="20"/>
                <w:szCs w:val="20"/>
                <w:lang w:val="en-AU"/>
              </w:rPr>
              <w:t>Sequence of Lessons / Unit</w:t>
            </w:r>
          </w:p>
        </w:tc>
        <w:tc>
          <w:tcPr>
            <w:tcW w:w="844" w:type="dxa"/>
            <w:tcBorders>
              <w:top w:val="single" w:sz="4" w:space="0" w:color="BFBFBF" w:themeColor="background1" w:themeShade="BF"/>
            </w:tcBorders>
            <w:shd w:val="clear" w:color="auto" w:fill="F2F2F2" w:themeFill="background1" w:themeFillShade="F2"/>
            <w:vAlign w:val="center"/>
          </w:tcPr>
          <w:p w14:paraId="0109932D" w14:textId="77777777" w:rsidR="00C37131" w:rsidRPr="00A87E31" w:rsidRDefault="00C37131" w:rsidP="00F52DCC">
            <w:pPr>
              <w:jc w:val="center"/>
              <w:rPr>
                <w:rFonts w:ascii="Arial Narrow" w:hAnsi="Arial Narrow"/>
                <w:b/>
                <w:sz w:val="20"/>
                <w:szCs w:val="20"/>
                <w:lang w:val="en-AU"/>
              </w:rPr>
            </w:pPr>
            <w:r w:rsidRPr="00A87E31">
              <w:rPr>
                <w:rFonts w:ascii="Arial Narrow" w:hAnsi="Arial Narrow"/>
                <w:b/>
                <w:sz w:val="20"/>
                <w:szCs w:val="20"/>
                <w:lang w:val="en-AU"/>
              </w:rPr>
              <w:t>Approx. time rq’d</w:t>
            </w:r>
          </w:p>
        </w:tc>
        <w:tc>
          <w:tcPr>
            <w:tcW w:w="844" w:type="dxa"/>
            <w:tcBorders>
              <w:top w:val="single" w:sz="4" w:space="0" w:color="BFBFBF" w:themeColor="background1" w:themeShade="BF"/>
            </w:tcBorders>
            <w:shd w:val="clear" w:color="auto" w:fill="F2F2F2" w:themeFill="background1" w:themeFillShade="F2"/>
            <w:vAlign w:val="center"/>
          </w:tcPr>
          <w:p w14:paraId="675FD2E7" w14:textId="77777777" w:rsidR="00C37131" w:rsidRPr="00A87E31" w:rsidRDefault="00C37131" w:rsidP="00F52DCC">
            <w:pPr>
              <w:jc w:val="center"/>
              <w:rPr>
                <w:rFonts w:ascii="Arial Narrow" w:hAnsi="Arial Narrow"/>
                <w:b/>
                <w:sz w:val="20"/>
                <w:szCs w:val="20"/>
                <w:lang w:val="en-AU"/>
              </w:rPr>
            </w:pPr>
            <w:r w:rsidRPr="00A87E31">
              <w:rPr>
                <w:rFonts w:ascii="Arial Narrow" w:hAnsi="Arial Narrow"/>
                <w:b/>
                <w:sz w:val="20"/>
                <w:szCs w:val="20"/>
                <w:lang w:val="en-AU"/>
              </w:rPr>
              <w:t xml:space="preserve">Year </w:t>
            </w:r>
          </w:p>
        </w:tc>
        <w:tc>
          <w:tcPr>
            <w:tcW w:w="574" w:type="dxa"/>
            <w:tcBorders>
              <w:top w:val="single" w:sz="4" w:space="0" w:color="BFBFBF" w:themeColor="background1" w:themeShade="BF"/>
            </w:tcBorders>
            <w:shd w:val="clear" w:color="auto" w:fill="F2F2F2" w:themeFill="background1" w:themeFillShade="F2"/>
            <w:vAlign w:val="center"/>
          </w:tcPr>
          <w:p w14:paraId="622AD28A" w14:textId="77777777" w:rsidR="00C37131" w:rsidRPr="00A87E31" w:rsidRDefault="00C37131" w:rsidP="00F52DCC">
            <w:pPr>
              <w:jc w:val="center"/>
              <w:rPr>
                <w:rFonts w:ascii="Arial Narrow" w:eastAsia="Times New Roman" w:hAnsi="Arial Narrow" w:cs="Calibri"/>
                <w:sz w:val="16"/>
                <w:szCs w:val="16"/>
                <w:lang w:val="en-AU"/>
              </w:rPr>
            </w:pPr>
            <w:r w:rsidRPr="00A87E31">
              <w:rPr>
                <w:rFonts w:ascii="Arial Narrow" w:eastAsia="Times New Roman" w:hAnsi="Arial Narrow" w:cs="Calibri"/>
                <w:sz w:val="16"/>
                <w:szCs w:val="16"/>
                <w:lang w:val="en-AU"/>
              </w:rPr>
              <w:t xml:space="preserve">CD </w:t>
            </w:r>
          </w:p>
        </w:tc>
        <w:tc>
          <w:tcPr>
            <w:tcW w:w="1488" w:type="dxa"/>
            <w:tcBorders>
              <w:top w:val="single" w:sz="4" w:space="0" w:color="BFBFBF" w:themeColor="background1" w:themeShade="BF"/>
            </w:tcBorders>
            <w:shd w:val="clear" w:color="auto" w:fill="F2F2F2" w:themeFill="background1" w:themeFillShade="F2"/>
            <w:vAlign w:val="center"/>
          </w:tcPr>
          <w:p w14:paraId="1FDBEFA5" w14:textId="77777777" w:rsidR="00C37131" w:rsidRPr="00A87E31" w:rsidRDefault="00C37131" w:rsidP="00F52DCC">
            <w:pPr>
              <w:jc w:val="center"/>
              <w:rPr>
                <w:rFonts w:ascii="Arial Narrow" w:eastAsia="Times New Roman" w:hAnsi="Arial Narrow" w:cs="Calibri"/>
                <w:sz w:val="16"/>
                <w:szCs w:val="16"/>
                <w:lang w:val="en-AU"/>
              </w:rPr>
            </w:pPr>
            <w:r w:rsidRPr="00A87E31">
              <w:rPr>
                <w:rFonts w:ascii="Arial Narrow" w:eastAsia="Times New Roman" w:hAnsi="Arial Narrow" w:cs="Calibri"/>
                <w:sz w:val="16"/>
                <w:szCs w:val="16"/>
                <w:lang w:val="en-AU"/>
              </w:rPr>
              <w:t>Achievement standard #</w:t>
            </w:r>
          </w:p>
        </w:tc>
        <w:tc>
          <w:tcPr>
            <w:tcW w:w="638" w:type="dxa"/>
            <w:shd w:val="clear" w:color="auto" w:fill="F2F2F2" w:themeFill="background1" w:themeFillShade="F2"/>
            <w:vAlign w:val="center"/>
          </w:tcPr>
          <w:p w14:paraId="53855BEA" w14:textId="77777777" w:rsidR="00C37131" w:rsidRPr="00A87E31" w:rsidRDefault="00C37131" w:rsidP="00F52DCC">
            <w:pPr>
              <w:jc w:val="center"/>
              <w:rPr>
                <w:rFonts w:ascii="Arial Narrow" w:eastAsia="Times New Roman" w:hAnsi="Arial Narrow" w:cs="Calibri"/>
                <w:sz w:val="16"/>
                <w:szCs w:val="16"/>
                <w:lang w:val="en-AU"/>
              </w:rPr>
            </w:pPr>
            <w:r w:rsidRPr="00A87E31">
              <w:rPr>
                <w:rFonts w:ascii="Arial Narrow" w:eastAsia="Times New Roman" w:hAnsi="Arial Narrow" w:cs="Calibri"/>
                <w:sz w:val="16"/>
                <w:szCs w:val="16"/>
                <w:lang w:val="en-AU"/>
              </w:rPr>
              <w:t xml:space="preserve">CD </w:t>
            </w:r>
          </w:p>
        </w:tc>
        <w:tc>
          <w:tcPr>
            <w:tcW w:w="1427" w:type="dxa"/>
            <w:shd w:val="clear" w:color="auto" w:fill="F2F2F2" w:themeFill="background1" w:themeFillShade="F2"/>
            <w:vAlign w:val="center"/>
          </w:tcPr>
          <w:p w14:paraId="3E240B15" w14:textId="77777777" w:rsidR="00C37131" w:rsidRPr="00A87E31" w:rsidRDefault="00C37131" w:rsidP="00F52DCC">
            <w:pPr>
              <w:jc w:val="center"/>
              <w:rPr>
                <w:rFonts w:ascii="Arial Narrow" w:eastAsia="Times New Roman" w:hAnsi="Arial Narrow" w:cs="Calibri"/>
                <w:sz w:val="16"/>
                <w:szCs w:val="16"/>
                <w:lang w:val="en-AU"/>
              </w:rPr>
            </w:pPr>
            <w:r w:rsidRPr="00A87E31">
              <w:rPr>
                <w:rFonts w:ascii="Arial Narrow" w:eastAsia="Times New Roman" w:hAnsi="Arial Narrow" w:cs="Calibri"/>
                <w:sz w:val="16"/>
                <w:szCs w:val="16"/>
                <w:lang w:val="en-AU"/>
              </w:rPr>
              <w:t>Achievement standard #</w:t>
            </w:r>
          </w:p>
        </w:tc>
        <w:tc>
          <w:tcPr>
            <w:tcW w:w="559" w:type="dxa"/>
            <w:shd w:val="clear" w:color="auto" w:fill="F2F2F2" w:themeFill="background1" w:themeFillShade="F2"/>
            <w:vAlign w:val="center"/>
          </w:tcPr>
          <w:p w14:paraId="07C9EDC3" w14:textId="77777777" w:rsidR="00C37131" w:rsidRPr="00A87E31" w:rsidRDefault="00C37131" w:rsidP="00F52DCC">
            <w:pPr>
              <w:jc w:val="center"/>
              <w:rPr>
                <w:rFonts w:ascii="Arial Narrow" w:eastAsia="Times New Roman" w:hAnsi="Arial Narrow" w:cs="Calibri"/>
                <w:sz w:val="16"/>
                <w:szCs w:val="16"/>
                <w:lang w:val="en-AU"/>
              </w:rPr>
            </w:pPr>
            <w:r w:rsidRPr="00A87E31">
              <w:rPr>
                <w:rFonts w:ascii="Arial Narrow" w:eastAsia="Times New Roman" w:hAnsi="Arial Narrow" w:cs="Calibri"/>
                <w:sz w:val="16"/>
                <w:szCs w:val="16"/>
                <w:lang w:val="en-AU"/>
              </w:rPr>
              <w:t xml:space="preserve">CD </w:t>
            </w:r>
          </w:p>
        </w:tc>
        <w:tc>
          <w:tcPr>
            <w:tcW w:w="1453" w:type="dxa"/>
            <w:shd w:val="clear" w:color="auto" w:fill="F2F2F2" w:themeFill="background1" w:themeFillShade="F2"/>
            <w:vAlign w:val="center"/>
          </w:tcPr>
          <w:p w14:paraId="68B3101A" w14:textId="77777777" w:rsidR="00C37131" w:rsidRPr="00A87E31" w:rsidRDefault="00C37131" w:rsidP="00F52DCC">
            <w:pPr>
              <w:jc w:val="center"/>
              <w:rPr>
                <w:rFonts w:ascii="Arial Narrow" w:eastAsia="Times New Roman" w:hAnsi="Arial Narrow" w:cs="Calibri"/>
                <w:sz w:val="16"/>
                <w:szCs w:val="16"/>
                <w:lang w:val="en-AU"/>
              </w:rPr>
            </w:pPr>
            <w:r w:rsidRPr="00A87E31">
              <w:rPr>
                <w:rFonts w:ascii="Arial Narrow" w:eastAsia="Times New Roman" w:hAnsi="Arial Narrow" w:cs="Calibri"/>
                <w:sz w:val="16"/>
                <w:szCs w:val="16"/>
                <w:lang w:val="en-AU"/>
              </w:rPr>
              <w:t>Achievement standard #</w:t>
            </w:r>
          </w:p>
        </w:tc>
        <w:tc>
          <w:tcPr>
            <w:tcW w:w="673" w:type="dxa"/>
            <w:shd w:val="clear" w:color="auto" w:fill="F2F2F2" w:themeFill="background1" w:themeFillShade="F2"/>
            <w:vAlign w:val="center"/>
          </w:tcPr>
          <w:p w14:paraId="387DB37A" w14:textId="77777777" w:rsidR="00C37131" w:rsidRPr="00A87E31" w:rsidRDefault="00C37131" w:rsidP="00F52DCC">
            <w:pPr>
              <w:jc w:val="center"/>
              <w:rPr>
                <w:rFonts w:ascii="Arial Narrow" w:eastAsia="Times New Roman" w:hAnsi="Arial Narrow" w:cs="Calibri"/>
                <w:sz w:val="16"/>
                <w:szCs w:val="16"/>
                <w:lang w:val="en-AU"/>
              </w:rPr>
            </w:pPr>
            <w:r w:rsidRPr="00A87E31">
              <w:rPr>
                <w:rFonts w:ascii="Arial Narrow" w:eastAsia="Times New Roman" w:hAnsi="Arial Narrow" w:cs="Calibri"/>
                <w:sz w:val="16"/>
                <w:szCs w:val="16"/>
                <w:lang w:val="en-AU"/>
              </w:rPr>
              <w:t xml:space="preserve">CD </w:t>
            </w:r>
          </w:p>
        </w:tc>
        <w:tc>
          <w:tcPr>
            <w:tcW w:w="1406" w:type="dxa"/>
            <w:shd w:val="clear" w:color="auto" w:fill="F2F2F2" w:themeFill="background1" w:themeFillShade="F2"/>
            <w:vAlign w:val="center"/>
          </w:tcPr>
          <w:p w14:paraId="495B16BA" w14:textId="77777777" w:rsidR="00C37131" w:rsidRPr="00A87E31" w:rsidRDefault="00C37131" w:rsidP="00F52DCC">
            <w:pPr>
              <w:jc w:val="center"/>
              <w:rPr>
                <w:rFonts w:ascii="Arial Narrow" w:eastAsia="Times New Roman" w:hAnsi="Arial Narrow" w:cs="Calibri"/>
                <w:sz w:val="16"/>
                <w:szCs w:val="16"/>
                <w:lang w:val="en-AU"/>
              </w:rPr>
            </w:pPr>
            <w:r w:rsidRPr="00A87E31">
              <w:rPr>
                <w:rFonts w:ascii="Arial Narrow" w:eastAsia="Times New Roman" w:hAnsi="Arial Narrow" w:cs="Calibri"/>
                <w:sz w:val="16"/>
                <w:szCs w:val="16"/>
                <w:lang w:val="en-AU"/>
              </w:rPr>
              <w:t>Achievement standard #</w:t>
            </w:r>
          </w:p>
        </w:tc>
        <w:tc>
          <w:tcPr>
            <w:tcW w:w="720" w:type="dxa"/>
            <w:shd w:val="clear" w:color="auto" w:fill="F2F2F2" w:themeFill="background1" w:themeFillShade="F2"/>
            <w:vAlign w:val="center"/>
          </w:tcPr>
          <w:p w14:paraId="4683BB61" w14:textId="77777777" w:rsidR="00C37131" w:rsidRPr="00A87E31" w:rsidRDefault="00C37131" w:rsidP="00F52DCC">
            <w:pPr>
              <w:jc w:val="center"/>
              <w:rPr>
                <w:rFonts w:ascii="Arial Narrow" w:eastAsia="Times New Roman" w:hAnsi="Arial Narrow" w:cs="Calibri"/>
                <w:sz w:val="16"/>
                <w:szCs w:val="16"/>
                <w:lang w:val="en-AU"/>
              </w:rPr>
            </w:pPr>
            <w:r w:rsidRPr="00A87E31">
              <w:rPr>
                <w:rFonts w:ascii="Arial Narrow" w:eastAsia="Times New Roman" w:hAnsi="Arial Narrow" w:cs="Calibri"/>
                <w:sz w:val="16"/>
                <w:szCs w:val="16"/>
                <w:lang w:val="en-AU"/>
              </w:rPr>
              <w:t xml:space="preserve">CD </w:t>
            </w:r>
          </w:p>
        </w:tc>
        <w:tc>
          <w:tcPr>
            <w:tcW w:w="1350" w:type="dxa"/>
            <w:shd w:val="clear" w:color="auto" w:fill="F2F2F2" w:themeFill="background1" w:themeFillShade="F2"/>
            <w:vAlign w:val="center"/>
          </w:tcPr>
          <w:p w14:paraId="46B861F6" w14:textId="77777777" w:rsidR="00C37131" w:rsidRPr="00A87E31" w:rsidRDefault="00C37131" w:rsidP="00F52DCC">
            <w:pPr>
              <w:jc w:val="center"/>
              <w:rPr>
                <w:rFonts w:ascii="Arial Narrow" w:eastAsia="Times New Roman" w:hAnsi="Arial Narrow" w:cs="Calibri"/>
                <w:sz w:val="16"/>
                <w:szCs w:val="16"/>
                <w:lang w:val="en-AU"/>
              </w:rPr>
            </w:pPr>
            <w:r w:rsidRPr="00A87E31">
              <w:rPr>
                <w:rFonts w:ascii="Arial Narrow" w:eastAsia="Times New Roman" w:hAnsi="Arial Narrow" w:cs="Calibri"/>
                <w:sz w:val="16"/>
                <w:szCs w:val="16"/>
                <w:lang w:val="en-AU"/>
              </w:rPr>
              <w:t>Achievement standard #</w:t>
            </w:r>
          </w:p>
        </w:tc>
        <w:tc>
          <w:tcPr>
            <w:tcW w:w="635" w:type="dxa"/>
            <w:shd w:val="clear" w:color="auto" w:fill="F2F2F2" w:themeFill="background1" w:themeFillShade="F2"/>
            <w:vAlign w:val="center"/>
          </w:tcPr>
          <w:p w14:paraId="2A92FF86" w14:textId="77777777" w:rsidR="00C37131" w:rsidRPr="00A87E31" w:rsidRDefault="00C37131" w:rsidP="00F52DCC">
            <w:pPr>
              <w:jc w:val="center"/>
              <w:rPr>
                <w:rFonts w:ascii="Arial Narrow" w:eastAsia="Times New Roman" w:hAnsi="Arial Narrow" w:cs="Calibri"/>
                <w:sz w:val="16"/>
                <w:szCs w:val="16"/>
                <w:lang w:val="en-AU"/>
              </w:rPr>
            </w:pPr>
            <w:r w:rsidRPr="00A87E31">
              <w:rPr>
                <w:rFonts w:ascii="Arial Narrow" w:eastAsia="Times New Roman" w:hAnsi="Arial Narrow" w:cs="Calibri"/>
                <w:sz w:val="16"/>
                <w:szCs w:val="16"/>
                <w:lang w:val="en-AU"/>
              </w:rPr>
              <w:t xml:space="preserve">CD </w:t>
            </w:r>
          </w:p>
        </w:tc>
        <w:tc>
          <w:tcPr>
            <w:tcW w:w="1435" w:type="dxa"/>
            <w:shd w:val="clear" w:color="auto" w:fill="F2F2F2" w:themeFill="background1" w:themeFillShade="F2"/>
            <w:vAlign w:val="center"/>
          </w:tcPr>
          <w:p w14:paraId="64617365" w14:textId="77777777" w:rsidR="00C37131" w:rsidRPr="00A87E31" w:rsidRDefault="00C37131" w:rsidP="00F52DCC">
            <w:pPr>
              <w:jc w:val="center"/>
              <w:rPr>
                <w:rFonts w:ascii="Arial Narrow" w:eastAsia="Times New Roman" w:hAnsi="Arial Narrow" w:cs="Calibri"/>
                <w:sz w:val="16"/>
                <w:szCs w:val="16"/>
                <w:lang w:val="en-AU"/>
              </w:rPr>
            </w:pPr>
            <w:r w:rsidRPr="00A87E31">
              <w:rPr>
                <w:rFonts w:ascii="Arial Narrow" w:eastAsia="Times New Roman" w:hAnsi="Arial Narrow" w:cs="Calibri"/>
                <w:sz w:val="16"/>
                <w:szCs w:val="16"/>
                <w:lang w:val="en-AU"/>
              </w:rPr>
              <w:t>Achievement standard #</w:t>
            </w:r>
          </w:p>
        </w:tc>
        <w:tc>
          <w:tcPr>
            <w:tcW w:w="691" w:type="dxa"/>
            <w:shd w:val="clear" w:color="auto" w:fill="F2F2F2" w:themeFill="background1" w:themeFillShade="F2"/>
            <w:vAlign w:val="center"/>
          </w:tcPr>
          <w:p w14:paraId="0994E0FB" w14:textId="77777777" w:rsidR="00C37131" w:rsidRPr="00A87E31" w:rsidRDefault="00C37131" w:rsidP="00F52DCC">
            <w:pPr>
              <w:jc w:val="center"/>
              <w:rPr>
                <w:rFonts w:ascii="Arial Narrow" w:eastAsia="Times New Roman" w:hAnsi="Arial Narrow" w:cs="Calibri"/>
                <w:sz w:val="16"/>
                <w:szCs w:val="16"/>
                <w:lang w:val="en-AU"/>
              </w:rPr>
            </w:pPr>
            <w:r w:rsidRPr="00A87E31">
              <w:rPr>
                <w:rFonts w:ascii="Arial Narrow" w:eastAsia="Times New Roman" w:hAnsi="Arial Narrow" w:cs="Calibri"/>
                <w:sz w:val="16"/>
                <w:szCs w:val="16"/>
                <w:lang w:val="en-AU"/>
              </w:rPr>
              <w:t xml:space="preserve">CD </w:t>
            </w:r>
          </w:p>
        </w:tc>
        <w:tc>
          <w:tcPr>
            <w:tcW w:w="1379" w:type="dxa"/>
            <w:shd w:val="clear" w:color="auto" w:fill="F2F2F2" w:themeFill="background1" w:themeFillShade="F2"/>
            <w:vAlign w:val="center"/>
          </w:tcPr>
          <w:p w14:paraId="2F87B741" w14:textId="77777777" w:rsidR="00C37131" w:rsidRPr="00A87E31" w:rsidRDefault="00C37131" w:rsidP="00F52DCC">
            <w:pPr>
              <w:jc w:val="center"/>
              <w:rPr>
                <w:rFonts w:ascii="Arial Narrow" w:eastAsia="Times New Roman" w:hAnsi="Arial Narrow" w:cs="Calibri"/>
                <w:sz w:val="16"/>
                <w:szCs w:val="16"/>
                <w:lang w:val="en-AU"/>
              </w:rPr>
            </w:pPr>
            <w:r w:rsidRPr="00A87E31">
              <w:rPr>
                <w:rFonts w:ascii="Arial Narrow" w:eastAsia="Times New Roman" w:hAnsi="Arial Narrow" w:cs="Calibri"/>
                <w:sz w:val="16"/>
                <w:szCs w:val="16"/>
                <w:lang w:val="en-AU"/>
              </w:rPr>
              <w:t>Achievement standard #</w:t>
            </w:r>
          </w:p>
        </w:tc>
      </w:tr>
      <w:tr w:rsidR="006D28CB" w:rsidRPr="00A87E31" w14:paraId="076745C7" w14:textId="77777777" w:rsidTr="006D28CB">
        <w:trPr>
          <w:cantSplit/>
          <w:trHeight w:val="397"/>
        </w:trPr>
        <w:tc>
          <w:tcPr>
            <w:tcW w:w="2690" w:type="dxa"/>
            <w:shd w:val="clear" w:color="auto" w:fill="auto"/>
            <w:vAlign w:val="center"/>
          </w:tcPr>
          <w:p w14:paraId="2D45BA61" w14:textId="38D719FD" w:rsidR="006D28CB" w:rsidRPr="00A87E31" w:rsidRDefault="009452E1" w:rsidP="00C37131">
            <w:pPr>
              <w:jc w:val="center"/>
              <w:rPr>
                <w:rFonts w:ascii="Arial Narrow" w:hAnsi="Arial Narrow"/>
                <w:sz w:val="20"/>
                <w:szCs w:val="20"/>
                <w:lang w:val="en-AU"/>
              </w:rPr>
            </w:pPr>
            <w:r w:rsidRPr="00A87E31">
              <w:rPr>
                <w:rFonts w:ascii="Arial Narrow" w:hAnsi="Arial Narrow"/>
                <w:sz w:val="20"/>
                <w:szCs w:val="20"/>
                <w:lang w:val="en-AU"/>
              </w:rPr>
              <w:t>Exploring input and output</w:t>
            </w:r>
          </w:p>
        </w:tc>
        <w:tc>
          <w:tcPr>
            <w:tcW w:w="844" w:type="dxa"/>
            <w:shd w:val="clear" w:color="auto" w:fill="F2F2F2" w:themeFill="background1" w:themeFillShade="F2"/>
            <w:vAlign w:val="center"/>
          </w:tcPr>
          <w:p w14:paraId="670BE7E3" w14:textId="77777777" w:rsidR="006D28CB" w:rsidRPr="00A87E31" w:rsidRDefault="009452E1" w:rsidP="00C37131">
            <w:pPr>
              <w:rPr>
                <w:rFonts w:ascii="Arial Narrow" w:hAnsi="Arial Narrow"/>
                <w:sz w:val="20"/>
                <w:szCs w:val="20"/>
                <w:lang w:val="en-AU"/>
              </w:rPr>
            </w:pPr>
            <w:r w:rsidRPr="00A87E31">
              <w:rPr>
                <w:rFonts w:ascii="Arial Narrow" w:hAnsi="Arial Narrow"/>
                <w:sz w:val="20"/>
                <w:szCs w:val="20"/>
                <w:lang w:val="en-AU"/>
              </w:rPr>
              <w:t>7</w:t>
            </w:r>
          </w:p>
        </w:tc>
        <w:tc>
          <w:tcPr>
            <w:tcW w:w="844" w:type="dxa"/>
            <w:shd w:val="clear" w:color="auto" w:fill="8DD9FF" w:themeFill="accent1" w:themeFillTint="66"/>
            <w:vAlign w:val="center"/>
          </w:tcPr>
          <w:p w14:paraId="4ECBE8B3" w14:textId="77777777" w:rsidR="006D28CB" w:rsidRPr="00A87E31" w:rsidRDefault="006D28CB" w:rsidP="00C37131">
            <w:pPr>
              <w:jc w:val="center"/>
              <w:rPr>
                <w:rFonts w:ascii="Arial Narrow" w:hAnsi="Arial Narrow"/>
                <w:sz w:val="20"/>
                <w:szCs w:val="20"/>
                <w:lang w:val="en-AU"/>
              </w:rPr>
            </w:pPr>
            <w:r w:rsidRPr="00A87E31">
              <w:rPr>
                <w:rFonts w:ascii="Arial Narrow" w:hAnsi="Arial Narrow"/>
                <w:sz w:val="20"/>
                <w:szCs w:val="20"/>
                <w:lang w:val="en-AU"/>
              </w:rPr>
              <w:t>4</w:t>
            </w:r>
          </w:p>
        </w:tc>
        <w:tc>
          <w:tcPr>
            <w:tcW w:w="574" w:type="dxa"/>
            <w:shd w:val="clear" w:color="auto" w:fill="8DD9FF" w:themeFill="accent1" w:themeFillTint="66"/>
            <w:vAlign w:val="center"/>
          </w:tcPr>
          <w:p w14:paraId="7FAAF0D1" w14:textId="044F84AE" w:rsidR="006D28CB" w:rsidRPr="00A87E31" w:rsidRDefault="006D28CB" w:rsidP="00C37131">
            <w:pPr>
              <w:jc w:val="center"/>
              <w:rPr>
                <w:rFonts w:ascii="Arial Narrow" w:eastAsia="Times New Roman" w:hAnsi="Arial Narrow" w:cs="Calibri"/>
                <w:sz w:val="20"/>
                <w:szCs w:val="20"/>
                <w:lang w:val="en-AU"/>
              </w:rPr>
            </w:pPr>
            <w:r w:rsidRPr="00A87E31">
              <w:rPr>
                <w:rFonts w:ascii="Arial Narrow" w:eastAsia="Times New Roman" w:hAnsi="Arial Narrow" w:cs="Calibri"/>
                <w:sz w:val="20"/>
                <w:szCs w:val="20"/>
              </w:rPr>
              <w:object w:dxaOrig="225" w:dyaOrig="225" w14:anchorId="2AB9AE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2.75pt;height:18pt" o:ole="">
                  <v:imagedata r:id="rId11" o:title=""/>
                </v:shape>
                <w:control r:id="rId12" w:name="CheckBox113111111111111" w:shapeid="_x0000_i1057"/>
              </w:object>
            </w:r>
          </w:p>
        </w:tc>
        <w:tc>
          <w:tcPr>
            <w:tcW w:w="1488" w:type="dxa"/>
            <w:shd w:val="clear" w:color="auto" w:fill="8DD9FF" w:themeFill="accent1" w:themeFillTint="66"/>
            <w:vAlign w:val="center"/>
          </w:tcPr>
          <w:p w14:paraId="5BE5814D" w14:textId="77777777" w:rsidR="006D28CB" w:rsidRPr="00A87E31" w:rsidRDefault="006D28CB" w:rsidP="00C37131">
            <w:pPr>
              <w:jc w:val="center"/>
              <w:rPr>
                <w:rFonts w:ascii="Arial Narrow" w:eastAsia="Times New Roman" w:hAnsi="Arial Narrow" w:cs="Calibri"/>
                <w:sz w:val="20"/>
                <w:szCs w:val="20"/>
                <w:lang w:val="en-AU"/>
              </w:rPr>
            </w:pPr>
            <w:r w:rsidRPr="00A87E31">
              <w:rPr>
                <w:rFonts w:ascii="Arial Narrow" w:eastAsia="Times New Roman" w:hAnsi="Arial Narrow" w:cs="Calibri"/>
                <w:sz w:val="20"/>
                <w:szCs w:val="20"/>
                <w:lang w:val="en-AU"/>
              </w:rPr>
              <w:t>1</w:t>
            </w:r>
          </w:p>
        </w:tc>
        <w:tc>
          <w:tcPr>
            <w:tcW w:w="638" w:type="dxa"/>
            <w:shd w:val="clear" w:color="auto" w:fill="auto"/>
            <w:vAlign w:val="center"/>
          </w:tcPr>
          <w:p w14:paraId="0E9E5F16" w14:textId="77777777" w:rsidR="006D28CB" w:rsidRPr="00A87E31" w:rsidRDefault="006D28CB" w:rsidP="00C37131">
            <w:pPr>
              <w:jc w:val="center"/>
              <w:rPr>
                <w:rFonts w:ascii="Arial Narrow" w:eastAsia="Times New Roman" w:hAnsi="Arial Narrow" w:cs="Calibri"/>
                <w:sz w:val="20"/>
                <w:szCs w:val="20"/>
                <w:lang w:val="en-AU"/>
              </w:rPr>
            </w:pPr>
          </w:p>
        </w:tc>
        <w:tc>
          <w:tcPr>
            <w:tcW w:w="1427" w:type="dxa"/>
            <w:shd w:val="clear" w:color="auto" w:fill="auto"/>
            <w:vAlign w:val="center"/>
          </w:tcPr>
          <w:p w14:paraId="6CB288FC" w14:textId="77777777" w:rsidR="006D28CB" w:rsidRPr="00A87E31" w:rsidRDefault="006D28CB" w:rsidP="00C37131">
            <w:pPr>
              <w:jc w:val="center"/>
              <w:rPr>
                <w:rFonts w:ascii="Arial Narrow" w:eastAsia="Times New Roman" w:hAnsi="Arial Narrow" w:cs="Calibri"/>
                <w:sz w:val="20"/>
                <w:szCs w:val="20"/>
                <w:lang w:val="en-AU"/>
              </w:rPr>
            </w:pPr>
          </w:p>
        </w:tc>
        <w:tc>
          <w:tcPr>
            <w:tcW w:w="559" w:type="dxa"/>
            <w:shd w:val="clear" w:color="auto" w:fill="auto"/>
            <w:vAlign w:val="center"/>
          </w:tcPr>
          <w:p w14:paraId="183E1C04" w14:textId="77777777" w:rsidR="006D28CB" w:rsidRPr="00A87E31" w:rsidRDefault="006D28CB" w:rsidP="00C37131">
            <w:pPr>
              <w:jc w:val="center"/>
              <w:rPr>
                <w:rFonts w:ascii="Arial Narrow" w:eastAsia="Times New Roman" w:hAnsi="Arial Narrow" w:cs="Calibri"/>
                <w:sz w:val="20"/>
                <w:szCs w:val="20"/>
                <w:lang w:val="en-AU"/>
              </w:rPr>
            </w:pPr>
          </w:p>
        </w:tc>
        <w:tc>
          <w:tcPr>
            <w:tcW w:w="1453" w:type="dxa"/>
            <w:shd w:val="clear" w:color="auto" w:fill="auto"/>
            <w:vAlign w:val="center"/>
          </w:tcPr>
          <w:p w14:paraId="21C591A8" w14:textId="77777777" w:rsidR="006D28CB" w:rsidRPr="00A87E31" w:rsidRDefault="006D28CB" w:rsidP="00C37131">
            <w:pPr>
              <w:jc w:val="center"/>
              <w:rPr>
                <w:rFonts w:ascii="Arial Narrow" w:eastAsia="Times New Roman" w:hAnsi="Arial Narrow" w:cs="Calibri"/>
                <w:sz w:val="20"/>
                <w:szCs w:val="20"/>
                <w:lang w:val="en-AU"/>
              </w:rPr>
            </w:pPr>
          </w:p>
        </w:tc>
        <w:tc>
          <w:tcPr>
            <w:tcW w:w="673" w:type="dxa"/>
            <w:shd w:val="clear" w:color="auto" w:fill="8DD9FF" w:themeFill="accent1" w:themeFillTint="66"/>
            <w:vAlign w:val="center"/>
          </w:tcPr>
          <w:p w14:paraId="3371A975" w14:textId="5B361F00" w:rsidR="006D28CB" w:rsidRPr="00A87E31" w:rsidRDefault="006D28CB" w:rsidP="00C37131">
            <w:pPr>
              <w:jc w:val="center"/>
              <w:rPr>
                <w:rFonts w:ascii="Arial Narrow" w:eastAsia="Times New Roman" w:hAnsi="Arial Narrow" w:cs="Calibri"/>
                <w:sz w:val="20"/>
                <w:szCs w:val="20"/>
                <w:lang w:val="en-AU"/>
              </w:rPr>
            </w:pPr>
            <w:r w:rsidRPr="00A87E31">
              <w:rPr>
                <w:rFonts w:ascii="Arial Narrow" w:eastAsia="Times New Roman" w:hAnsi="Arial Narrow" w:cs="Calibri"/>
                <w:sz w:val="20"/>
                <w:szCs w:val="20"/>
              </w:rPr>
              <w:object w:dxaOrig="225" w:dyaOrig="225" w14:anchorId="305C5E20">
                <v:shape id="_x0000_i1056" type="#_x0000_t75" style="width:12.75pt;height:18pt" o:ole="">
                  <v:imagedata r:id="rId11" o:title=""/>
                </v:shape>
                <w:control r:id="rId13" w:name="CheckBox11311111111111" w:shapeid="_x0000_i1056"/>
              </w:object>
            </w:r>
          </w:p>
        </w:tc>
        <w:tc>
          <w:tcPr>
            <w:tcW w:w="1406" w:type="dxa"/>
            <w:shd w:val="clear" w:color="auto" w:fill="8DD9FF" w:themeFill="accent1" w:themeFillTint="66"/>
            <w:vAlign w:val="center"/>
          </w:tcPr>
          <w:p w14:paraId="2A7EB5A9" w14:textId="77777777" w:rsidR="006D28CB" w:rsidRPr="00A87E31" w:rsidRDefault="006D28CB" w:rsidP="00C37131">
            <w:pPr>
              <w:jc w:val="center"/>
              <w:rPr>
                <w:rFonts w:ascii="Arial Narrow" w:eastAsia="Times New Roman" w:hAnsi="Arial Narrow" w:cs="Calibri"/>
                <w:sz w:val="20"/>
                <w:szCs w:val="20"/>
                <w:lang w:val="en-AU"/>
              </w:rPr>
            </w:pPr>
            <w:r w:rsidRPr="00A87E31">
              <w:rPr>
                <w:rFonts w:ascii="Arial Narrow" w:eastAsia="Times New Roman" w:hAnsi="Arial Narrow" w:cs="Calibri"/>
                <w:sz w:val="20"/>
                <w:szCs w:val="20"/>
                <w:lang w:val="en-AU"/>
              </w:rPr>
              <w:t>3</w:t>
            </w:r>
          </w:p>
        </w:tc>
        <w:tc>
          <w:tcPr>
            <w:tcW w:w="720" w:type="dxa"/>
            <w:shd w:val="clear" w:color="auto" w:fill="8DD9FF" w:themeFill="accent1" w:themeFillTint="66"/>
            <w:vAlign w:val="center"/>
          </w:tcPr>
          <w:p w14:paraId="5A0BEB29" w14:textId="0F5440BA" w:rsidR="006D28CB" w:rsidRPr="00A87E31" w:rsidRDefault="006D28CB" w:rsidP="00C37131">
            <w:pPr>
              <w:jc w:val="center"/>
              <w:rPr>
                <w:rFonts w:ascii="Arial Narrow" w:eastAsia="Times New Roman" w:hAnsi="Arial Narrow" w:cs="Calibri"/>
                <w:sz w:val="20"/>
                <w:szCs w:val="20"/>
                <w:lang w:val="en-AU"/>
              </w:rPr>
            </w:pPr>
            <w:r w:rsidRPr="00A87E31">
              <w:rPr>
                <w:rFonts w:ascii="Arial Narrow" w:eastAsia="Times New Roman" w:hAnsi="Arial Narrow" w:cs="Calibri"/>
                <w:sz w:val="20"/>
                <w:szCs w:val="20"/>
              </w:rPr>
              <w:object w:dxaOrig="225" w:dyaOrig="225" w14:anchorId="6293C0AC">
                <v:shape id="_x0000_i1055" type="#_x0000_t75" style="width:12.75pt;height:18pt" o:ole="">
                  <v:imagedata r:id="rId11" o:title=""/>
                </v:shape>
                <w:control r:id="rId14" w:name="CheckBox1131111111111" w:shapeid="_x0000_i1055"/>
              </w:object>
            </w:r>
          </w:p>
        </w:tc>
        <w:tc>
          <w:tcPr>
            <w:tcW w:w="1350" w:type="dxa"/>
            <w:shd w:val="clear" w:color="auto" w:fill="8DD9FF" w:themeFill="accent1" w:themeFillTint="66"/>
            <w:vAlign w:val="center"/>
          </w:tcPr>
          <w:p w14:paraId="16496AC6" w14:textId="77777777" w:rsidR="006D28CB" w:rsidRPr="00A87E31" w:rsidRDefault="006D28CB" w:rsidP="00C37131">
            <w:pPr>
              <w:jc w:val="center"/>
              <w:rPr>
                <w:rFonts w:ascii="Arial Narrow" w:eastAsia="Times New Roman" w:hAnsi="Arial Narrow" w:cs="Calibri"/>
                <w:sz w:val="20"/>
                <w:szCs w:val="20"/>
                <w:lang w:val="en-AU"/>
              </w:rPr>
            </w:pPr>
            <w:r w:rsidRPr="00A87E31">
              <w:rPr>
                <w:rFonts w:ascii="Arial Narrow" w:eastAsia="Times New Roman" w:hAnsi="Arial Narrow" w:cs="Calibri"/>
                <w:sz w:val="20"/>
                <w:szCs w:val="20"/>
                <w:lang w:val="en-AU"/>
              </w:rPr>
              <w:t>3</w:t>
            </w:r>
          </w:p>
        </w:tc>
        <w:tc>
          <w:tcPr>
            <w:tcW w:w="635" w:type="dxa"/>
            <w:shd w:val="clear" w:color="auto" w:fill="auto"/>
            <w:vAlign w:val="center"/>
          </w:tcPr>
          <w:p w14:paraId="1991F078" w14:textId="77777777" w:rsidR="006D28CB" w:rsidRPr="00A87E31" w:rsidRDefault="006D28CB" w:rsidP="00C37131">
            <w:pPr>
              <w:jc w:val="center"/>
              <w:rPr>
                <w:rFonts w:ascii="Arial Narrow" w:eastAsia="Times New Roman" w:hAnsi="Arial Narrow" w:cs="Calibri"/>
                <w:sz w:val="20"/>
                <w:szCs w:val="20"/>
                <w:lang w:val="en-AU"/>
              </w:rPr>
            </w:pPr>
          </w:p>
        </w:tc>
        <w:tc>
          <w:tcPr>
            <w:tcW w:w="1435" w:type="dxa"/>
            <w:shd w:val="clear" w:color="auto" w:fill="auto"/>
            <w:vAlign w:val="center"/>
          </w:tcPr>
          <w:p w14:paraId="0EC2EA76" w14:textId="77777777" w:rsidR="006D28CB" w:rsidRPr="00A87E31" w:rsidRDefault="006D28CB" w:rsidP="00C37131">
            <w:pPr>
              <w:jc w:val="center"/>
              <w:rPr>
                <w:rFonts w:ascii="Arial Narrow" w:eastAsia="Times New Roman" w:hAnsi="Arial Narrow" w:cs="Calibri"/>
                <w:sz w:val="20"/>
                <w:szCs w:val="20"/>
                <w:lang w:val="en-AU"/>
              </w:rPr>
            </w:pPr>
          </w:p>
        </w:tc>
        <w:tc>
          <w:tcPr>
            <w:tcW w:w="691" w:type="dxa"/>
            <w:shd w:val="clear" w:color="auto" w:fill="auto"/>
            <w:vAlign w:val="center"/>
          </w:tcPr>
          <w:p w14:paraId="66A9738D" w14:textId="77777777" w:rsidR="006D28CB" w:rsidRPr="00A87E31" w:rsidRDefault="006D28CB" w:rsidP="00C37131">
            <w:pPr>
              <w:jc w:val="center"/>
              <w:rPr>
                <w:rFonts w:ascii="Arial Narrow" w:eastAsia="Times New Roman" w:hAnsi="Arial Narrow" w:cs="Calibri"/>
                <w:sz w:val="20"/>
                <w:szCs w:val="20"/>
                <w:lang w:val="en-AU"/>
              </w:rPr>
            </w:pPr>
          </w:p>
        </w:tc>
        <w:tc>
          <w:tcPr>
            <w:tcW w:w="1379" w:type="dxa"/>
            <w:shd w:val="clear" w:color="auto" w:fill="auto"/>
            <w:vAlign w:val="center"/>
          </w:tcPr>
          <w:p w14:paraId="0DC2DB64" w14:textId="77777777" w:rsidR="006D28CB" w:rsidRPr="00A87E31" w:rsidRDefault="006D28CB" w:rsidP="00C37131">
            <w:pPr>
              <w:jc w:val="center"/>
              <w:rPr>
                <w:rFonts w:ascii="Arial Narrow" w:eastAsia="Times New Roman" w:hAnsi="Arial Narrow" w:cs="Calibri"/>
                <w:sz w:val="20"/>
                <w:szCs w:val="20"/>
                <w:lang w:val="en-AU"/>
              </w:rPr>
            </w:pPr>
          </w:p>
        </w:tc>
      </w:tr>
    </w:tbl>
    <w:p w14:paraId="1FEC8A7C" w14:textId="77777777" w:rsidR="00C37131" w:rsidRPr="00A87E31" w:rsidRDefault="00C37131" w:rsidP="00A71A75">
      <w:pPr>
        <w:spacing w:after="0"/>
        <w:rPr>
          <w:lang w:val="en-AU"/>
        </w:rPr>
      </w:pPr>
    </w:p>
    <w:p w14:paraId="50896A72" w14:textId="77777777" w:rsidR="00C37131" w:rsidRPr="00A87E31" w:rsidRDefault="00C37131" w:rsidP="00A71A75">
      <w:pPr>
        <w:spacing w:after="0"/>
        <w:rPr>
          <w:lang w:val="en-AU"/>
        </w:rPr>
      </w:pPr>
    </w:p>
    <w:tbl>
      <w:tblPr>
        <w:tblStyle w:val="TableGrid1"/>
        <w:tblW w:w="22964" w:type="dxa"/>
        <w:tblInd w:w="-17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6947"/>
        <w:gridCol w:w="8362"/>
        <w:gridCol w:w="7655"/>
      </w:tblGrid>
      <w:tr w:rsidR="00CF5ACE" w:rsidRPr="00A87E31" w14:paraId="7B7BB826" w14:textId="77777777" w:rsidTr="00AE304C">
        <w:trPr>
          <w:trHeight w:val="283"/>
        </w:trPr>
        <w:tc>
          <w:tcPr>
            <w:tcW w:w="69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CE4F0" w:themeFill="accent6" w:themeFillTint="33"/>
            <w:vAlign w:val="center"/>
          </w:tcPr>
          <w:p w14:paraId="42C5887B" w14:textId="42DF23FE" w:rsidR="00CF5ACE" w:rsidRPr="00A87E31" w:rsidRDefault="00CF5ACE" w:rsidP="00CF5ACE">
            <w:pPr>
              <w:rPr>
                <w:rFonts w:ascii="Calibri" w:hAnsi="Calibri" w:cs="Calibri"/>
                <w:b/>
                <w:lang w:val="en-AU"/>
              </w:rPr>
            </w:pPr>
            <w:r w:rsidRPr="00A87E31">
              <w:rPr>
                <w:rFonts w:ascii="Calibri" w:hAnsi="Calibri" w:cs="Calibri"/>
                <w:b/>
                <w:lang w:val="en-AU"/>
              </w:rPr>
              <w:t>Years F-2</w:t>
            </w:r>
            <w:r w:rsidR="00511EEA">
              <w:rPr>
                <w:rFonts w:ascii="Calibri" w:hAnsi="Calibri" w:cs="Calibri"/>
                <w:b/>
                <w:lang w:val="en-AU"/>
              </w:rPr>
              <w:t xml:space="preserve"> </w:t>
            </w:r>
            <w:r w:rsidRPr="00A87E31">
              <w:rPr>
                <w:rFonts w:ascii="Calibri" w:hAnsi="Calibri" w:cs="Calibri"/>
                <w:b/>
                <w:lang w:val="en-AU"/>
              </w:rPr>
              <w:t>Achievement Standard</w:t>
            </w:r>
          </w:p>
        </w:tc>
        <w:tc>
          <w:tcPr>
            <w:tcW w:w="83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CE4F0" w:themeFill="accent6" w:themeFillTint="33"/>
            <w:vAlign w:val="center"/>
          </w:tcPr>
          <w:p w14:paraId="2F11B432" w14:textId="77777777" w:rsidR="00CF5ACE" w:rsidRPr="00A87E31" w:rsidRDefault="00CF5ACE" w:rsidP="00CF5ACE">
            <w:pPr>
              <w:rPr>
                <w:rFonts w:ascii="Calibri" w:hAnsi="Calibri" w:cs="Calibri"/>
                <w:b/>
                <w:lang w:val="en-AU"/>
              </w:rPr>
            </w:pPr>
            <w:r w:rsidRPr="00A87E31">
              <w:rPr>
                <w:rFonts w:ascii="Calibri" w:hAnsi="Calibri" w:cs="Calibri"/>
                <w:b/>
                <w:lang w:val="en-AU"/>
              </w:rPr>
              <w:t>Years 3 and 4 Achievement Standard</w:t>
            </w:r>
          </w:p>
        </w:tc>
        <w:tc>
          <w:tcPr>
            <w:tcW w:w="76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CE4F0" w:themeFill="accent6" w:themeFillTint="33"/>
            <w:vAlign w:val="center"/>
          </w:tcPr>
          <w:p w14:paraId="553AB003" w14:textId="77777777" w:rsidR="00CF5ACE" w:rsidRPr="00A87E31" w:rsidRDefault="00CF5ACE" w:rsidP="00CF5ACE">
            <w:pPr>
              <w:rPr>
                <w:rFonts w:ascii="Calibri" w:hAnsi="Calibri" w:cs="Calibri"/>
                <w:sz w:val="18"/>
                <w:szCs w:val="18"/>
                <w:lang w:val="en-AU"/>
              </w:rPr>
            </w:pPr>
            <w:r w:rsidRPr="00A87E31">
              <w:rPr>
                <w:rFonts w:ascii="Calibri" w:hAnsi="Calibri" w:cs="Calibri"/>
                <w:b/>
                <w:lang w:val="en-AU"/>
              </w:rPr>
              <w:t>Years 5 and 6 Achievement Standard</w:t>
            </w:r>
            <w:r w:rsidRPr="00A87E31">
              <w:rPr>
                <w:rFonts w:ascii="Calibri" w:hAnsi="Calibri" w:cs="Calibri"/>
                <w:sz w:val="18"/>
                <w:szCs w:val="18"/>
                <w:lang w:val="en-AU"/>
              </w:rPr>
              <w:t xml:space="preserve"> </w:t>
            </w:r>
          </w:p>
          <w:p w14:paraId="477F58BA" w14:textId="77777777" w:rsidR="00CF5ACE" w:rsidRPr="00A87E31" w:rsidRDefault="00CF5ACE" w:rsidP="00CF5ACE">
            <w:pPr>
              <w:rPr>
                <w:rFonts w:ascii="Calibri" w:hAnsi="Calibri" w:cs="Calibri"/>
                <w:b/>
                <w:lang w:val="en-AU"/>
              </w:rPr>
            </w:pPr>
          </w:p>
        </w:tc>
      </w:tr>
      <w:tr w:rsidR="00CF5ACE" w:rsidRPr="00A87E31" w14:paraId="61D5AD1D" w14:textId="77777777" w:rsidTr="00AE304C">
        <w:trPr>
          <w:trHeight w:val="2447"/>
        </w:trPr>
        <w:tc>
          <w:tcPr>
            <w:tcW w:w="6947" w:type="dxa"/>
            <w:tcBorders>
              <w:top w:val="single" w:sz="4" w:space="0" w:color="A6A6A6" w:themeColor="background1" w:themeShade="A6"/>
              <w:left w:val="single" w:sz="4" w:space="0" w:color="A6A6A6" w:themeColor="background1" w:themeShade="A6"/>
              <w:right w:val="single" w:sz="4" w:space="0" w:color="A6A6A6" w:themeColor="background1" w:themeShade="A6"/>
            </w:tcBorders>
          </w:tcPr>
          <w:p w14:paraId="54548F2D" w14:textId="77777777" w:rsidR="00CF5ACE" w:rsidRPr="00A87E31" w:rsidRDefault="00CF5ACE" w:rsidP="00CF5ACE">
            <w:pPr>
              <w:rPr>
                <w:rFonts w:ascii="Calibri" w:hAnsi="Calibri" w:cs="Calibri"/>
                <w:bCs/>
                <w:color w:val="BFBFBF" w:themeColor="background1" w:themeShade="BF"/>
                <w:sz w:val="18"/>
                <w:szCs w:val="18"/>
                <w:lang w:val="en-AU"/>
              </w:rPr>
            </w:pPr>
            <w:r w:rsidRPr="00A87E31">
              <w:rPr>
                <w:rFonts w:ascii="Calibri" w:hAnsi="Calibri" w:cs="Calibri"/>
                <w:bCs/>
                <w:color w:val="BFBFBF" w:themeColor="background1" w:themeShade="BF"/>
                <w:sz w:val="18"/>
                <w:szCs w:val="18"/>
                <w:lang w:val="en-AU"/>
              </w:rPr>
              <w:t>By the end of Year 2</w:t>
            </w:r>
          </w:p>
          <w:p w14:paraId="4B059779" w14:textId="77777777" w:rsidR="00CF5ACE" w:rsidRPr="00A87E31" w:rsidRDefault="00CF5ACE" w:rsidP="00CF5ACE">
            <w:pPr>
              <w:pStyle w:val="ListParagraph"/>
              <w:numPr>
                <w:ilvl w:val="0"/>
                <w:numId w:val="18"/>
              </w:numPr>
              <w:rPr>
                <w:rFonts w:ascii="Calibri" w:eastAsia="Arial" w:hAnsi="Calibri" w:cs="Calibri"/>
                <w:bCs/>
                <w:color w:val="BFBFBF" w:themeColor="background1" w:themeShade="BF"/>
                <w:sz w:val="18"/>
                <w:szCs w:val="18"/>
                <w:lang w:val="en-AU"/>
              </w:rPr>
            </w:pPr>
            <w:r w:rsidRPr="00A87E31">
              <w:rPr>
                <w:rFonts w:ascii="Calibri" w:eastAsia="Arial" w:hAnsi="Calibri" w:cs="Calibri"/>
                <w:bCs/>
                <w:color w:val="BFBFBF" w:themeColor="background1" w:themeShade="BF"/>
                <w:sz w:val="18"/>
                <w:szCs w:val="18"/>
                <w:lang w:val="en-AU"/>
              </w:rPr>
              <w:t xml:space="preserve">Students identify how common digital systems (hardware and software) are used to meet specific purposes. </w:t>
            </w:r>
            <w:r w:rsidRPr="00A87E31">
              <w:rPr>
                <w:rFonts w:ascii="Calibri" w:hAnsi="Calibri" w:cs="Calibri"/>
                <w:color w:val="BFBFBF" w:themeColor="background1" w:themeShade="BF"/>
                <w:sz w:val="18"/>
                <w:szCs w:val="18"/>
                <w:lang w:val="en-AU"/>
              </w:rPr>
              <w:t>(1)</w:t>
            </w:r>
          </w:p>
          <w:p w14:paraId="3090ECE7" w14:textId="77777777" w:rsidR="00CF5ACE" w:rsidRPr="00A87E31" w:rsidRDefault="00CF5ACE" w:rsidP="00CF5ACE">
            <w:pPr>
              <w:pStyle w:val="ListParagraph"/>
              <w:numPr>
                <w:ilvl w:val="0"/>
                <w:numId w:val="18"/>
              </w:numPr>
              <w:rPr>
                <w:rFonts w:ascii="Calibri" w:eastAsia="Arial" w:hAnsi="Calibri" w:cs="Calibri"/>
                <w:bCs/>
                <w:color w:val="BFBFBF" w:themeColor="background1" w:themeShade="BF"/>
                <w:sz w:val="18"/>
                <w:szCs w:val="18"/>
                <w:lang w:val="en-AU"/>
              </w:rPr>
            </w:pPr>
            <w:r w:rsidRPr="00A87E31">
              <w:rPr>
                <w:rFonts w:ascii="Calibri" w:eastAsia="Arial" w:hAnsi="Calibri" w:cs="Calibri"/>
                <w:bCs/>
                <w:color w:val="BFBFBF" w:themeColor="background1" w:themeShade="BF"/>
                <w:sz w:val="18"/>
                <w:szCs w:val="18"/>
                <w:lang w:val="en-AU"/>
              </w:rPr>
              <w:t>They use digital systems to represent simple patterns in data in different ways.</w:t>
            </w:r>
            <w:r w:rsidRPr="00A87E31">
              <w:rPr>
                <w:rFonts w:ascii="Calibri" w:hAnsi="Calibri" w:cs="Calibri"/>
                <w:color w:val="BFBFBF" w:themeColor="background1" w:themeShade="BF"/>
                <w:sz w:val="18"/>
                <w:szCs w:val="18"/>
                <w:lang w:val="en-AU"/>
              </w:rPr>
              <w:t xml:space="preserve"> (2)</w:t>
            </w:r>
          </w:p>
          <w:p w14:paraId="42DD1BA1" w14:textId="77777777" w:rsidR="00CF5ACE" w:rsidRPr="00A87E31" w:rsidRDefault="00CF5ACE" w:rsidP="00CF5ACE">
            <w:pPr>
              <w:pStyle w:val="ListParagraph"/>
              <w:numPr>
                <w:ilvl w:val="0"/>
                <w:numId w:val="18"/>
              </w:numPr>
              <w:rPr>
                <w:rFonts w:ascii="Calibri" w:eastAsia="Arial" w:hAnsi="Calibri" w:cs="Calibri"/>
                <w:bCs/>
                <w:color w:val="BFBFBF" w:themeColor="background1" w:themeShade="BF"/>
                <w:sz w:val="18"/>
                <w:szCs w:val="18"/>
                <w:lang w:val="en-AU"/>
              </w:rPr>
            </w:pPr>
            <w:r w:rsidRPr="00A87E31">
              <w:rPr>
                <w:rFonts w:ascii="Calibri" w:eastAsia="Arial" w:hAnsi="Calibri" w:cs="Calibri"/>
                <w:bCs/>
                <w:color w:val="BFBFBF" w:themeColor="background1" w:themeShade="BF"/>
                <w:sz w:val="18"/>
                <w:szCs w:val="18"/>
                <w:lang w:val="en-AU"/>
              </w:rPr>
              <w:t xml:space="preserve">Students design solutions to simple problems using a sequence of steps and decisions. </w:t>
            </w:r>
            <w:r w:rsidRPr="00A87E31">
              <w:rPr>
                <w:rFonts w:ascii="Calibri" w:hAnsi="Calibri" w:cs="Calibri"/>
                <w:color w:val="BFBFBF" w:themeColor="background1" w:themeShade="BF"/>
                <w:sz w:val="18"/>
                <w:szCs w:val="18"/>
                <w:lang w:val="en-AU"/>
              </w:rPr>
              <w:t>(3)</w:t>
            </w:r>
          </w:p>
          <w:p w14:paraId="3779D4CB" w14:textId="77777777" w:rsidR="00CF5ACE" w:rsidRPr="00A87E31" w:rsidRDefault="00CF5ACE" w:rsidP="00CF5ACE">
            <w:pPr>
              <w:pStyle w:val="ListParagraph"/>
              <w:numPr>
                <w:ilvl w:val="0"/>
                <w:numId w:val="18"/>
              </w:numPr>
              <w:rPr>
                <w:rFonts w:ascii="Calibri" w:eastAsia="Arial" w:hAnsi="Calibri" w:cs="Calibri"/>
                <w:bCs/>
                <w:color w:val="BFBFBF" w:themeColor="background1" w:themeShade="BF"/>
                <w:sz w:val="18"/>
                <w:szCs w:val="18"/>
                <w:lang w:val="en-AU"/>
              </w:rPr>
            </w:pPr>
            <w:r w:rsidRPr="00A87E31">
              <w:rPr>
                <w:rFonts w:ascii="Calibri" w:eastAsia="Arial" w:hAnsi="Calibri" w:cs="Calibri"/>
                <w:bCs/>
                <w:color w:val="BFBFBF" w:themeColor="background1" w:themeShade="BF"/>
                <w:sz w:val="18"/>
                <w:szCs w:val="18"/>
                <w:lang w:val="en-AU"/>
              </w:rPr>
              <w:t xml:space="preserve">They collect familiar data and display them to convey meaning. </w:t>
            </w:r>
            <w:r w:rsidRPr="00A87E31">
              <w:rPr>
                <w:rFonts w:ascii="Calibri" w:hAnsi="Calibri" w:cs="Calibri"/>
                <w:color w:val="BFBFBF" w:themeColor="background1" w:themeShade="BF"/>
                <w:sz w:val="18"/>
                <w:szCs w:val="18"/>
                <w:lang w:val="en-AU"/>
              </w:rPr>
              <w:t>(4)</w:t>
            </w:r>
          </w:p>
          <w:p w14:paraId="57E53966" w14:textId="77777777" w:rsidR="00CF5ACE" w:rsidRPr="00A87E31" w:rsidRDefault="00CF5ACE" w:rsidP="00CF5ACE">
            <w:pPr>
              <w:pStyle w:val="ListParagraph"/>
              <w:numPr>
                <w:ilvl w:val="0"/>
                <w:numId w:val="18"/>
              </w:numPr>
              <w:rPr>
                <w:rFonts w:ascii="Calibri" w:eastAsia="Arial" w:hAnsi="Calibri" w:cs="Calibri"/>
                <w:bCs/>
                <w:sz w:val="18"/>
                <w:szCs w:val="18"/>
                <w:lang w:val="en-AU"/>
              </w:rPr>
            </w:pPr>
            <w:r w:rsidRPr="00A87E31">
              <w:rPr>
                <w:rFonts w:ascii="Calibri" w:eastAsia="Arial" w:hAnsi="Calibri" w:cs="Calibri"/>
                <w:bCs/>
                <w:color w:val="BFBFBF" w:themeColor="background1" w:themeShade="BF"/>
                <w:sz w:val="18"/>
                <w:szCs w:val="18"/>
                <w:lang w:val="en-AU"/>
              </w:rPr>
              <w:t>They create and organise ideas and information using information systems, and share information in safe online environments.</w:t>
            </w:r>
            <w:r w:rsidRPr="00A87E31">
              <w:rPr>
                <w:rFonts w:ascii="Calibri" w:hAnsi="Calibri" w:cs="Calibri"/>
                <w:color w:val="BFBFBF" w:themeColor="background1" w:themeShade="BF"/>
                <w:sz w:val="18"/>
                <w:szCs w:val="18"/>
                <w:lang w:val="en-AU"/>
              </w:rPr>
              <w:t xml:space="preserve"> (5)</w:t>
            </w:r>
          </w:p>
        </w:tc>
        <w:tc>
          <w:tcPr>
            <w:tcW w:w="8362" w:type="dxa"/>
            <w:tcBorders>
              <w:top w:val="single" w:sz="4" w:space="0" w:color="A6A6A6" w:themeColor="background1" w:themeShade="A6"/>
              <w:left w:val="single" w:sz="4" w:space="0" w:color="A6A6A6" w:themeColor="background1" w:themeShade="A6"/>
              <w:right w:val="single" w:sz="4" w:space="0" w:color="A6A6A6" w:themeColor="background1" w:themeShade="A6"/>
            </w:tcBorders>
          </w:tcPr>
          <w:p w14:paraId="0FD7ED1A" w14:textId="77777777" w:rsidR="00CF5ACE" w:rsidRPr="00A87E31" w:rsidRDefault="00CF5ACE" w:rsidP="00CF5ACE">
            <w:pPr>
              <w:rPr>
                <w:rFonts w:ascii="Calibri" w:hAnsi="Calibri" w:cs="Calibri"/>
                <w:bCs/>
                <w:sz w:val="18"/>
                <w:szCs w:val="18"/>
                <w:lang w:val="en-AU"/>
              </w:rPr>
            </w:pPr>
            <w:r w:rsidRPr="00A87E31">
              <w:rPr>
                <w:rFonts w:ascii="Calibri" w:hAnsi="Calibri" w:cs="Calibri"/>
                <w:bCs/>
                <w:sz w:val="18"/>
                <w:szCs w:val="18"/>
                <w:lang w:val="en-AU"/>
              </w:rPr>
              <w:t>By the end of Year 4</w:t>
            </w:r>
          </w:p>
          <w:p w14:paraId="69AFB943" w14:textId="77777777" w:rsidR="00CF5ACE" w:rsidRPr="00A87E31" w:rsidRDefault="00CF5ACE" w:rsidP="00CF5ACE">
            <w:pPr>
              <w:pStyle w:val="ListParagraph"/>
              <w:numPr>
                <w:ilvl w:val="0"/>
                <w:numId w:val="18"/>
              </w:numPr>
              <w:ind w:left="357" w:hanging="357"/>
              <w:rPr>
                <w:rFonts w:ascii="Calibri" w:eastAsia="Arial" w:hAnsi="Calibri" w:cs="Calibri"/>
                <w:bCs/>
                <w:sz w:val="18"/>
                <w:szCs w:val="18"/>
                <w:lang w:val="en-AU"/>
              </w:rPr>
            </w:pPr>
            <w:r w:rsidRPr="00A87E31">
              <w:rPr>
                <w:rFonts w:ascii="Calibri" w:hAnsi="Calibri" w:cs="Calibri"/>
                <w:color w:val="222222"/>
                <w:sz w:val="18"/>
                <w:szCs w:val="18"/>
                <w:lang w:val="en-AU"/>
              </w:rPr>
              <w:t>Students describe how a range of digital systems (hardware and software) and their peripheral devices can be used for different purposes. (1)</w:t>
            </w:r>
          </w:p>
          <w:p w14:paraId="15632FBC" w14:textId="77777777" w:rsidR="00CF5ACE" w:rsidRPr="00A87E31" w:rsidRDefault="00CF5ACE" w:rsidP="00CF5ACE">
            <w:pPr>
              <w:pStyle w:val="ListParagraph"/>
              <w:numPr>
                <w:ilvl w:val="0"/>
                <w:numId w:val="18"/>
              </w:numPr>
              <w:ind w:left="357" w:hanging="357"/>
              <w:rPr>
                <w:rFonts w:ascii="Calibri" w:eastAsia="Arial" w:hAnsi="Calibri" w:cs="Calibri"/>
                <w:bCs/>
                <w:sz w:val="18"/>
                <w:szCs w:val="18"/>
                <w:lang w:val="en-AU"/>
              </w:rPr>
            </w:pPr>
            <w:r w:rsidRPr="00A87E31">
              <w:rPr>
                <w:rFonts w:ascii="Calibri" w:hAnsi="Calibri" w:cs="Calibri"/>
                <w:color w:val="222222"/>
                <w:sz w:val="18"/>
                <w:szCs w:val="18"/>
                <w:lang w:val="en-AU"/>
              </w:rPr>
              <w:t>They explain how the same data sets can be represented in different ways. (2)</w:t>
            </w:r>
          </w:p>
          <w:p w14:paraId="192B0475" w14:textId="77777777" w:rsidR="00CF5ACE" w:rsidRPr="00A87E31" w:rsidRDefault="00CF5ACE" w:rsidP="00CF5ACE">
            <w:pPr>
              <w:pStyle w:val="ListParagraph"/>
              <w:numPr>
                <w:ilvl w:val="0"/>
                <w:numId w:val="18"/>
              </w:numPr>
              <w:ind w:left="357" w:hanging="357"/>
              <w:rPr>
                <w:rFonts w:ascii="Calibri" w:eastAsia="Arial" w:hAnsi="Calibri" w:cs="Calibri"/>
                <w:bCs/>
                <w:sz w:val="18"/>
                <w:szCs w:val="18"/>
                <w:lang w:val="en-AU"/>
              </w:rPr>
            </w:pPr>
            <w:r w:rsidRPr="00A87E31">
              <w:rPr>
                <w:rFonts w:ascii="Calibri" w:hAnsi="Calibri" w:cs="Calibri"/>
                <w:color w:val="222222"/>
                <w:sz w:val="18"/>
                <w:szCs w:val="18"/>
                <w:lang w:val="en-AU"/>
              </w:rPr>
              <w:t>Students define simple problems, design and implement digital solutions using algorithms that involve decision-making and user input. (3)</w:t>
            </w:r>
          </w:p>
          <w:p w14:paraId="2256C915" w14:textId="77777777" w:rsidR="00CF5ACE" w:rsidRPr="00A87E31" w:rsidRDefault="00CF5ACE" w:rsidP="00CF5ACE">
            <w:pPr>
              <w:pStyle w:val="ListParagraph"/>
              <w:numPr>
                <w:ilvl w:val="0"/>
                <w:numId w:val="18"/>
              </w:numPr>
              <w:ind w:left="357" w:hanging="357"/>
              <w:rPr>
                <w:rFonts w:ascii="Calibri" w:eastAsia="Arial" w:hAnsi="Calibri" w:cs="Calibri"/>
                <w:bCs/>
                <w:sz w:val="18"/>
                <w:szCs w:val="18"/>
                <w:lang w:val="en-AU"/>
              </w:rPr>
            </w:pPr>
            <w:r w:rsidRPr="00A87E31">
              <w:rPr>
                <w:rFonts w:ascii="Calibri" w:hAnsi="Calibri" w:cs="Calibri"/>
                <w:color w:val="222222"/>
                <w:sz w:val="18"/>
                <w:szCs w:val="18"/>
                <w:lang w:val="en-AU"/>
              </w:rPr>
              <w:t>They explain how the solutions meet their purposes. (4)</w:t>
            </w:r>
          </w:p>
          <w:p w14:paraId="766CF687" w14:textId="77777777" w:rsidR="00CF5ACE" w:rsidRPr="00A87E31" w:rsidRDefault="00CF5ACE" w:rsidP="00CF5ACE">
            <w:pPr>
              <w:pStyle w:val="ListParagraph"/>
              <w:numPr>
                <w:ilvl w:val="0"/>
                <w:numId w:val="18"/>
              </w:numPr>
              <w:ind w:left="357" w:hanging="357"/>
              <w:rPr>
                <w:rFonts w:ascii="Calibri" w:eastAsia="Arial" w:hAnsi="Calibri" w:cs="Calibri"/>
                <w:bCs/>
                <w:sz w:val="18"/>
                <w:szCs w:val="18"/>
                <w:lang w:val="en-AU"/>
              </w:rPr>
            </w:pPr>
            <w:r w:rsidRPr="00A87E31">
              <w:rPr>
                <w:rFonts w:ascii="Calibri" w:hAnsi="Calibri" w:cs="Calibri"/>
                <w:color w:val="222222"/>
                <w:sz w:val="18"/>
                <w:szCs w:val="18"/>
                <w:lang w:val="en-AU"/>
              </w:rPr>
              <w:t>They collect and manipulate different data when creating information and digital solutions. (5)</w:t>
            </w:r>
          </w:p>
          <w:p w14:paraId="4D3A9952" w14:textId="77777777" w:rsidR="00CF5ACE" w:rsidRPr="00A87E31" w:rsidRDefault="00CF5ACE" w:rsidP="00CF5ACE">
            <w:pPr>
              <w:pStyle w:val="ListParagraph"/>
              <w:numPr>
                <w:ilvl w:val="0"/>
                <w:numId w:val="18"/>
              </w:numPr>
              <w:ind w:left="357" w:hanging="357"/>
              <w:rPr>
                <w:rFonts w:ascii="Calibri" w:eastAsia="Arial" w:hAnsi="Calibri" w:cs="Calibri"/>
                <w:bCs/>
                <w:sz w:val="18"/>
                <w:szCs w:val="18"/>
                <w:lang w:val="en-AU"/>
              </w:rPr>
            </w:pPr>
            <w:r w:rsidRPr="00A87E31">
              <w:rPr>
                <w:rFonts w:ascii="Calibri" w:eastAsia="Arial" w:hAnsi="Calibri" w:cs="Calibri"/>
                <w:color w:val="222222"/>
                <w:sz w:val="18"/>
                <w:szCs w:val="18"/>
                <w:lang w:val="en-AU"/>
              </w:rPr>
              <w:t>They safely use and manage information systems for identified needs using agreed protocols and describe how information systems are used. (6)</w:t>
            </w:r>
          </w:p>
        </w:tc>
        <w:tc>
          <w:tcPr>
            <w:tcW w:w="7655" w:type="dxa"/>
            <w:tcBorders>
              <w:top w:val="single" w:sz="4" w:space="0" w:color="A6A6A6" w:themeColor="background1" w:themeShade="A6"/>
              <w:left w:val="single" w:sz="4" w:space="0" w:color="A6A6A6" w:themeColor="background1" w:themeShade="A6"/>
              <w:right w:val="single" w:sz="4" w:space="0" w:color="A6A6A6" w:themeColor="background1" w:themeShade="A6"/>
            </w:tcBorders>
          </w:tcPr>
          <w:p w14:paraId="5C18B76E" w14:textId="77777777" w:rsidR="00CF5ACE" w:rsidRPr="00A87E31" w:rsidRDefault="00CF5ACE" w:rsidP="00CF5ACE">
            <w:pPr>
              <w:rPr>
                <w:rFonts w:ascii="Calibri" w:hAnsi="Calibri" w:cs="Calibri"/>
                <w:bCs/>
                <w:color w:val="BFBFBF" w:themeColor="background1" w:themeShade="BF"/>
                <w:sz w:val="18"/>
                <w:szCs w:val="18"/>
                <w:lang w:val="en-AU"/>
              </w:rPr>
            </w:pPr>
            <w:r w:rsidRPr="00A87E31">
              <w:rPr>
                <w:rFonts w:ascii="Calibri" w:hAnsi="Calibri" w:cs="Calibri"/>
                <w:bCs/>
                <w:color w:val="BFBFBF" w:themeColor="background1" w:themeShade="BF"/>
                <w:sz w:val="18"/>
                <w:szCs w:val="18"/>
                <w:lang w:val="en-AU"/>
              </w:rPr>
              <w:t>By the end of Year 6:</w:t>
            </w:r>
          </w:p>
          <w:p w14:paraId="3B41CC3B" w14:textId="77777777" w:rsidR="00CF5ACE" w:rsidRPr="00A87E31" w:rsidRDefault="00CF5ACE" w:rsidP="00CF5ACE">
            <w:pPr>
              <w:pStyle w:val="ListParagraph"/>
              <w:numPr>
                <w:ilvl w:val="0"/>
                <w:numId w:val="21"/>
              </w:numPr>
              <w:ind w:left="391" w:hanging="357"/>
              <w:rPr>
                <w:rFonts w:ascii="Calibri" w:eastAsia="Arial" w:hAnsi="Calibri" w:cs="Calibri"/>
                <w:bCs/>
                <w:color w:val="BFBFBF" w:themeColor="background1" w:themeShade="BF"/>
                <w:sz w:val="18"/>
                <w:szCs w:val="18"/>
                <w:lang w:val="en-AU"/>
              </w:rPr>
            </w:pPr>
            <w:r w:rsidRPr="00A87E31">
              <w:rPr>
                <w:rFonts w:ascii="Calibri" w:hAnsi="Calibri" w:cs="Calibri"/>
                <w:color w:val="BFBFBF" w:themeColor="background1" w:themeShade="BF"/>
                <w:sz w:val="18"/>
                <w:szCs w:val="18"/>
                <w:lang w:val="en-AU"/>
              </w:rPr>
              <w:t xml:space="preserve">Students explain the fundamentals of digital system components (hardware, software and networks) and how digital systems are connected to form networks. </w:t>
            </w:r>
            <w:r w:rsidRPr="00A87E31">
              <w:rPr>
                <w:rFonts w:ascii="Calibri" w:eastAsia="Arial" w:hAnsi="Calibri" w:cs="Calibri"/>
                <w:bCs/>
                <w:color w:val="BFBFBF" w:themeColor="background1" w:themeShade="BF"/>
                <w:sz w:val="18"/>
                <w:szCs w:val="18"/>
                <w:lang w:val="en-AU"/>
              </w:rPr>
              <w:t>(1)</w:t>
            </w:r>
          </w:p>
          <w:p w14:paraId="6644C208" w14:textId="77777777" w:rsidR="00CF5ACE" w:rsidRPr="00A87E31" w:rsidRDefault="00CF5ACE" w:rsidP="00CF5ACE">
            <w:pPr>
              <w:pStyle w:val="NormalWeb"/>
              <w:numPr>
                <w:ilvl w:val="0"/>
                <w:numId w:val="21"/>
              </w:numPr>
              <w:spacing w:before="0" w:beforeAutospacing="0" w:after="0" w:afterAutospacing="0"/>
              <w:ind w:left="391" w:hanging="357"/>
              <w:rPr>
                <w:rFonts w:ascii="Calibri" w:hAnsi="Calibri" w:cs="Calibri"/>
                <w:color w:val="BFBFBF" w:themeColor="background1" w:themeShade="BF"/>
                <w:sz w:val="18"/>
                <w:szCs w:val="18"/>
              </w:rPr>
            </w:pPr>
            <w:r w:rsidRPr="00A87E31">
              <w:rPr>
                <w:rFonts w:ascii="Calibri" w:hAnsi="Calibri" w:cs="Calibri"/>
                <w:color w:val="BFBFBF" w:themeColor="background1" w:themeShade="BF"/>
                <w:sz w:val="18"/>
                <w:szCs w:val="18"/>
              </w:rPr>
              <w:t>They explain how digital systems use whole numbers as a basis for representing a variety of data types. (2)</w:t>
            </w:r>
          </w:p>
          <w:p w14:paraId="76D49B7F" w14:textId="77777777" w:rsidR="00CF5ACE" w:rsidRPr="00A87E31" w:rsidRDefault="00CF5ACE" w:rsidP="00CF5ACE">
            <w:pPr>
              <w:pStyle w:val="ListParagraph"/>
              <w:numPr>
                <w:ilvl w:val="0"/>
                <w:numId w:val="19"/>
              </w:numPr>
              <w:ind w:left="391" w:hanging="357"/>
              <w:rPr>
                <w:rFonts w:ascii="Calibri" w:eastAsia="Arial" w:hAnsi="Calibri" w:cs="Calibri"/>
                <w:bCs/>
                <w:color w:val="BFBFBF" w:themeColor="background1" w:themeShade="BF"/>
                <w:sz w:val="18"/>
                <w:szCs w:val="18"/>
                <w:lang w:val="en-AU"/>
              </w:rPr>
            </w:pPr>
            <w:r w:rsidRPr="00A87E31">
              <w:rPr>
                <w:rFonts w:ascii="Calibri" w:hAnsi="Calibri" w:cs="Calibri"/>
                <w:color w:val="BFBFBF" w:themeColor="background1" w:themeShade="BF"/>
                <w:sz w:val="18"/>
                <w:szCs w:val="18"/>
                <w:lang w:val="en-AU"/>
              </w:rPr>
              <w:t>Students define problems in terms of data and functional requirements and design solutions by developing algorithms to address the problems. (3)</w:t>
            </w:r>
          </w:p>
          <w:p w14:paraId="555E5B3C" w14:textId="77777777" w:rsidR="00CF5ACE" w:rsidRPr="00A87E31" w:rsidRDefault="00CF5ACE" w:rsidP="00CF5ACE">
            <w:pPr>
              <w:pStyle w:val="ListParagraph"/>
              <w:numPr>
                <w:ilvl w:val="0"/>
                <w:numId w:val="15"/>
              </w:numPr>
              <w:ind w:left="357" w:hanging="357"/>
              <w:rPr>
                <w:rFonts w:ascii="Calibri" w:eastAsia="Arial" w:hAnsi="Calibri" w:cs="Calibri"/>
                <w:bCs/>
                <w:color w:val="BFBFBF" w:themeColor="background1" w:themeShade="BF"/>
                <w:sz w:val="18"/>
                <w:szCs w:val="18"/>
                <w:lang w:val="en-AU"/>
              </w:rPr>
            </w:pPr>
            <w:r w:rsidRPr="00A87E31">
              <w:rPr>
                <w:rFonts w:ascii="Calibri" w:hAnsi="Calibri" w:cs="Calibri"/>
                <w:color w:val="BFBFBF" w:themeColor="background1" w:themeShade="BF"/>
                <w:sz w:val="18"/>
                <w:szCs w:val="18"/>
                <w:lang w:val="en-AU"/>
              </w:rPr>
              <w:t>They incorporate decision-making, repetition and user interface design into their designs and implement their digital solutions, including a visual program. (4)</w:t>
            </w:r>
          </w:p>
          <w:p w14:paraId="1FDEEFA1" w14:textId="77777777" w:rsidR="00CF5ACE" w:rsidRPr="00A87E31" w:rsidRDefault="00CF5ACE" w:rsidP="00CF5ACE">
            <w:pPr>
              <w:pStyle w:val="ListParagraph"/>
              <w:numPr>
                <w:ilvl w:val="0"/>
                <w:numId w:val="15"/>
              </w:numPr>
              <w:rPr>
                <w:rFonts w:ascii="Calibri" w:eastAsia="Arial" w:hAnsi="Calibri" w:cs="Calibri"/>
                <w:bCs/>
                <w:color w:val="BFBFBF" w:themeColor="background1" w:themeShade="BF"/>
                <w:sz w:val="18"/>
                <w:szCs w:val="18"/>
                <w:lang w:val="en-AU"/>
              </w:rPr>
            </w:pPr>
            <w:r w:rsidRPr="00A87E31">
              <w:rPr>
                <w:rFonts w:ascii="Calibri" w:hAnsi="Calibri" w:cs="Calibri"/>
                <w:color w:val="BFBFBF" w:themeColor="background1" w:themeShade="BF"/>
                <w:sz w:val="18"/>
                <w:szCs w:val="18"/>
                <w:lang w:val="en-AU"/>
              </w:rPr>
              <w:t>They explain how information systems and their solutions meet needs and consider sustainability. (5)</w:t>
            </w:r>
          </w:p>
          <w:p w14:paraId="469BBD5E" w14:textId="77777777" w:rsidR="00CF5ACE" w:rsidRPr="00A87E31" w:rsidRDefault="00CF5ACE" w:rsidP="00CF5ACE">
            <w:pPr>
              <w:pStyle w:val="ListParagraph"/>
              <w:numPr>
                <w:ilvl w:val="0"/>
                <w:numId w:val="15"/>
              </w:numPr>
              <w:rPr>
                <w:rFonts w:ascii="Calibri" w:eastAsia="Arial" w:hAnsi="Calibri" w:cs="Calibri"/>
                <w:bCs/>
                <w:color w:val="BFBFBF" w:themeColor="background1" w:themeShade="BF"/>
                <w:sz w:val="18"/>
                <w:szCs w:val="18"/>
                <w:lang w:val="en-AU"/>
              </w:rPr>
            </w:pPr>
            <w:r w:rsidRPr="00A87E31">
              <w:rPr>
                <w:rFonts w:ascii="Calibri" w:hAnsi="Calibri" w:cs="Calibri"/>
                <w:color w:val="BFBFBF" w:themeColor="background1" w:themeShade="BF"/>
                <w:sz w:val="18"/>
                <w:szCs w:val="18"/>
                <w:lang w:val="en-AU"/>
              </w:rPr>
              <w:t>Students manage the creation and communication of ideas and information in collaborative digital projects using validated data and agreed protocols. (6)</w:t>
            </w:r>
          </w:p>
          <w:p w14:paraId="5FBC9CBB" w14:textId="77777777" w:rsidR="00CF5ACE" w:rsidRPr="00A87E31" w:rsidRDefault="00CF5ACE" w:rsidP="00CF5ACE">
            <w:pPr>
              <w:pStyle w:val="ListParagraph"/>
              <w:ind w:left="360"/>
              <w:rPr>
                <w:rFonts w:ascii="Calibri" w:eastAsia="Arial" w:hAnsi="Calibri" w:cs="Calibri"/>
                <w:color w:val="BFBFBF" w:themeColor="background1" w:themeShade="BF"/>
                <w:sz w:val="18"/>
                <w:szCs w:val="18"/>
                <w:lang w:val="en-AU"/>
              </w:rPr>
            </w:pPr>
          </w:p>
        </w:tc>
      </w:tr>
    </w:tbl>
    <w:p w14:paraId="5D5F230D" w14:textId="77777777" w:rsidR="007B5F5F" w:rsidRPr="00A87E31" w:rsidRDefault="007B5F5F" w:rsidP="00825405">
      <w:pPr>
        <w:spacing w:after="0" w:line="240" w:lineRule="auto"/>
        <w:rPr>
          <w:rFonts w:ascii="Calibri" w:eastAsia="Times New Roman" w:hAnsi="Calibri" w:cs="Calibri"/>
          <w:b/>
          <w:sz w:val="20"/>
          <w:szCs w:val="20"/>
          <w:lang w:val="en-AU"/>
        </w:rPr>
      </w:pPr>
    </w:p>
    <w:p w14:paraId="25D08AAF" w14:textId="77777777" w:rsidR="006A1A17" w:rsidRPr="00A87E31" w:rsidRDefault="006A1A17" w:rsidP="006A1A17">
      <w:pPr>
        <w:rPr>
          <w:rFonts w:ascii="Calibri" w:eastAsia="Times New Roman" w:hAnsi="Calibri" w:cs="Calibri"/>
          <w:b/>
          <w:sz w:val="20"/>
          <w:szCs w:val="20"/>
          <w:lang w:val="en-AU"/>
        </w:rPr>
      </w:pPr>
      <w:r w:rsidRPr="00A87E31">
        <w:rPr>
          <w:rFonts w:ascii="Calibri" w:eastAsia="Times New Roman" w:hAnsi="Calibri" w:cs="Calibri"/>
          <w:b/>
          <w:sz w:val="20"/>
          <w:szCs w:val="20"/>
          <w:lang w:val="en-AU"/>
        </w:rPr>
        <w:t xml:space="preserve">Topic: </w:t>
      </w:r>
      <w:r w:rsidR="00A503A2" w:rsidRPr="00A87E31">
        <w:rPr>
          <w:rFonts w:ascii="Calibri" w:eastAsia="Times New Roman" w:hAnsi="Calibri" w:cs="Calibri"/>
          <w:b/>
          <w:sz w:val="20"/>
          <w:szCs w:val="20"/>
          <w:lang w:val="en-AU"/>
        </w:rPr>
        <w:t>Digital systems</w:t>
      </w:r>
      <w:r w:rsidRPr="00A87E31">
        <w:rPr>
          <w:rFonts w:ascii="Calibri" w:eastAsia="Times New Roman" w:hAnsi="Calibri" w:cs="Calibri"/>
          <w:b/>
          <w:sz w:val="20"/>
          <w:szCs w:val="20"/>
          <w:lang w:val="en-AU"/>
        </w:rPr>
        <w:t xml:space="preserve"> </w:t>
      </w:r>
    </w:p>
    <w:p w14:paraId="4C6510B3" w14:textId="77777777" w:rsidR="006A1A17" w:rsidRPr="00A87E31" w:rsidRDefault="006A1A17" w:rsidP="006A1A17">
      <w:pPr>
        <w:rPr>
          <w:rFonts w:ascii="Calibri" w:eastAsia="Times New Roman" w:hAnsi="Calibri" w:cs="Calibri"/>
          <w:b/>
          <w:sz w:val="20"/>
          <w:szCs w:val="20"/>
          <w:lang w:val="en-AU"/>
        </w:rPr>
      </w:pPr>
      <w:r w:rsidRPr="00A87E31">
        <w:rPr>
          <w:rFonts w:ascii="Calibri" w:eastAsia="Times New Roman" w:hAnsi="Calibri" w:cs="Calibri"/>
          <w:b/>
          <w:sz w:val="20"/>
          <w:szCs w:val="20"/>
          <w:lang w:val="en-AU"/>
        </w:rPr>
        <w:t>Units</w:t>
      </w:r>
    </w:p>
    <w:p w14:paraId="5C3E748C" w14:textId="77777777" w:rsidR="006A1A17" w:rsidRPr="00A87E31" w:rsidRDefault="006A1A17" w:rsidP="006A1A17">
      <w:pPr>
        <w:tabs>
          <w:tab w:val="left" w:pos="4680"/>
        </w:tabs>
        <w:rPr>
          <w:rFonts w:ascii="Calibri" w:eastAsia="Times New Roman" w:hAnsi="Calibri" w:cs="Calibri"/>
          <w:b/>
          <w:sz w:val="20"/>
          <w:szCs w:val="20"/>
          <w:lang w:val="en-AU"/>
        </w:rPr>
      </w:pPr>
      <w:r w:rsidRPr="00A87E31">
        <w:rPr>
          <w:rFonts w:ascii="Calibri" w:eastAsia="Times New Roman" w:hAnsi="Calibri" w:cs="Calibri"/>
          <w:b/>
          <w:sz w:val="20"/>
          <w:szCs w:val="20"/>
          <w:lang w:val="en-AU"/>
        </w:rPr>
        <w:t>Year 3</w:t>
      </w:r>
      <w:r w:rsidRPr="00A87E31">
        <w:rPr>
          <w:rFonts w:ascii="Calibri" w:eastAsia="Times New Roman" w:hAnsi="Calibri" w:cs="Calibri"/>
          <w:b/>
          <w:sz w:val="20"/>
          <w:szCs w:val="20"/>
          <w:lang w:val="en-AU"/>
        </w:rPr>
        <w:tab/>
        <w:t>Year 4</w:t>
      </w:r>
    </w:p>
    <w:tbl>
      <w:tblPr>
        <w:tblStyle w:val="TableGrid2"/>
        <w:tblpPr w:leftFromText="180" w:rightFromText="180" w:vertAnchor="text" w:tblpY="1"/>
        <w:tblOverlap w:val="never"/>
        <w:tblW w:w="0" w:type="auto"/>
        <w:tblLook w:val="04A0" w:firstRow="1" w:lastRow="0" w:firstColumn="1" w:lastColumn="0" w:noHBand="0" w:noVBand="1"/>
      </w:tblPr>
      <w:tblGrid>
        <w:gridCol w:w="4495"/>
        <w:gridCol w:w="4950"/>
      </w:tblGrid>
      <w:tr w:rsidR="006A1A17" w:rsidRPr="00A87E31" w14:paraId="7F7593E9" w14:textId="77777777" w:rsidTr="006A1A17">
        <w:tc>
          <w:tcPr>
            <w:tcW w:w="4495" w:type="dxa"/>
          </w:tcPr>
          <w:p w14:paraId="630A10AC" w14:textId="77777777" w:rsidR="006A1A17" w:rsidRPr="00A87E31" w:rsidRDefault="00A503A2" w:rsidP="006A1A17">
            <w:pPr>
              <w:rPr>
                <w:rFonts w:ascii="Calibri" w:eastAsia="Times New Roman" w:hAnsi="Calibri" w:cs="Calibri"/>
                <w:b/>
                <w:sz w:val="20"/>
                <w:szCs w:val="20"/>
                <w:lang w:val="en-AU"/>
              </w:rPr>
            </w:pPr>
            <w:r w:rsidRPr="00A87E31">
              <w:rPr>
                <w:rFonts w:ascii="Calibri" w:eastAsia="Times New Roman" w:hAnsi="Calibri" w:cs="Calibri"/>
                <w:b/>
                <w:sz w:val="20"/>
                <w:szCs w:val="20"/>
                <w:lang w:val="en-AU"/>
              </w:rPr>
              <w:t xml:space="preserve">Peripheral devices </w:t>
            </w:r>
            <w:r w:rsidR="006A1A17" w:rsidRPr="00A87E31">
              <w:rPr>
                <w:rFonts w:ascii="Calibri" w:eastAsia="Times New Roman" w:hAnsi="Calibri" w:cs="Calibri"/>
                <w:sz w:val="20"/>
                <w:szCs w:val="20"/>
                <w:lang w:val="en-AU"/>
              </w:rPr>
              <w:t xml:space="preserve">5 hours </w:t>
            </w:r>
          </w:p>
          <w:p w14:paraId="142E9351" w14:textId="057493DB" w:rsidR="006A1A17" w:rsidRPr="00A87E31" w:rsidRDefault="00BC2C9E" w:rsidP="00AB299D">
            <w:pPr>
              <w:rPr>
                <w:rFonts w:ascii="Calibri" w:eastAsia="Times New Roman" w:hAnsi="Calibri" w:cs="Calibri"/>
                <w:b/>
                <w:sz w:val="20"/>
                <w:szCs w:val="20"/>
                <w:lang w:val="en-AU"/>
              </w:rPr>
            </w:pPr>
            <w:r w:rsidRPr="00A87E31">
              <w:rPr>
                <w:rFonts w:ascii="Calibri" w:eastAsia="Times New Roman" w:hAnsi="Calibri" w:cs="Calibri"/>
                <w:sz w:val="20"/>
                <w:szCs w:val="20"/>
                <w:lang w:val="en-AU"/>
              </w:rPr>
              <w:t xml:space="preserve">Explore, sort and classify peripheral devices. Use peripheral devices for a particular task. </w:t>
            </w:r>
          </w:p>
        </w:tc>
        <w:tc>
          <w:tcPr>
            <w:tcW w:w="4950" w:type="dxa"/>
          </w:tcPr>
          <w:p w14:paraId="59D6556E" w14:textId="6E769546" w:rsidR="006A1A17" w:rsidRPr="00A87E31" w:rsidRDefault="00D90ABE" w:rsidP="006A1A17">
            <w:pPr>
              <w:rPr>
                <w:rFonts w:ascii="Calibri" w:eastAsia="Times New Roman" w:hAnsi="Calibri" w:cs="Calibri"/>
                <w:sz w:val="20"/>
                <w:szCs w:val="20"/>
                <w:lang w:val="en-AU"/>
              </w:rPr>
            </w:pPr>
            <w:r w:rsidRPr="00A87E31">
              <w:rPr>
                <w:rFonts w:ascii="Calibri" w:eastAsia="Times New Roman" w:hAnsi="Calibri" w:cs="Calibri"/>
                <w:b/>
                <w:sz w:val="20"/>
                <w:szCs w:val="20"/>
                <w:lang w:val="en-AU"/>
              </w:rPr>
              <w:t>Exploring input and output</w:t>
            </w:r>
            <w:r w:rsidR="00511EEA">
              <w:rPr>
                <w:rFonts w:ascii="Calibri" w:eastAsia="Times New Roman" w:hAnsi="Calibri" w:cs="Calibri"/>
                <w:b/>
                <w:sz w:val="20"/>
                <w:szCs w:val="20"/>
                <w:lang w:val="en-AU"/>
              </w:rPr>
              <w:t xml:space="preserve">   </w:t>
            </w:r>
            <w:r w:rsidR="006A1A17" w:rsidRPr="00A87E31">
              <w:rPr>
                <w:rFonts w:ascii="Calibri" w:eastAsia="Times New Roman" w:hAnsi="Calibri" w:cs="Calibri"/>
                <w:sz w:val="20"/>
                <w:szCs w:val="20"/>
                <w:lang w:val="en-AU"/>
              </w:rPr>
              <w:t>7 hours</w:t>
            </w:r>
          </w:p>
          <w:p w14:paraId="0E982FFC" w14:textId="77777777" w:rsidR="006A1A17" w:rsidRPr="00A87E31" w:rsidRDefault="00D90ABE" w:rsidP="00D90ABE">
            <w:pPr>
              <w:rPr>
                <w:rFonts w:ascii="Calibri" w:eastAsia="Times New Roman" w:hAnsi="Calibri" w:cs="Calibri"/>
                <w:b/>
                <w:sz w:val="20"/>
                <w:szCs w:val="20"/>
                <w:lang w:val="en-AU"/>
              </w:rPr>
            </w:pPr>
            <w:r w:rsidRPr="00A87E31">
              <w:rPr>
                <w:rFonts w:ascii="Calibri" w:eastAsia="Times New Roman" w:hAnsi="Calibri" w:cs="Calibri"/>
                <w:sz w:val="20"/>
                <w:szCs w:val="20"/>
                <w:lang w:val="en-AU"/>
              </w:rPr>
              <w:t>Explore inputs and outputs using a circuit board, electronic kit or programmable board.</w:t>
            </w:r>
          </w:p>
        </w:tc>
      </w:tr>
    </w:tbl>
    <w:p w14:paraId="5CB848C7" w14:textId="77777777" w:rsidR="006A1A17" w:rsidRPr="00A87E31" w:rsidRDefault="006A1A17" w:rsidP="006A1A17">
      <w:pPr>
        <w:rPr>
          <w:rFonts w:ascii="Calibri" w:eastAsia="Times New Roman" w:hAnsi="Calibri" w:cs="Calibri"/>
          <w:b/>
          <w:sz w:val="20"/>
          <w:szCs w:val="20"/>
          <w:lang w:val="en-AU"/>
        </w:rPr>
      </w:pPr>
    </w:p>
    <w:p w14:paraId="24CCF34E" w14:textId="77777777" w:rsidR="006A1A17" w:rsidRPr="00A87E31" w:rsidRDefault="006A1A17" w:rsidP="006A1A17">
      <w:pPr>
        <w:rPr>
          <w:rFonts w:ascii="Calibri" w:eastAsia="Times New Roman" w:hAnsi="Calibri" w:cs="Calibri"/>
          <w:b/>
          <w:sz w:val="20"/>
          <w:szCs w:val="20"/>
          <w:lang w:val="en-AU"/>
        </w:rPr>
      </w:pPr>
    </w:p>
    <w:p w14:paraId="659EB839" w14:textId="77777777" w:rsidR="006A1A17" w:rsidRPr="00A87E31" w:rsidRDefault="006A1A17" w:rsidP="006A1A17">
      <w:pPr>
        <w:rPr>
          <w:rFonts w:ascii="Calibri" w:eastAsia="Times New Roman" w:hAnsi="Calibri" w:cs="Calibri"/>
          <w:b/>
          <w:sz w:val="20"/>
          <w:szCs w:val="20"/>
          <w:lang w:val="en-AU"/>
        </w:rPr>
      </w:pPr>
    </w:p>
    <w:p w14:paraId="150E4817" w14:textId="77777777" w:rsidR="006A1A17" w:rsidRPr="00A87E31" w:rsidRDefault="006A1A17" w:rsidP="006A1A17">
      <w:pPr>
        <w:rPr>
          <w:rFonts w:ascii="Calibri" w:eastAsia="Times New Roman" w:hAnsi="Calibri" w:cs="Calibri"/>
          <w:b/>
          <w:sz w:val="20"/>
          <w:szCs w:val="20"/>
          <w:lang w:val="en-AU"/>
        </w:rPr>
      </w:pPr>
    </w:p>
    <w:p w14:paraId="30290287" w14:textId="77777777" w:rsidR="009806E6" w:rsidRDefault="009806E6">
      <w:pPr>
        <w:rPr>
          <w:rFonts w:ascii="Calibri" w:eastAsia="Times New Roman" w:hAnsi="Calibri" w:cs="Calibri"/>
          <w:b/>
          <w:sz w:val="20"/>
          <w:szCs w:val="20"/>
          <w:lang w:val="en-AU"/>
        </w:rPr>
      </w:pPr>
      <w:r>
        <w:rPr>
          <w:rFonts w:ascii="Calibri" w:eastAsia="Times New Roman" w:hAnsi="Calibri" w:cs="Calibri"/>
          <w:b/>
          <w:sz w:val="20"/>
          <w:szCs w:val="20"/>
          <w:lang w:val="en-AU"/>
        </w:rPr>
        <w:br w:type="page"/>
      </w:r>
    </w:p>
    <w:p w14:paraId="705ECDA3" w14:textId="6948FD44" w:rsidR="002D5CFA" w:rsidRPr="00A87E31" w:rsidRDefault="00D90ABE" w:rsidP="00825405">
      <w:pPr>
        <w:spacing w:after="0" w:line="240" w:lineRule="auto"/>
        <w:rPr>
          <w:rFonts w:ascii="Calibri" w:eastAsia="Times New Roman" w:hAnsi="Calibri" w:cs="Calibri"/>
          <w:b/>
          <w:sz w:val="20"/>
          <w:szCs w:val="20"/>
          <w:lang w:val="en-AU"/>
        </w:rPr>
      </w:pPr>
      <w:bookmarkStart w:id="0" w:name="_GoBack"/>
      <w:bookmarkEnd w:id="0"/>
      <w:r w:rsidRPr="00A87E31">
        <w:rPr>
          <w:rFonts w:ascii="Calibri" w:eastAsia="Times New Roman" w:hAnsi="Calibri" w:cs="Calibri"/>
          <w:b/>
          <w:sz w:val="20"/>
          <w:szCs w:val="20"/>
          <w:lang w:val="en-AU"/>
        </w:rPr>
        <w:t>Exploring</w:t>
      </w:r>
      <w:r w:rsidR="00A503A2" w:rsidRPr="00A87E31">
        <w:rPr>
          <w:rFonts w:ascii="Calibri" w:eastAsia="Times New Roman" w:hAnsi="Calibri" w:cs="Calibri"/>
          <w:b/>
          <w:sz w:val="20"/>
          <w:szCs w:val="20"/>
          <w:lang w:val="en-AU"/>
        </w:rPr>
        <w:t xml:space="preserve"> input</w:t>
      </w:r>
      <w:r w:rsidR="00C80BDD" w:rsidRPr="00A87E31">
        <w:rPr>
          <w:rFonts w:ascii="Calibri" w:eastAsia="Times New Roman" w:hAnsi="Calibri" w:cs="Calibri"/>
          <w:b/>
          <w:sz w:val="20"/>
          <w:szCs w:val="20"/>
          <w:lang w:val="en-AU"/>
        </w:rPr>
        <w:t>s</w:t>
      </w:r>
      <w:r w:rsidR="00A503A2" w:rsidRPr="00A87E31">
        <w:rPr>
          <w:rFonts w:ascii="Calibri" w:eastAsia="Times New Roman" w:hAnsi="Calibri" w:cs="Calibri"/>
          <w:b/>
          <w:sz w:val="20"/>
          <w:szCs w:val="20"/>
          <w:lang w:val="en-AU"/>
        </w:rPr>
        <w:t xml:space="preserve"> </w:t>
      </w:r>
      <w:r w:rsidRPr="00A87E31">
        <w:rPr>
          <w:rFonts w:ascii="Calibri" w:eastAsia="Times New Roman" w:hAnsi="Calibri" w:cs="Calibri"/>
          <w:b/>
          <w:sz w:val="20"/>
          <w:szCs w:val="20"/>
          <w:lang w:val="en-AU"/>
        </w:rPr>
        <w:t>and output</w:t>
      </w:r>
      <w:r w:rsidR="00C80BDD" w:rsidRPr="00A87E31">
        <w:rPr>
          <w:rFonts w:ascii="Calibri" w:eastAsia="Times New Roman" w:hAnsi="Calibri" w:cs="Calibri"/>
          <w:b/>
          <w:sz w:val="20"/>
          <w:szCs w:val="20"/>
          <w:lang w:val="en-AU"/>
        </w:rPr>
        <w:t>s</w:t>
      </w:r>
    </w:p>
    <w:p w14:paraId="02FDD0AE" w14:textId="36069394" w:rsidR="00DC1F4C" w:rsidRDefault="00921258" w:rsidP="002E6BC1">
      <w:pPr>
        <w:ind w:right="3685"/>
        <w:rPr>
          <w:rFonts w:ascii="Calibri" w:eastAsia="Times New Roman" w:hAnsi="Calibri" w:cs="Calibri"/>
          <w:sz w:val="20"/>
          <w:szCs w:val="20"/>
          <w:lang w:val="en-AU"/>
        </w:rPr>
      </w:pPr>
      <w:r w:rsidRPr="00A87E31">
        <w:rPr>
          <w:rFonts w:ascii="Calibri" w:eastAsia="Times New Roman" w:hAnsi="Calibri" w:cs="Calibri"/>
          <w:sz w:val="20"/>
          <w:szCs w:val="20"/>
          <w:lang w:val="en-AU"/>
        </w:rPr>
        <w:t xml:space="preserve">Digital systems store, process and transmit information in digital form. A computer, notebook, tablet and smartphone are all examples of digital systems. Connecting other digital components </w:t>
      </w:r>
      <w:r w:rsidR="00437A4C" w:rsidRPr="00A87E31">
        <w:rPr>
          <w:rFonts w:ascii="Calibri" w:eastAsia="Times New Roman" w:hAnsi="Calibri" w:cs="Calibri"/>
          <w:sz w:val="20"/>
          <w:szCs w:val="20"/>
          <w:lang w:val="en-AU"/>
        </w:rPr>
        <w:t xml:space="preserve">(peripherals) </w:t>
      </w:r>
      <w:r w:rsidRPr="00A87E31">
        <w:rPr>
          <w:rFonts w:ascii="Calibri" w:eastAsia="Times New Roman" w:hAnsi="Calibri" w:cs="Calibri"/>
          <w:sz w:val="20"/>
          <w:szCs w:val="20"/>
          <w:lang w:val="en-AU"/>
        </w:rPr>
        <w:t>to a digital system enables different functions</w:t>
      </w:r>
      <w:r w:rsidR="00E2001B">
        <w:rPr>
          <w:rFonts w:ascii="Calibri" w:eastAsia="Times New Roman" w:hAnsi="Calibri" w:cs="Calibri"/>
          <w:sz w:val="20"/>
          <w:szCs w:val="20"/>
          <w:lang w:val="en-AU"/>
        </w:rPr>
        <w:t>;</w:t>
      </w:r>
      <w:r w:rsidRPr="00A87E31">
        <w:rPr>
          <w:rFonts w:ascii="Calibri" w:eastAsia="Times New Roman" w:hAnsi="Calibri" w:cs="Calibri"/>
          <w:sz w:val="20"/>
          <w:szCs w:val="20"/>
          <w:lang w:val="en-AU"/>
        </w:rPr>
        <w:t xml:space="preserve"> for example</w:t>
      </w:r>
      <w:r w:rsidR="00E2001B">
        <w:rPr>
          <w:rFonts w:ascii="Calibri" w:eastAsia="Times New Roman" w:hAnsi="Calibri" w:cs="Calibri"/>
          <w:sz w:val="20"/>
          <w:szCs w:val="20"/>
          <w:lang w:val="en-AU"/>
        </w:rPr>
        <w:t>,</w:t>
      </w:r>
      <w:r w:rsidRPr="00A87E31">
        <w:rPr>
          <w:rFonts w:ascii="Calibri" w:eastAsia="Times New Roman" w:hAnsi="Calibri" w:cs="Calibri"/>
          <w:sz w:val="20"/>
          <w:szCs w:val="20"/>
          <w:lang w:val="en-AU"/>
        </w:rPr>
        <w:t xml:space="preserve"> a simple circuit board can be used as an input device</w:t>
      </w:r>
      <w:r w:rsidR="00C8466E">
        <w:rPr>
          <w:rFonts w:ascii="Calibri" w:eastAsia="Times New Roman" w:hAnsi="Calibri" w:cs="Calibri"/>
          <w:sz w:val="20"/>
          <w:szCs w:val="20"/>
          <w:lang w:val="en-AU"/>
        </w:rPr>
        <w:t>,</w:t>
      </w:r>
      <w:r w:rsidRPr="00A87E31">
        <w:rPr>
          <w:rFonts w:ascii="Calibri" w:eastAsia="Times New Roman" w:hAnsi="Calibri" w:cs="Calibri"/>
          <w:sz w:val="20"/>
          <w:szCs w:val="20"/>
          <w:lang w:val="en-AU"/>
        </w:rPr>
        <w:t xml:space="preserve"> replacing keystrokes on a keyboard. This opens up the possibility of using a range of materials for input</w:t>
      </w:r>
      <w:r w:rsidR="00FF4D3C">
        <w:rPr>
          <w:rFonts w:ascii="Calibri" w:eastAsia="Times New Roman" w:hAnsi="Calibri" w:cs="Calibri"/>
          <w:sz w:val="20"/>
          <w:szCs w:val="20"/>
          <w:lang w:val="en-AU"/>
        </w:rPr>
        <w:t>,</w:t>
      </w:r>
      <w:r w:rsidRPr="00A87E31">
        <w:rPr>
          <w:rFonts w:ascii="Calibri" w:eastAsia="Times New Roman" w:hAnsi="Calibri" w:cs="Calibri"/>
          <w:sz w:val="20"/>
          <w:szCs w:val="20"/>
          <w:lang w:val="en-AU"/>
        </w:rPr>
        <w:t xml:space="preserve"> </w:t>
      </w:r>
      <w:r w:rsidR="00801EFB">
        <w:rPr>
          <w:rFonts w:ascii="Calibri" w:eastAsia="Times New Roman" w:hAnsi="Calibri" w:cs="Calibri"/>
          <w:sz w:val="20"/>
          <w:szCs w:val="20"/>
          <w:lang w:val="en-AU"/>
        </w:rPr>
        <w:t>allowing</w:t>
      </w:r>
      <w:r w:rsidRPr="00A87E31">
        <w:rPr>
          <w:rFonts w:ascii="Calibri" w:eastAsia="Times New Roman" w:hAnsi="Calibri" w:cs="Calibri"/>
          <w:sz w:val="20"/>
          <w:szCs w:val="20"/>
          <w:lang w:val="en-AU"/>
        </w:rPr>
        <w:t xml:space="preserve"> creativity in design. </w:t>
      </w:r>
    </w:p>
    <w:p w14:paraId="0003DF3A" w14:textId="493893AC" w:rsidR="00921258" w:rsidRPr="00A87E31" w:rsidRDefault="00A130BC" w:rsidP="002E6BC1">
      <w:pPr>
        <w:ind w:right="3685"/>
        <w:rPr>
          <w:rFonts w:ascii="Calibri" w:eastAsia="Times New Roman" w:hAnsi="Calibri" w:cs="Calibri"/>
          <w:sz w:val="20"/>
          <w:szCs w:val="20"/>
          <w:lang w:val="en-AU"/>
        </w:rPr>
      </w:pPr>
      <w:r>
        <w:rPr>
          <w:rFonts w:ascii="Calibri" w:eastAsia="Times New Roman" w:hAnsi="Calibri" w:cs="Calibri"/>
          <w:sz w:val="20"/>
          <w:szCs w:val="20"/>
          <w:lang w:val="en-AU"/>
        </w:rPr>
        <w:t>A</w:t>
      </w:r>
      <w:r w:rsidR="00921258" w:rsidRPr="00A87E31">
        <w:rPr>
          <w:rFonts w:ascii="Calibri" w:eastAsia="Times New Roman" w:hAnsi="Calibri" w:cs="Calibri"/>
          <w:sz w:val="20"/>
          <w:szCs w:val="20"/>
          <w:lang w:val="en-AU"/>
        </w:rPr>
        <w:t xml:space="preserve"> programming board enables the use of different inputs</w:t>
      </w:r>
      <w:r w:rsidR="006462CE">
        <w:rPr>
          <w:rFonts w:ascii="Calibri" w:eastAsia="Times New Roman" w:hAnsi="Calibri" w:cs="Calibri"/>
          <w:sz w:val="20"/>
          <w:szCs w:val="20"/>
          <w:lang w:val="en-AU"/>
        </w:rPr>
        <w:t>; for example, a push button</w:t>
      </w:r>
      <w:r w:rsidR="00921258" w:rsidRPr="00A87E31">
        <w:rPr>
          <w:rFonts w:ascii="Calibri" w:eastAsia="Times New Roman" w:hAnsi="Calibri" w:cs="Calibri"/>
          <w:sz w:val="20"/>
          <w:szCs w:val="20"/>
          <w:lang w:val="en-AU"/>
        </w:rPr>
        <w:t xml:space="preserve"> to initiate an action</w:t>
      </w:r>
      <w:r w:rsidR="006462CE">
        <w:rPr>
          <w:rFonts w:ascii="Calibri" w:eastAsia="Times New Roman" w:hAnsi="Calibri" w:cs="Calibri"/>
          <w:sz w:val="20"/>
          <w:szCs w:val="20"/>
          <w:lang w:val="en-AU"/>
        </w:rPr>
        <w:t>;</w:t>
      </w:r>
      <w:r w:rsidR="003428F0">
        <w:rPr>
          <w:rFonts w:ascii="Calibri" w:eastAsia="Times New Roman" w:hAnsi="Calibri" w:cs="Calibri"/>
          <w:sz w:val="20"/>
          <w:szCs w:val="20"/>
          <w:lang w:val="en-AU"/>
        </w:rPr>
        <w:t xml:space="preserve"> </w:t>
      </w:r>
      <w:r w:rsidR="00921258" w:rsidRPr="00A87E31">
        <w:rPr>
          <w:rFonts w:ascii="Calibri" w:eastAsia="Times New Roman" w:hAnsi="Calibri" w:cs="Calibri"/>
          <w:sz w:val="20"/>
          <w:szCs w:val="20"/>
          <w:lang w:val="en-AU"/>
        </w:rPr>
        <w:t xml:space="preserve">or </w:t>
      </w:r>
      <w:r w:rsidR="00034A5C">
        <w:rPr>
          <w:rFonts w:ascii="Calibri" w:eastAsia="Times New Roman" w:hAnsi="Calibri" w:cs="Calibri"/>
          <w:sz w:val="20"/>
          <w:szCs w:val="20"/>
          <w:lang w:val="en-AU"/>
        </w:rPr>
        <w:t xml:space="preserve">a </w:t>
      </w:r>
      <w:r w:rsidR="00921258" w:rsidRPr="00A87E31">
        <w:rPr>
          <w:rFonts w:ascii="Calibri" w:eastAsia="Times New Roman" w:hAnsi="Calibri" w:cs="Calibri"/>
          <w:sz w:val="20"/>
          <w:szCs w:val="20"/>
          <w:lang w:val="en-AU"/>
        </w:rPr>
        <w:t xml:space="preserve">sensor to gather data such as temperature or light levels. </w:t>
      </w:r>
      <w:r w:rsidR="00DC1F4C">
        <w:rPr>
          <w:rFonts w:ascii="Calibri" w:eastAsia="Times New Roman" w:hAnsi="Calibri" w:cs="Calibri"/>
          <w:sz w:val="20"/>
          <w:szCs w:val="20"/>
          <w:lang w:val="en-AU"/>
        </w:rPr>
        <w:t xml:space="preserve">Similarly, </w:t>
      </w:r>
      <w:r w:rsidR="00921258" w:rsidRPr="00A87E31">
        <w:rPr>
          <w:rFonts w:ascii="Calibri" w:eastAsia="Times New Roman" w:hAnsi="Calibri" w:cs="Calibri"/>
          <w:sz w:val="20"/>
          <w:szCs w:val="20"/>
          <w:lang w:val="en-AU"/>
        </w:rPr>
        <w:t>a snap</w:t>
      </w:r>
      <w:r w:rsidR="00D40878">
        <w:rPr>
          <w:rFonts w:ascii="Calibri" w:eastAsia="Times New Roman" w:hAnsi="Calibri" w:cs="Calibri"/>
          <w:sz w:val="20"/>
          <w:szCs w:val="20"/>
          <w:lang w:val="en-AU"/>
        </w:rPr>
        <w:t>-</w:t>
      </w:r>
      <w:r w:rsidR="00921258" w:rsidRPr="00A87E31">
        <w:rPr>
          <w:rFonts w:ascii="Calibri" w:eastAsia="Times New Roman" w:hAnsi="Calibri" w:cs="Calibri"/>
          <w:sz w:val="20"/>
          <w:szCs w:val="20"/>
          <w:lang w:val="en-AU"/>
        </w:rPr>
        <w:t xml:space="preserve">together circuit </w:t>
      </w:r>
      <w:r w:rsidR="00A60712">
        <w:rPr>
          <w:rFonts w:ascii="Calibri" w:eastAsia="Times New Roman" w:hAnsi="Calibri" w:cs="Calibri"/>
          <w:sz w:val="20"/>
          <w:szCs w:val="20"/>
          <w:lang w:val="en-AU"/>
        </w:rPr>
        <w:t xml:space="preserve">can have </w:t>
      </w:r>
      <w:r w:rsidR="00921258" w:rsidRPr="00A87E31">
        <w:rPr>
          <w:rFonts w:ascii="Calibri" w:eastAsia="Times New Roman" w:hAnsi="Calibri" w:cs="Calibri"/>
          <w:sz w:val="20"/>
          <w:szCs w:val="20"/>
          <w:lang w:val="en-AU"/>
        </w:rPr>
        <w:t>components such as a power supply, motor (servos), sensors, lights</w:t>
      </w:r>
      <w:r w:rsidR="001A08C7">
        <w:rPr>
          <w:rFonts w:ascii="Calibri" w:eastAsia="Times New Roman" w:hAnsi="Calibri" w:cs="Calibri"/>
          <w:sz w:val="20"/>
          <w:szCs w:val="20"/>
          <w:lang w:val="en-AU"/>
        </w:rPr>
        <w:t xml:space="preserve">, </w:t>
      </w:r>
      <w:r w:rsidR="00921258" w:rsidRPr="00A87E31">
        <w:rPr>
          <w:rFonts w:ascii="Calibri" w:eastAsia="Times New Roman" w:hAnsi="Calibri" w:cs="Calibri"/>
          <w:sz w:val="20"/>
          <w:szCs w:val="20"/>
          <w:lang w:val="en-AU"/>
        </w:rPr>
        <w:t>buzze</w:t>
      </w:r>
      <w:r w:rsidR="00C401B9">
        <w:rPr>
          <w:rFonts w:ascii="Calibri" w:eastAsia="Times New Roman" w:hAnsi="Calibri" w:cs="Calibri"/>
          <w:sz w:val="20"/>
          <w:szCs w:val="20"/>
          <w:lang w:val="en-AU"/>
        </w:rPr>
        <w:t>r</w:t>
      </w:r>
      <w:r w:rsidR="00921258" w:rsidRPr="00A87E31">
        <w:rPr>
          <w:rFonts w:ascii="Calibri" w:eastAsia="Times New Roman" w:hAnsi="Calibri" w:cs="Calibri"/>
          <w:sz w:val="20"/>
          <w:szCs w:val="20"/>
          <w:lang w:val="en-AU"/>
        </w:rPr>
        <w:t>s, switches</w:t>
      </w:r>
      <w:r w:rsidR="00367B27">
        <w:rPr>
          <w:rFonts w:ascii="Calibri" w:eastAsia="Times New Roman" w:hAnsi="Calibri" w:cs="Calibri"/>
          <w:sz w:val="20"/>
          <w:szCs w:val="20"/>
          <w:lang w:val="en-AU"/>
        </w:rPr>
        <w:t xml:space="preserve">, and </w:t>
      </w:r>
      <w:r w:rsidR="00921258" w:rsidRPr="00A87E31">
        <w:rPr>
          <w:rFonts w:ascii="Calibri" w:eastAsia="Times New Roman" w:hAnsi="Calibri" w:cs="Calibri"/>
          <w:sz w:val="20"/>
          <w:szCs w:val="20"/>
          <w:lang w:val="en-AU"/>
        </w:rPr>
        <w:t xml:space="preserve">Bluetooth connectivity </w:t>
      </w:r>
      <w:r w:rsidR="009C7125">
        <w:rPr>
          <w:rFonts w:ascii="Calibri" w:eastAsia="Times New Roman" w:hAnsi="Calibri" w:cs="Calibri"/>
          <w:sz w:val="20"/>
          <w:szCs w:val="20"/>
          <w:lang w:val="en-AU"/>
        </w:rPr>
        <w:t xml:space="preserve">– </w:t>
      </w:r>
      <w:r w:rsidR="00921258" w:rsidRPr="00A87E31">
        <w:rPr>
          <w:rFonts w:ascii="Calibri" w:eastAsia="Times New Roman" w:hAnsi="Calibri" w:cs="Calibri"/>
          <w:sz w:val="20"/>
          <w:szCs w:val="20"/>
          <w:lang w:val="en-AU"/>
        </w:rPr>
        <w:t xml:space="preserve">enabling remote control. </w:t>
      </w:r>
      <w:r w:rsidR="00FB4F97">
        <w:rPr>
          <w:rFonts w:ascii="Calibri" w:eastAsia="Times New Roman" w:hAnsi="Calibri" w:cs="Calibri"/>
          <w:sz w:val="20"/>
          <w:szCs w:val="20"/>
          <w:lang w:val="en-AU"/>
        </w:rPr>
        <w:t>T</w:t>
      </w:r>
      <w:r w:rsidR="00921258" w:rsidRPr="00A87E31">
        <w:rPr>
          <w:rFonts w:ascii="Calibri" w:eastAsia="Times New Roman" w:hAnsi="Calibri" w:cs="Calibri"/>
          <w:sz w:val="20"/>
          <w:szCs w:val="20"/>
          <w:lang w:val="en-AU"/>
        </w:rPr>
        <w:t>he</w:t>
      </w:r>
      <w:r w:rsidR="002939E3">
        <w:rPr>
          <w:rFonts w:ascii="Calibri" w:eastAsia="Times New Roman" w:hAnsi="Calibri" w:cs="Calibri"/>
          <w:sz w:val="20"/>
          <w:szCs w:val="20"/>
          <w:lang w:val="en-AU"/>
        </w:rPr>
        <w:t xml:space="preserve"> device can often be </w:t>
      </w:r>
      <w:r w:rsidR="00921258" w:rsidRPr="00A87E31">
        <w:rPr>
          <w:rFonts w:ascii="Calibri" w:eastAsia="Times New Roman" w:hAnsi="Calibri" w:cs="Calibri"/>
          <w:sz w:val="20"/>
          <w:szCs w:val="20"/>
          <w:lang w:val="en-AU"/>
        </w:rPr>
        <w:t>program</w:t>
      </w:r>
      <w:r w:rsidR="002939E3">
        <w:rPr>
          <w:rFonts w:ascii="Calibri" w:eastAsia="Times New Roman" w:hAnsi="Calibri" w:cs="Calibri"/>
          <w:sz w:val="20"/>
          <w:szCs w:val="20"/>
          <w:lang w:val="en-AU"/>
        </w:rPr>
        <w:t>med</w:t>
      </w:r>
      <w:r w:rsidR="00921258" w:rsidRPr="00A87E31">
        <w:rPr>
          <w:rFonts w:ascii="Calibri" w:eastAsia="Times New Roman" w:hAnsi="Calibri" w:cs="Calibri"/>
          <w:sz w:val="20"/>
          <w:szCs w:val="20"/>
          <w:lang w:val="en-AU"/>
        </w:rPr>
        <w:t xml:space="preserve"> using a visual programming language</w:t>
      </w:r>
      <w:r w:rsidR="0032296E">
        <w:rPr>
          <w:rFonts w:ascii="Calibri" w:eastAsia="Times New Roman" w:hAnsi="Calibri" w:cs="Calibri"/>
          <w:sz w:val="20"/>
          <w:szCs w:val="20"/>
          <w:lang w:val="en-AU"/>
        </w:rPr>
        <w:t>,</w:t>
      </w:r>
      <w:r w:rsidR="009A7F5B">
        <w:rPr>
          <w:rFonts w:ascii="Calibri" w:eastAsia="Times New Roman" w:hAnsi="Calibri" w:cs="Calibri"/>
          <w:sz w:val="20"/>
          <w:szCs w:val="20"/>
          <w:lang w:val="en-AU"/>
        </w:rPr>
        <w:t xml:space="preserve"> which allows</w:t>
      </w:r>
      <w:r w:rsidR="00921258" w:rsidRPr="00A87E31">
        <w:rPr>
          <w:rFonts w:ascii="Calibri" w:eastAsia="Times New Roman" w:hAnsi="Calibri" w:cs="Calibri"/>
          <w:sz w:val="20"/>
          <w:szCs w:val="20"/>
          <w:lang w:val="en-AU"/>
        </w:rPr>
        <w:t xml:space="preserve"> students </w:t>
      </w:r>
      <w:r w:rsidR="009A7F5B">
        <w:rPr>
          <w:rFonts w:ascii="Calibri" w:eastAsia="Times New Roman" w:hAnsi="Calibri" w:cs="Calibri"/>
          <w:sz w:val="20"/>
          <w:szCs w:val="20"/>
          <w:lang w:val="en-AU"/>
        </w:rPr>
        <w:t xml:space="preserve">to integrate </w:t>
      </w:r>
      <w:r w:rsidR="00921258" w:rsidRPr="00A87E31">
        <w:rPr>
          <w:rFonts w:ascii="Calibri" w:eastAsia="Times New Roman" w:hAnsi="Calibri" w:cs="Calibri"/>
          <w:sz w:val="20"/>
          <w:szCs w:val="20"/>
          <w:lang w:val="en-AU"/>
        </w:rPr>
        <w:t>understandings of inputs and outputs of digital systems with programming a digital solution.</w:t>
      </w:r>
    </w:p>
    <w:p w14:paraId="2F977509" w14:textId="1A8613FE" w:rsidR="00921258" w:rsidRPr="00A87E31" w:rsidRDefault="00921258" w:rsidP="002E6BC1">
      <w:pPr>
        <w:ind w:right="3685"/>
        <w:rPr>
          <w:rFonts w:ascii="Calibri" w:eastAsia="Times New Roman" w:hAnsi="Calibri" w:cs="Calibri"/>
          <w:sz w:val="20"/>
          <w:szCs w:val="20"/>
          <w:lang w:val="en-AU"/>
        </w:rPr>
      </w:pPr>
      <w:r w:rsidRPr="00A87E31">
        <w:rPr>
          <w:rFonts w:ascii="Calibri" w:eastAsia="Times New Roman" w:hAnsi="Calibri" w:cs="Calibri"/>
          <w:sz w:val="20"/>
          <w:szCs w:val="20"/>
          <w:lang w:val="en-AU"/>
        </w:rPr>
        <w:t>The circuit board, programming board and snap</w:t>
      </w:r>
      <w:r w:rsidR="00AE5AF0">
        <w:rPr>
          <w:rFonts w:ascii="Calibri" w:eastAsia="Times New Roman" w:hAnsi="Calibri" w:cs="Calibri"/>
          <w:sz w:val="20"/>
          <w:szCs w:val="20"/>
          <w:lang w:val="en-AU"/>
        </w:rPr>
        <w:t>-</w:t>
      </w:r>
      <w:r w:rsidRPr="00A87E31">
        <w:rPr>
          <w:rFonts w:ascii="Calibri" w:eastAsia="Times New Roman" w:hAnsi="Calibri" w:cs="Calibri"/>
          <w:sz w:val="20"/>
          <w:szCs w:val="20"/>
          <w:lang w:val="en-AU"/>
        </w:rPr>
        <w:t>together circuits suggested in this sequence are examples generally used by schools. It is envisaged that rather than incorporate all three devices or invention kits that schools focus on one and explore its functionality and then incorporate student design and implementation of a digital solution. There is no requirement to explore all three; rather</w:t>
      </w:r>
      <w:r w:rsidR="0055684F">
        <w:rPr>
          <w:rFonts w:ascii="Calibri" w:eastAsia="Times New Roman" w:hAnsi="Calibri" w:cs="Calibri"/>
          <w:sz w:val="20"/>
          <w:szCs w:val="20"/>
          <w:lang w:val="en-AU"/>
        </w:rPr>
        <w:t>,</w:t>
      </w:r>
      <w:r w:rsidRPr="00A87E31">
        <w:rPr>
          <w:rFonts w:ascii="Calibri" w:eastAsia="Times New Roman" w:hAnsi="Calibri" w:cs="Calibri"/>
          <w:sz w:val="20"/>
          <w:szCs w:val="20"/>
          <w:lang w:val="en-AU"/>
        </w:rPr>
        <w:t xml:space="preserve"> the intention is to cater for what resources schools may have or decide to purchase. </w:t>
      </w:r>
    </w:p>
    <w:tbl>
      <w:tblPr>
        <w:tblStyle w:val="TableGrid"/>
        <w:tblW w:w="0" w:type="auto"/>
        <w:tblLook w:val="04A0" w:firstRow="1" w:lastRow="0" w:firstColumn="1" w:lastColumn="0" w:noHBand="0" w:noVBand="1"/>
      </w:tblPr>
      <w:tblGrid>
        <w:gridCol w:w="1860"/>
        <w:gridCol w:w="2663"/>
        <w:gridCol w:w="2785"/>
        <w:gridCol w:w="2825"/>
        <w:gridCol w:w="2756"/>
      </w:tblGrid>
      <w:tr w:rsidR="00935245" w:rsidRPr="00A87E31" w14:paraId="5FEE7B4F" w14:textId="77777777" w:rsidTr="002F5D35">
        <w:tc>
          <w:tcPr>
            <w:tcW w:w="15563" w:type="dxa"/>
            <w:gridSpan w:val="4"/>
          </w:tcPr>
          <w:p w14:paraId="021DB7F2" w14:textId="77777777" w:rsidR="00935245" w:rsidRPr="00A87E31" w:rsidRDefault="00935245" w:rsidP="00965812">
            <w:pPr>
              <w:pStyle w:val="PlainText"/>
              <w:jc w:val="center"/>
              <w:rPr>
                <w:lang w:val="en-AU"/>
              </w:rPr>
            </w:pPr>
            <w:r w:rsidRPr="00A87E31">
              <w:rPr>
                <w:lang w:val="en-AU"/>
              </w:rPr>
              <w:t>Flow of activities</w:t>
            </w:r>
          </w:p>
        </w:tc>
        <w:tc>
          <w:tcPr>
            <w:tcW w:w="4364" w:type="dxa"/>
          </w:tcPr>
          <w:p w14:paraId="49265DEF" w14:textId="77777777" w:rsidR="00935245" w:rsidRPr="00A87E31" w:rsidRDefault="00935245" w:rsidP="00965812">
            <w:pPr>
              <w:rPr>
                <w:rFonts w:ascii="Calibri" w:eastAsia="Times New Roman" w:hAnsi="Calibri" w:cs="Calibri"/>
                <w:sz w:val="20"/>
                <w:szCs w:val="20"/>
                <w:lang w:val="en-AU"/>
              </w:rPr>
            </w:pPr>
          </w:p>
        </w:tc>
      </w:tr>
      <w:tr w:rsidR="009B03C0" w:rsidRPr="00A87E31" w14:paraId="5F36C637" w14:textId="77777777" w:rsidTr="00965812">
        <w:tc>
          <w:tcPr>
            <w:tcW w:w="2245" w:type="dxa"/>
          </w:tcPr>
          <w:p w14:paraId="5AFD5C3D" w14:textId="77777777" w:rsidR="00935245" w:rsidRPr="00A87E31" w:rsidRDefault="00935245" w:rsidP="00965812">
            <w:pPr>
              <w:rPr>
                <w:rFonts w:ascii="Calibri" w:hAnsi="Calibri"/>
                <w:szCs w:val="21"/>
                <w:lang w:val="en-AU"/>
              </w:rPr>
            </w:pPr>
            <w:r w:rsidRPr="00A87E31">
              <w:rPr>
                <w:rFonts w:ascii="Calibri" w:hAnsi="Calibri"/>
                <w:szCs w:val="21"/>
                <w:lang w:val="en-AU"/>
              </w:rPr>
              <w:t>Questions to guide exploration</w:t>
            </w:r>
          </w:p>
        </w:tc>
        <w:tc>
          <w:tcPr>
            <w:tcW w:w="4590" w:type="dxa"/>
          </w:tcPr>
          <w:p w14:paraId="44C8887F" w14:textId="7C8EBC68" w:rsidR="00935245" w:rsidRPr="00A87E31" w:rsidRDefault="00437A4C" w:rsidP="00965812">
            <w:pPr>
              <w:rPr>
                <w:rFonts w:ascii="Calibri" w:hAnsi="Calibri"/>
                <w:i/>
                <w:szCs w:val="21"/>
                <w:lang w:val="en-AU"/>
              </w:rPr>
            </w:pPr>
            <w:r w:rsidRPr="00A87E31">
              <w:rPr>
                <w:rFonts w:ascii="Calibri" w:hAnsi="Calibri"/>
                <w:i/>
                <w:szCs w:val="21"/>
                <w:lang w:val="en-AU"/>
              </w:rPr>
              <w:t xml:space="preserve">What alternative input devices can I use? </w:t>
            </w:r>
          </w:p>
          <w:p w14:paraId="5C293F09" w14:textId="77777777" w:rsidR="00921258" w:rsidRPr="00A87E31" w:rsidRDefault="00921258" w:rsidP="00965812">
            <w:pPr>
              <w:rPr>
                <w:rFonts w:ascii="Calibri" w:hAnsi="Calibri"/>
                <w:i/>
                <w:szCs w:val="21"/>
                <w:lang w:val="en-AU"/>
              </w:rPr>
            </w:pPr>
          </w:p>
        </w:tc>
        <w:tc>
          <w:tcPr>
            <w:tcW w:w="4364" w:type="dxa"/>
          </w:tcPr>
          <w:p w14:paraId="35642060" w14:textId="0ADEE43D" w:rsidR="00F20E2E" w:rsidRPr="00A87E31" w:rsidRDefault="00EA05CA" w:rsidP="00965812">
            <w:pPr>
              <w:rPr>
                <w:rFonts w:ascii="Calibri" w:hAnsi="Calibri"/>
                <w:i/>
                <w:szCs w:val="21"/>
                <w:lang w:val="en-AU"/>
              </w:rPr>
            </w:pPr>
            <w:r w:rsidRPr="00A87E31">
              <w:rPr>
                <w:rFonts w:ascii="Calibri" w:hAnsi="Calibri"/>
                <w:i/>
                <w:szCs w:val="21"/>
                <w:lang w:val="en-AU"/>
              </w:rPr>
              <w:t xml:space="preserve">How </w:t>
            </w:r>
            <w:r w:rsidR="00921258" w:rsidRPr="00A87E31">
              <w:rPr>
                <w:rFonts w:ascii="Calibri" w:hAnsi="Calibri"/>
                <w:i/>
                <w:szCs w:val="21"/>
                <w:lang w:val="en-AU"/>
              </w:rPr>
              <w:t>can I connect components in a circuit to my digital system?</w:t>
            </w:r>
          </w:p>
          <w:p w14:paraId="5D3AD020" w14:textId="77777777" w:rsidR="00935245" w:rsidRPr="00A87E31" w:rsidRDefault="00935245" w:rsidP="00965812">
            <w:pPr>
              <w:rPr>
                <w:rFonts w:ascii="Calibri" w:hAnsi="Calibri"/>
                <w:i/>
                <w:szCs w:val="21"/>
                <w:lang w:val="en-AU"/>
              </w:rPr>
            </w:pPr>
          </w:p>
        </w:tc>
        <w:tc>
          <w:tcPr>
            <w:tcW w:w="4364" w:type="dxa"/>
          </w:tcPr>
          <w:p w14:paraId="344F3FE1" w14:textId="42ABA6E3" w:rsidR="00921258" w:rsidRPr="00A87E31" w:rsidRDefault="008968BD" w:rsidP="00965812">
            <w:pPr>
              <w:rPr>
                <w:rFonts w:ascii="Calibri" w:hAnsi="Calibri"/>
                <w:i/>
                <w:szCs w:val="21"/>
                <w:lang w:val="en-AU"/>
              </w:rPr>
            </w:pPr>
            <w:r w:rsidRPr="00A87E31">
              <w:rPr>
                <w:rFonts w:ascii="Calibri" w:hAnsi="Calibri"/>
                <w:i/>
                <w:szCs w:val="21"/>
                <w:lang w:val="en-AU"/>
              </w:rPr>
              <w:t>Why</w:t>
            </w:r>
            <w:r w:rsidR="00921258" w:rsidRPr="00A87E31">
              <w:rPr>
                <w:rFonts w:ascii="Calibri" w:hAnsi="Calibri"/>
                <w:i/>
                <w:szCs w:val="21"/>
                <w:lang w:val="en-AU"/>
              </w:rPr>
              <w:t xml:space="preserve"> connect a programming board to my digital system?</w:t>
            </w:r>
          </w:p>
          <w:p w14:paraId="5F5275ED" w14:textId="77777777" w:rsidR="00935245" w:rsidRPr="00A87E31" w:rsidRDefault="00935245" w:rsidP="00965812">
            <w:pPr>
              <w:pStyle w:val="PlainText"/>
              <w:rPr>
                <w:lang w:val="en-AU"/>
              </w:rPr>
            </w:pPr>
          </w:p>
        </w:tc>
        <w:tc>
          <w:tcPr>
            <w:tcW w:w="4364" w:type="dxa"/>
          </w:tcPr>
          <w:p w14:paraId="7982E11B" w14:textId="24B9ADF9" w:rsidR="00921258" w:rsidRPr="00A87E31" w:rsidRDefault="0088013B" w:rsidP="00965812">
            <w:pPr>
              <w:rPr>
                <w:rFonts w:ascii="Calibri" w:hAnsi="Calibri"/>
                <w:i/>
                <w:szCs w:val="21"/>
                <w:lang w:val="en-AU"/>
              </w:rPr>
            </w:pPr>
            <w:r w:rsidRPr="00A87E31">
              <w:rPr>
                <w:rFonts w:ascii="Calibri" w:hAnsi="Calibri"/>
                <w:i/>
                <w:szCs w:val="21"/>
                <w:lang w:val="en-AU"/>
              </w:rPr>
              <w:t>C</w:t>
            </w:r>
            <w:r w:rsidR="00921258" w:rsidRPr="00A87E31">
              <w:rPr>
                <w:rFonts w:ascii="Calibri" w:hAnsi="Calibri"/>
                <w:i/>
                <w:szCs w:val="21"/>
                <w:lang w:val="en-AU"/>
              </w:rPr>
              <w:t xml:space="preserve">an I design </w:t>
            </w:r>
            <w:r w:rsidRPr="00A87E31">
              <w:rPr>
                <w:rFonts w:ascii="Calibri" w:hAnsi="Calibri"/>
                <w:i/>
                <w:szCs w:val="21"/>
                <w:lang w:val="en-AU"/>
              </w:rPr>
              <w:t xml:space="preserve">and control a digital solution using </w:t>
            </w:r>
            <w:r w:rsidR="00921258" w:rsidRPr="00A87E31">
              <w:rPr>
                <w:rFonts w:ascii="Calibri" w:hAnsi="Calibri"/>
                <w:i/>
                <w:szCs w:val="21"/>
                <w:lang w:val="en-AU"/>
              </w:rPr>
              <w:t>my digital system?</w:t>
            </w:r>
          </w:p>
          <w:p w14:paraId="2D02CB1C" w14:textId="77777777" w:rsidR="00935245" w:rsidRPr="00A87E31" w:rsidRDefault="00935245" w:rsidP="00965812">
            <w:pPr>
              <w:rPr>
                <w:rFonts w:ascii="Calibri" w:eastAsia="Times New Roman" w:hAnsi="Calibri" w:cs="Calibri"/>
                <w:sz w:val="20"/>
                <w:szCs w:val="20"/>
                <w:lang w:val="en-AU"/>
              </w:rPr>
            </w:pPr>
          </w:p>
        </w:tc>
      </w:tr>
      <w:tr w:rsidR="009B03C0" w:rsidRPr="00A87E31" w14:paraId="023AF0F4" w14:textId="77777777" w:rsidTr="00965812">
        <w:tc>
          <w:tcPr>
            <w:tcW w:w="2245" w:type="dxa"/>
          </w:tcPr>
          <w:p w14:paraId="535F0C0A" w14:textId="77777777" w:rsidR="00D90ABE" w:rsidRPr="00A87E31" w:rsidRDefault="00D90ABE" w:rsidP="00965812">
            <w:pPr>
              <w:rPr>
                <w:rFonts w:ascii="Calibri" w:hAnsi="Calibri"/>
                <w:szCs w:val="21"/>
                <w:lang w:val="en-AU"/>
              </w:rPr>
            </w:pPr>
            <w:r w:rsidRPr="00A87E31">
              <w:rPr>
                <w:rFonts w:ascii="Calibri" w:hAnsi="Calibri"/>
                <w:szCs w:val="21"/>
                <w:lang w:val="en-AU"/>
              </w:rPr>
              <w:t>Short text</w:t>
            </w:r>
          </w:p>
          <w:p w14:paraId="005DB03B" w14:textId="77777777" w:rsidR="00D90ABE" w:rsidRPr="00A87E31" w:rsidRDefault="00D90ABE" w:rsidP="00965812">
            <w:pPr>
              <w:rPr>
                <w:rFonts w:ascii="Calibri" w:hAnsi="Calibri"/>
                <w:szCs w:val="21"/>
                <w:lang w:val="en-AU"/>
              </w:rPr>
            </w:pPr>
          </w:p>
        </w:tc>
        <w:tc>
          <w:tcPr>
            <w:tcW w:w="4590" w:type="dxa"/>
          </w:tcPr>
          <w:p w14:paraId="253E7DAF" w14:textId="77777777" w:rsidR="00D90ABE" w:rsidRPr="002F5D35" w:rsidRDefault="00921258" w:rsidP="00965812">
            <w:pPr>
              <w:rPr>
                <w:rFonts w:ascii="Calibri" w:eastAsia="Times New Roman" w:hAnsi="Calibri" w:cs="Calibri"/>
                <w:b/>
                <w:sz w:val="20"/>
                <w:szCs w:val="20"/>
                <w:lang w:val="en-AU"/>
              </w:rPr>
            </w:pPr>
            <w:r w:rsidRPr="002F5D35">
              <w:rPr>
                <w:rFonts w:ascii="Calibri" w:eastAsia="Times New Roman" w:hAnsi="Calibri" w:cs="Calibri"/>
                <w:b/>
                <w:sz w:val="20"/>
                <w:szCs w:val="20"/>
                <w:lang w:val="en-AU"/>
              </w:rPr>
              <w:t xml:space="preserve">Input devices </w:t>
            </w:r>
          </w:p>
          <w:p w14:paraId="65A56F27" w14:textId="65450A12" w:rsidR="00D90ABE" w:rsidRPr="00A87E31" w:rsidRDefault="00D90ABE" w:rsidP="002F5D35">
            <w:pPr>
              <w:rPr>
                <w:rFonts w:ascii="Calibri" w:hAnsi="Calibri"/>
                <w:i/>
                <w:sz w:val="16"/>
                <w:szCs w:val="21"/>
                <w:lang w:val="en-AU"/>
              </w:rPr>
            </w:pPr>
            <w:r w:rsidRPr="00A87E31">
              <w:rPr>
                <w:rFonts w:ascii="Calibri" w:eastAsia="Times New Roman" w:hAnsi="Calibri" w:cs="Calibri"/>
                <w:sz w:val="20"/>
                <w:szCs w:val="20"/>
                <w:lang w:val="en-AU"/>
              </w:rPr>
              <w:t>Introduce the Ma</w:t>
            </w:r>
            <w:r w:rsidR="005F04DE">
              <w:rPr>
                <w:rFonts w:ascii="Calibri" w:eastAsia="Times New Roman" w:hAnsi="Calibri" w:cs="Calibri"/>
                <w:sz w:val="20"/>
                <w:szCs w:val="20"/>
                <w:lang w:val="en-AU"/>
              </w:rPr>
              <w:t>k</w:t>
            </w:r>
            <w:r w:rsidRPr="00A87E31">
              <w:rPr>
                <w:rFonts w:ascii="Calibri" w:eastAsia="Times New Roman" w:hAnsi="Calibri" w:cs="Calibri"/>
                <w:sz w:val="20"/>
                <w:szCs w:val="20"/>
                <w:lang w:val="en-AU"/>
              </w:rPr>
              <w:t>ey Ma</w:t>
            </w:r>
            <w:r w:rsidR="005F04DE">
              <w:rPr>
                <w:rFonts w:ascii="Calibri" w:eastAsia="Times New Roman" w:hAnsi="Calibri" w:cs="Calibri"/>
                <w:sz w:val="20"/>
                <w:szCs w:val="20"/>
                <w:lang w:val="en-AU"/>
              </w:rPr>
              <w:t>k</w:t>
            </w:r>
            <w:r w:rsidRPr="00A87E31">
              <w:rPr>
                <w:rFonts w:ascii="Calibri" w:eastAsia="Times New Roman" w:hAnsi="Calibri" w:cs="Calibri"/>
                <w:sz w:val="20"/>
                <w:szCs w:val="20"/>
                <w:lang w:val="en-AU"/>
              </w:rPr>
              <w:t xml:space="preserve">ey circuit board to explore </w:t>
            </w:r>
            <w:r w:rsidR="00EA05CA" w:rsidRPr="00A87E31">
              <w:rPr>
                <w:rFonts w:ascii="Calibri" w:eastAsia="Times New Roman" w:hAnsi="Calibri" w:cs="Calibri"/>
                <w:sz w:val="20"/>
                <w:szCs w:val="20"/>
                <w:lang w:val="en-AU"/>
              </w:rPr>
              <w:t xml:space="preserve">alternative </w:t>
            </w:r>
            <w:r w:rsidRPr="00A87E31">
              <w:rPr>
                <w:rFonts w:ascii="Calibri" w:eastAsia="Times New Roman" w:hAnsi="Calibri" w:cs="Calibri"/>
                <w:sz w:val="20"/>
                <w:szCs w:val="20"/>
                <w:lang w:val="en-AU"/>
              </w:rPr>
              <w:t xml:space="preserve">input devices. </w:t>
            </w:r>
          </w:p>
        </w:tc>
        <w:tc>
          <w:tcPr>
            <w:tcW w:w="4364" w:type="dxa"/>
          </w:tcPr>
          <w:p w14:paraId="16A628D3" w14:textId="77777777" w:rsidR="00D90ABE" w:rsidRPr="002F5D35" w:rsidRDefault="00921258" w:rsidP="00965812">
            <w:pPr>
              <w:rPr>
                <w:rFonts w:ascii="Calibri" w:eastAsia="Times New Roman" w:hAnsi="Calibri" w:cs="Calibri"/>
                <w:b/>
                <w:sz w:val="20"/>
                <w:szCs w:val="20"/>
                <w:lang w:val="en-AU"/>
              </w:rPr>
            </w:pPr>
            <w:r w:rsidRPr="002F5D35">
              <w:rPr>
                <w:rFonts w:ascii="Calibri" w:eastAsia="Times New Roman" w:hAnsi="Calibri" w:cs="Calibri"/>
                <w:b/>
                <w:sz w:val="20"/>
                <w:szCs w:val="20"/>
                <w:lang w:val="en-AU"/>
              </w:rPr>
              <w:t>Connecting a circuit</w:t>
            </w:r>
          </w:p>
          <w:p w14:paraId="7F78F194" w14:textId="1FD28741" w:rsidR="00921258" w:rsidRPr="00A87E31" w:rsidRDefault="00921258" w:rsidP="00965812">
            <w:pPr>
              <w:rPr>
                <w:rFonts w:ascii="Calibri" w:eastAsia="Times New Roman" w:hAnsi="Calibri" w:cs="Calibri"/>
                <w:sz w:val="20"/>
                <w:szCs w:val="20"/>
                <w:lang w:val="en-AU"/>
              </w:rPr>
            </w:pPr>
            <w:r w:rsidRPr="00A87E31">
              <w:rPr>
                <w:rFonts w:ascii="Calibri" w:eastAsia="Times New Roman" w:hAnsi="Calibri" w:cs="Calibri"/>
                <w:sz w:val="20"/>
                <w:szCs w:val="20"/>
                <w:lang w:val="en-AU"/>
              </w:rPr>
              <w:t>Explore inputs and outputs using snap</w:t>
            </w:r>
            <w:r w:rsidR="008E3126">
              <w:rPr>
                <w:rFonts w:ascii="Calibri" w:eastAsia="Times New Roman" w:hAnsi="Calibri" w:cs="Calibri"/>
                <w:sz w:val="20"/>
                <w:szCs w:val="20"/>
                <w:lang w:val="en-AU"/>
              </w:rPr>
              <w:t>-</w:t>
            </w:r>
            <w:r w:rsidRPr="00A87E31">
              <w:rPr>
                <w:rFonts w:ascii="Calibri" w:eastAsia="Times New Roman" w:hAnsi="Calibri" w:cs="Calibri"/>
                <w:sz w:val="20"/>
                <w:szCs w:val="20"/>
                <w:lang w:val="en-AU"/>
              </w:rPr>
              <w:t xml:space="preserve">together components connected in a circuit. </w:t>
            </w:r>
          </w:p>
          <w:p w14:paraId="5DD8AD2E" w14:textId="77777777" w:rsidR="00921258" w:rsidRPr="00A87E31" w:rsidRDefault="00921258" w:rsidP="00965812">
            <w:pPr>
              <w:rPr>
                <w:rFonts w:ascii="Calibri" w:eastAsia="Times New Roman" w:hAnsi="Calibri" w:cs="Calibri"/>
                <w:sz w:val="20"/>
                <w:szCs w:val="20"/>
                <w:lang w:val="en-AU"/>
              </w:rPr>
            </w:pPr>
          </w:p>
          <w:p w14:paraId="5C78A5A3" w14:textId="77777777" w:rsidR="00D90ABE" w:rsidRPr="00A87E31" w:rsidRDefault="00D90ABE" w:rsidP="00965812">
            <w:pPr>
              <w:rPr>
                <w:rFonts w:ascii="Calibri" w:hAnsi="Calibri"/>
                <w:i/>
                <w:sz w:val="16"/>
                <w:szCs w:val="21"/>
                <w:lang w:val="en-AU"/>
              </w:rPr>
            </w:pPr>
          </w:p>
        </w:tc>
        <w:tc>
          <w:tcPr>
            <w:tcW w:w="4364" w:type="dxa"/>
          </w:tcPr>
          <w:p w14:paraId="1B773595" w14:textId="77777777" w:rsidR="00D90ABE" w:rsidRPr="002F5D35" w:rsidRDefault="004211CB" w:rsidP="00965812">
            <w:pPr>
              <w:rPr>
                <w:rFonts w:ascii="Calibri" w:eastAsia="Times New Roman" w:hAnsi="Calibri" w:cs="Calibri"/>
                <w:b/>
                <w:sz w:val="20"/>
                <w:szCs w:val="20"/>
                <w:lang w:val="en-AU"/>
              </w:rPr>
            </w:pPr>
            <w:r w:rsidRPr="002F5D35">
              <w:rPr>
                <w:rFonts w:ascii="Calibri" w:eastAsia="Times New Roman" w:hAnsi="Calibri" w:cs="Calibri"/>
                <w:b/>
                <w:sz w:val="20"/>
                <w:szCs w:val="20"/>
                <w:lang w:val="en-AU"/>
              </w:rPr>
              <w:t xml:space="preserve">Exploring a programmable board </w:t>
            </w:r>
          </w:p>
          <w:p w14:paraId="474F6707" w14:textId="24A03952" w:rsidR="00D90ABE" w:rsidRPr="00A87E31" w:rsidRDefault="004211CB" w:rsidP="00965812">
            <w:pPr>
              <w:rPr>
                <w:rFonts w:ascii="Calibri" w:hAnsi="Calibri"/>
                <w:i/>
                <w:sz w:val="16"/>
                <w:szCs w:val="21"/>
                <w:lang w:val="en-AU"/>
              </w:rPr>
            </w:pPr>
            <w:r w:rsidRPr="00A87E31">
              <w:rPr>
                <w:rFonts w:ascii="Calibri" w:eastAsia="Times New Roman" w:hAnsi="Calibri" w:cs="Calibri"/>
                <w:sz w:val="20"/>
                <w:szCs w:val="20"/>
                <w:lang w:val="en-AU"/>
              </w:rPr>
              <w:t xml:space="preserve">Explore inputs and outputs using a programmable board such as BBC </w:t>
            </w:r>
            <w:r w:rsidR="00360F68">
              <w:rPr>
                <w:rFonts w:ascii="Calibri" w:eastAsia="Times New Roman" w:hAnsi="Calibri" w:cs="Calibri"/>
                <w:sz w:val="20"/>
                <w:szCs w:val="20"/>
                <w:lang w:val="en-AU"/>
              </w:rPr>
              <w:t>M</w:t>
            </w:r>
            <w:r w:rsidRPr="00A87E31">
              <w:rPr>
                <w:rFonts w:ascii="Calibri" w:eastAsia="Times New Roman" w:hAnsi="Calibri" w:cs="Calibri"/>
                <w:sz w:val="20"/>
                <w:szCs w:val="20"/>
                <w:lang w:val="en-AU"/>
              </w:rPr>
              <w:t>icro</w:t>
            </w:r>
            <w:r w:rsidR="00360F68">
              <w:rPr>
                <w:rFonts w:ascii="Calibri" w:eastAsia="Times New Roman" w:hAnsi="Calibri" w:cs="Calibri"/>
                <w:sz w:val="20"/>
                <w:szCs w:val="20"/>
                <w:lang w:val="en-AU"/>
              </w:rPr>
              <w:t>:</w:t>
            </w:r>
            <w:r w:rsidRPr="00A87E31">
              <w:rPr>
                <w:rFonts w:ascii="Calibri" w:eastAsia="Times New Roman" w:hAnsi="Calibri" w:cs="Calibri"/>
                <w:sz w:val="20"/>
                <w:szCs w:val="20"/>
                <w:lang w:val="en-AU"/>
              </w:rPr>
              <w:t>bits</w:t>
            </w:r>
            <w:r w:rsidR="00921258" w:rsidRPr="00A87E31">
              <w:rPr>
                <w:rFonts w:ascii="Calibri" w:eastAsia="Times New Roman" w:hAnsi="Calibri" w:cs="Calibri"/>
                <w:sz w:val="20"/>
                <w:szCs w:val="20"/>
                <w:lang w:val="en-AU"/>
              </w:rPr>
              <w:t xml:space="preserve"> or Codebug</w:t>
            </w:r>
            <w:r w:rsidRPr="00A87E31">
              <w:rPr>
                <w:rFonts w:ascii="Calibri" w:eastAsia="Times New Roman" w:hAnsi="Calibri" w:cs="Calibri"/>
                <w:sz w:val="20"/>
                <w:szCs w:val="20"/>
                <w:lang w:val="en-AU"/>
              </w:rPr>
              <w:t xml:space="preserve">. </w:t>
            </w:r>
          </w:p>
        </w:tc>
        <w:tc>
          <w:tcPr>
            <w:tcW w:w="4364" w:type="dxa"/>
          </w:tcPr>
          <w:p w14:paraId="4C303F79" w14:textId="77777777" w:rsidR="00D90ABE" w:rsidRPr="002F5D35" w:rsidRDefault="00C80BDD" w:rsidP="00965812">
            <w:pPr>
              <w:rPr>
                <w:rFonts w:ascii="Calibri" w:eastAsia="Times New Roman" w:hAnsi="Calibri" w:cs="Calibri"/>
                <w:b/>
                <w:sz w:val="20"/>
                <w:szCs w:val="20"/>
                <w:lang w:val="en-AU"/>
              </w:rPr>
            </w:pPr>
            <w:r w:rsidRPr="002F5D35">
              <w:rPr>
                <w:rFonts w:ascii="Calibri" w:eastAsia="Times New Roman" w:hAnsi="Calibri" w:cs="Calibri"/>
                <w:b/>
                <w:sz w:val="20"/>
                <w:szCs w:val="20"/>
                <w:lang w:val="en-AU"/>
              </w:rPr>
              <w:t>Digital system</w:t>
            </w:r>
            <w:r w:rsidR="008C4100" w:rsidRPr="002F5D35">
              <w:rPr>
                <w:rFonts w:ascii="Calibri" w:eastAsia="Times New Roman" w:hAnsi="Calibri" w:cs="Calibri"/>
                <w:b/>
                <w:sz w:val="20"/>
                <w:szCs w:val="20"/>
                <w:lang w:val="en-AU"/>
              </w:rPr>
              <w:t xml:space="preserve"> </w:t>
            </w:r>
            <w:r w:rsidR="00CC52C0" w:rsidRPr="002F5D35">
              <w:rPr>
                <w:rFonts w:ascii="Calibri" w:eastAsia="Times New Roman" w:hAnsi="Calibri" w:cs="Calibri"/>
                <w:b/>
                <w:sz w:val="20"/>
                <w:szCs w:val="20"/>
                <w:lang w:val="en-AU"/>
              </w:rPr>
              <w:t>project</w:t>
            </w:r>
          </w:p>
          <w:p w14:paraId="71FFED2E" w14:textId="77777777" w:rsidR="00D90ABE" w:rsidRPr="00A87E31" w:rsidRDefault="00D90ABE" w:rsidP="00965812">
            <w:pPr>
              <w:rPr>
                <w:rFonts w:ascii="Calibri" w:hAnsi="Calibri"/>
                <w:i/>
                <w:sz w:val="16"/>
                <w:szCs w:val="21"/>
                <w:lang w:val="en-AU"/>
              </w:rPr>
            </w:pPr>
            <w:r w:rsidRPr="00A87E31">
              <w:rPr>
                <w:rFonts w:ascii="Calibri" w:eastAsia="Times New Roman" w:hAnsi="Calibri" w:cs="Calibri"/>
                <w:sz w:val="20"/>
                <w:szCs w:val="20"/>
                <w:lang w:val="en-AU"/>
              </w:rPr>
              <w:t xml:space="preserve">Create a digital solution that incorporates </w:t>
            </w:r>
            <w:r w:rsidR="00CC52C0" w:rsidRPr="00A87E31">
              <w:rPr>
                <w:rFonts w:ascii="Calibri" w:eastAsia="Times New Roman" w:hAnsi="Calibri" w:cs="Calibri"/>
                <w:sz w:val="20"/>
                <w:szCs w:val="20"/>
                <w:lang w:val="en-AU"/>
              </w:rPr>
              <w:t xml:space="preserve">user input. </w:t>
            </w:r>
          </w:p>
        </w:tc>
      </w:tr>
      <w:tr w:rsidR="009B03C0" w:rsidRPr="00A87E31" w14:paraId="1C9B6019" w14:textId="77777777" w:rsidTr="00965812">
        <w:tc>
          <w:tcPr>
            <w:tcW w:w="2245" w:type="dxa"/>
          </w:tcPr>
          <w:p w14:paraId="2A3A8234" w14:textId="3D5DF812" w:rsidR="00D90ABE" w:rsidRPr="00A87E31" w:rsidRDefault="000013AC" w:rsidP="00965812">
            <w:pPr>
              <w:rPr>
                <w:rFonts w:ascii="Calibri" w:hAnsi="Calibri"/>
                <w:szCs w:val="21"/>
                <w:lang w:val="en-AU"/>
              </w:rPr>
            </w:pPr>
            <w:r>
              <w:rPr>
                <w:rFonts w:ascii="Calibri" w:hAnsi="Calibri"/>
                <w:szCs w:val="21"/>
                <w:lang w:val="en-AU"/>
              </w:rPr>
              <w:t>Australian Curriculum a</w:t>
            </w:r>
            <w:r w:rsidR="00D90ABE" w:rsidRPr="00A87E31">
              <w:rPr>
                <w:rFonts w:ascii="Calibri" w:hAnsi="Calibri"/>
                <w:szCs w:val="21"/>
                <w:lang w:val="en-AU"/>
              </w:rPr>
              <w:t>lignment</w:t>
            </w:r>
          </w:p>
          <w:p w14:paraId="21A1DC43" w14:textId="77777777" w:rsidR="00D90ABE" w:rsidRPr="00A87E31" w:rsidRDefault="00D90ABE" w:rsidP="00965812">
            <w:pPr>
              <w:rPr>
                <w:rFonts w:ascii="Calibri" w:hAnsi="Calibri"/>
                <w:szCs w:val="21"/>
                <w:lang w:val="en-AU"/>
              </w:rPr>
            </w:pPr>
          </w:p>
        </w:tc>
        <w:tc>
          <w:tcPr>
            <w:tcW w:w="4590" w:type="dxa"/>
          </w:tcPr>
          <w:p w14:paraId="598BB8E0" w14:textId="5902A919" w:rsidR="00D90ABE" w:rsidRPr="00A87E31" w:rsidRDefault="00D90ABE" w:rsidP="00965812">
            <w:pPr>
              <w:rPr>
                <w:rFonts w:ascii="Calibri" w:hAnsi="Calibri"/>
                <w:i/>
                <w:sz w:val="16"/>
                <w:szCs w:val="21"/>
                <w:lang w:val="en-AU"/>
              </w:rPr>
            </w:pPr>
            <w:r w:rsidRPr="00A87E31">
              <w:rPr>
                <w:rFonts w:ascii="Arial Narrow" w:hAnsi="Arial Narrow"/>
                <w:sz w:val="18"/>
                <w:szCs w:val="18"/>
                <w:lang w:val="en-AU"/>
              </w:rPr>
              <w:t>Digital systems (ACTDIK007)</w:t>
            </w:r>
          </w:p>
        </w:tc>
        <w:tc>
          <w:tcPr>
            <w:tcW w:w="4364" w:type="dxa"/>
          </w:tcPr>
          <w:p w14:paraId="60404E9A" w14:textId="561E06C3" w:rsidR="00D90ABE" w:rsidRPr="00A87E31" w:rsidRDefault="00F20E2E" w:rsidP="00965812">
            <w:pPr>
              <w:rPr>
                <w:rFonts w:ascii="Calibri" w:hAnsi="Calibri"/>
                <w:i/>
                <w:sz w:val="16"/>
                <w:szCs w:val="21"/>
                <w:lang w:val="en-AU"/>
              </w:rPr>
            </w:pPr>
            <w:r w:rsidRPr="00A87E31">
              <w:rPr>
                <w:rFonts w:ascii="Arial Narrow" w:hAnsi="Arial Narrow"/>
                <w:sz w:val="18"/>
                <w:szCs w:val="18"/>
                <w:lang w:val="en-AU"/>
              </w:rPr>
              <w:t>Digital systems (ACTDIK007)</w:t>
            </w:r>
          </w:p>
        </w:tc>
        <w:tc>
          <w:tcPr>
            <w:tcW w:w="4364" w:type="dxa"/>
          </w:tcPr>
          <w:p w14:paraId="1E1452FF" w14:textId="58F64925" w:rsidR="00D90ABE" w:rsidRPr="00A87E31" w:rsidRDefault="00D90ABE" w:rsidP="002F5D35">
            <w:pPr>
              <w:rPr>
                <w:rFonts w:ascii="Calibri" w:hAnsi="Calibri"/>
                <w:i/>
                <w:sz w:val="16"/>
                <w:szCs w:val="21"/>
                <w:lang w:val="en-AU"/>
              </w:rPr>
            </w:pPr>
            <w:r w:rsidRPr="00A87E31">
              <w:rPr>
                <w:rFonts w:ascii="Arial Narrow" w:hAnsi="Arial Narrow"/>
                <w:sz w:val="18"/>
                <w:szCs w:val="18"/>
                <w:lang w:val="en-AU"/>
              </w:rPr>
              <w:t>Digital systems (ACTDIK007)</w:t>
            </w:r>
          </w:p>
        </w:tc>
        <w:tc>
          <w:tcPr>
            <w:tcW w:w="4364" w:type="dxa"/>
          </w:tcPr>
          <w:p w14:paraId="0CC0CD71" w14:textId="7B60F644" w:rsidR="00D90ABE" w:rsidRPr="00A87E31" w:rsidRDefault="00D90ABE" w:rsidP="00965812">
            <w:pPr>
              <w:pStyle w:val="PlainText"/>
              <w:rPr>
                <w:rFonts w:ascii="Arial Narrow" w:hAnsi="Arial Narrow"/>
                <w:sz w:val="18"/>
                <w:szCs w:val="18"/>
                <w:lang w:val="en-AU"/>
              </w:rPr>
            </w:pPr>
            <w:r w:rsidRPr="00A87E31">
              <w:rPr>
                <w:rFonts w:ascii="Arial Narrow" w:hAnsi="Arial Narrow"/>
                <w:sz w:val="18"/>
                <w:szCs w:val="18"/>
                <w:lang w:val="en-AU"/>
              </w:rPr>
              <w:t>Digital systems (ACTDIK007)</w:t>
            </w:r>
          </w:p>
          <w:p w14:paraId="5B96227E" w14:textId="77777777" w:rsidR="00D90ABE" w:rsidRPr="00A87E31" w:rsidRDefault="00D90ABE" w:rsidP="00965812">
            <w:pPr>
              <w:pStyle w:val="PlainText"/>
              <w:rPr>
                <w:rFonts w:ascii="Arial Narrow" w:hAnsi="Arial Narrow"/>
                <w:sz w:val="18"/>
                <w:szCs w:val="18"/>
                <w:lang w:val="en-AU"/>
              </w:rPr>
            </w:pPr>
            <w:r w:rsidRPr="00A87E31">
              <w:rPr>
                <w:rFonts w:ascii="Arial Narrow" w:hAnsi="Arial Narrow"/>
                <w:sz w:val="18"/>
                <w:szCs w:val="18"/>
                <w:lang w:val="en-AU"/>
              </w:rPr>
              <w:t>Investigating and defining (ACTDIP010)</w:t>
            </w:r>
          </w:p>
          <w:p w14:paraId="29B62FB0" w14:textId="77777777" w:rsidR="00D90ABE" w:rsidRPr="00A87E31" w:rsidRDefault="00D90ABE" w:rsidP="00965812">
            <w:pPr>
              <w:pStyle w:val="PlainText"/>
              <w:rPr>
                <w:rFonts w:ascii="Arial Narrow" w:hAnsi="Arial Narrow"/>
                <w:sz w:val="18"/>
                <w:szCs w:val="18"/>
                <w:lang w:val="en-AU"/>
              </w:rPr>
            </w:pPr>
            <w:r w:rsidRPr="00A87E31">
              <w:rPr>
                <w:rFonts w:ascii="Arial Narrow" w:hAnsi="Arial Narrow"/>
                <w:sz w:val="18"/>
                <w:szCs w:val="18"/>
                <w:lang w:val="en-AU"/>
              </w:rPr>
              <w:t>Producing and implementing (ACTDIP011)</w:t>
            </w:r>
          </w:p>
          <w:p w14:paraId="4D504CB3" w14:textId="77777777" w:rsidR="00D90ABE" w:rsidRPr="00A87E31" w:rsidRDefault="00D90ABE" w:rsidP="00965812">
            <w:pPr>
              <w:rPr>
                <w:rFonts w:ascii="Calibri" w:hAnsi="Calibri"/>
                <w:i/>
                <w:sz w:val="16"/>
                <w:szCs w:val="21"/>
                <w:lang w:val="en-AU"/>
              </w:rPr>
            </w:pPr>
          </w:p>
        </w:tc>
      </w:tr>
      <w:tr w:rsidR="009B03C0" w:rsidRPr="00A87E31" w14:paraId="23448184" w14:textId="77777777" w:rsidTr="00965812">
        <w:tc>
          <w:tcPr>
            <w:tcW w:w="2245" w:type="dxa"/>
          </w:tcPr>
          <w:p w14:paraId="0FC2563C" w14:textId="51D48923" w:rsidR="00D90ABE" w:rsidRPr="00A87E31" w:rsidRDefault="00D90ABE" w:rsidP="00965812">
            <w:pPr>
              <w:rPr>
                <w:rFonts w:ascii="Calibri" w:hAnsi="Calibri"/>
                <w:szCs w:val="21"/>
                <w:lang w:val="en-AU"/>
              </w:rPr>
            </w:pPr>
            <w:r w:rsidRPr="00A87E31">
              <w:rPr>
                <w:rFonts w:ascii="Calibri" w:hAnsi="Calibri"/>
                <w:szCs w:val="21"/>
                <w:lang w:val="en-AU"/>
              </w:rPr>
              <w:t>What’s this about</w:t>
            </w:r>
            <w:r w:rsidR="00BD5F58">
              <w:rPr>
                <w:rFonts w:ascii="Calibri" w:hAnsi="Calibri"/>
                <w:szCs w:val="21"/>
                <w:lang w:val="en-AU"/>
              </w:rPr>
              <w:t>?</w:t>
            </w:r>
          </w:p>
        </w:tc>
        <w:tc>
          <w:tcPr>
            <w:tcW w:w="4590" w:type="dxa"/>
          </w:tcPr>
          <w:p w14:paraId="2D72E349" w14:textId="06C9FA4E" w:rsidR="00CC52C0" w:rsidRPr="00A87E31" w:rsidRDefault="000C4565" w:rsidP="00965812">
            <w:pPr>
              <w:rPr>
                <w:lang w:val="en-AU"/>
              </w:rPr>
            </w:pPr>
            <w:r w:rsidRPr="00A87E31">
              <w:rPr>
                <w:rFonts w:ascii="Calibri" w:eastAsia="Times New Roman" w:hAnsi="Calibri" w:cs="Calibri"/>
                <w:sz w:val="20"/>
                <w:szCs w:val="20"/>
                <w:lang w:val="en-AU"/>
              </w:rPr>
              <w:t>Ma</w:t>
            </w:r>
            <w:r>
              <w:rPr>
                <w:rFonts w:ascii="Calibri" w:eastAsia="Times New Roman" w:hAnsi="Calibri" w:cs="Calibri"/>
                <w:sz w:val="20"/>
                <w:szCs w:val="20"/>
                <w:lang w:val="en-AU"/>
              </w:rPr>
              <w:t>k</w:t>
            </w:r>
            <w:r w:rsidRPr="00A87E31">
              <w:rPr>
                <w:rFonts w:ascii="Calibri" w:eastAsia="Times New Roman" w:hAnsi="Calibri" w:cs="Calibri"/>
                <w:sz w:val="20"/>
                <w:szCs w:val="20"/>
                <w:lang w:val="en-AU"/>
              </w:rPr>
              <w:t>ey Ma</w:t>
            </w:r>
            <w:r>
              <w:rPr>
                <w:rFonts w:ascii="Calibri" w:eastAsia="Times New Roman" w:hAnsi="Calibri" w:cs="Calibri"/>
                <w:sz w:val="20"/>
                <w:szCs w:val="20"/>
                <w:lang w:val="en-AU"/>
              </w:rPr>
              <w:t>k</w:t>
            </w:r>
            <w:r w:rsidRPr="00A87E31">
              <w:rPr>
                <w:rFonts w:ascii="Calibri" w:eastAsia="Times New Roman" w:hAnsi="Calibri" w:cs="Calibri"/>
                <w:sz w:val="20"/>
                <w:szCs w:val="20"/>
                <w:lang w:val="en-AU"/>
              </w:rPr>
              <w:t xml:space="preserve">ey </w:t>
            </w:r>
            <w:r w:rsidR="00D90ABE" w:rsidRPr="00A87E31">
              <w:rPr>
                <w:rFonts w:ascii="Calibri" w:eastAsia="Times New Roman" w:hAnsi="Calibri" w:cs="Calibri"/>
                <w:sz w:val="20"/>
                <w:szCs w:val="20"/>
                <w:lang w:val="en-AU"/>
              </w:rPr>
              <w:t xml:space="preserve">is an invention kit available for purchase that allows you to interact with a computer, using everyday objects as a replacement for inputs </w:t>
            </w:r>
            <w:r w:rsidR="004D5E78" w:rsidRPr="00A87E31">
              <w:rPr>
                <w:rFonts w:ascii="Calibri" w:eastAsia="Times New Roman" w:hAnsi="Calibri" w:cs="Calibri"/>
                <w:sz w:val="20"/>
                <w:szCs w:val="20"/>
                <w:lang w:val="en-AU"/>
              </w:rPr>
              <w:t>such as</w:t>
            </w:r>
            <w:r w:rsidR="00D90ABE" w:rsidRPr="00A87E31">
              <w:rPr>
                <w:rFonts w:ascii="Calibri" w:eastAsia="Times New Roman" w:hAnsi="Calibri" w:cs="Calibri"/>
                <w:sz w:val="20"/>
                <w:szCs w:val="20"/>
                <w:lang w:val="en-AU"/>
              </w:rPr>
              <w:t xml:space="preserve"> a keyboard or computer mouse.</w:t>
            </w:r>
            <w:r w:rsidR="00511EEA">
              <w:rPr>
                <w:rFonts w:ascii="Calibri" w:eastAsia="Times New Roman" w:hAnsi="Calibri" w:cs="Calibri"/>
                <w:sz w:val="20"/>
                <w:szCs w:val="20"/>
                <w:lang w:val="en-AU"/>
              </w:rPr>
              <w:t xml:space="preserve"> </w:t>
            </w:r>
          </w:p>
          <w:p w14:paraId="2B8636CC" w14:textId="77777777" w:rsidR="00CC52C0" w:rsidRPr="00A87E31" w:rsidRDefault="00CC52C0" w:rsidP="00965812">
            <w:pPr>
              <w:rPr>
                <w:lang w:val="en-AU"/>
              </w:rPr>
            </w:pPr>
          </w:p>
          <w:p w14:paraId="56F0EA54" w14:textId="0D942B2D" w:rsidR="00D90ABE" w:rsidRPr="00A87E31" w:rsidRDefault="004D5E78" w:rsidP="00965812">
            <w:pPr>
              <w:rPr>
                <w:rFonts w:ascii="Calibri" w:eastAsia="Times New Roman" w:hAnsi="Calibri" w:cs="Calibri"/>
                <w:sz w:val="20"/>
                <w:szCs w:val="20"/>
                <w:lang w:val="en-AU"/>
              </w:rPr>
            </w:pPr>
            <w:r w:rsidRPr="00A87E31">
              <w:rPr>
                <w:rFonts w:ascii="Calibri" w:eastAsia="Times New Roman" w:hAnsi="Calibri" w:cs="Calibri"/>
                <w:sz w:val="20"/>
                <w:szCs w:val="20"/>
                <w:lang w:val="en-AU"/>
              </w:rPr>
              <w:t>The Makey Makey board will plug directly into the computer</w:t>
            </w:r>
            <w:r w:rsidR="004D7F6C" w:rsidRPr="00A87E31">
              <w:rPr>
                <w:rFonts w:ascii="Calibri" w:eastAsia="Times New Roman" w:hAnsi="Calibri" w:cs="Calibri"/>
                <w:sz w:val="20"/>
                <w:szCs w:val="20"/>
                <w:lang w:val="en-AU"/>
              </w:rPr>
              <w:t>’</w:t>
            </w:r>
            <w:r w:rsidRPr="00A87E31">
              <w:rPr>
                <w:rFonts w:ascii="Calibri" w:eastAsia="Times New Roman" w:hAnsi="Calibri" w:cs="Calibri"/>
                <w:sz w:val="20"/>
                <w:szCs w:val="20"/>
                <w:lang w:val="en-AU"/>
              </w:rPr>
              <w:t>s USB peripheral port and essentially behave like an input device.</w:t>
            </w:r>
            <w:r w:rsidR="00CC52C0" w:rsidRPr="00A87E31">
              <w:rPr>
                <w:rFonts w:ascii="Calibri" w:eastAsia="Times New Roman" w:hAnsi="Calibri" w:cs="Calibri"/>
                <w:sz w:val="20"/>
                <w:szCs w:val="20"/>
                <w:lang w:val="en-AU"/>
              </w:rPr>
              <w:t xml:space="preserve"> When specific keys are pressed the Makey Makey board can mimic those keystrokes. </w:t>
            </w:r>
          </w:p>
          <w:p w14:paraId="735A7786" w14:textId="77777777" w:rsidR="00D90ABE" w:rsidRPr="00A87E31" w:rsidRDefault="00D90ABE" w:rsidP="00965812">
            <w:pPr>
              <w:rPr>
                <w:rFonts w:ascii="Calibri" w:eastAsia="Times New Roman" w:hAnsi="Calibri" w:cs="Calibri"/>
                <w:sz w:val="20"/>
                <w:szCs w:val="20"/>
                <w:lang w:val="en-AU"/>
              </w:rPr>
            </w:pPr>
          </w:p>
          <w:p w14:paraId="00250FDC" w14:textId="4CC37743" w:rsidR="005C1273" w:rsidRPr="00A87E31" w:rsidRDefault="00D90ABE" w:rsidP="00965812">
            <w:pPr>
              <w:rPr>
                <w:rFonts w:ascii="Calibri" w:eastAsia="Times New Roman" w:hAnsi="Calibri" w:cs="Calibri"/>
                <w:sz w:val="20"/>
                <w:szCs w:val="20"/>
                <w:lang w:val="en-AU"/>
              </w:rPr>
            </w:pPr>
            <w:r w:rsidRPr="00A87E31">
              <w:rPr>
                <w:rFonts w:ascii="Calibri" w:eastAsia="Times New Roman" w:hAnsi="Calibri" w:cs="Calibri"/>
                <w:sz w:val="20"/>
                <w:szCs w:val="20"/>
                <w:lang w:val="en-AU"/>
              </w:rPr>
              <w:t xml:space="preserve">Activating a key means creating a closed circuit. For the circuit to work, electrons have to be able to flow from the </w:t>
            </w:r>
            <w:r w:rsidR="00442951" w:rsidRPr="00A87E31">
              <w:rPr>
                <w:rFonts w:ascii="Calibri" w:eastAsia="Times New Roman" w:hAnsi="Calibri" w:cs="Calibri"/>
                <w:sz w:val="20"/>
                <w:szCs w:val="20"/>
                <w:lang w:val="en-AU"/>
              </w:rPr>
              <w:t xml:space="preserve">Makey Makey </w:t>
            </w:r>
            <w:r w:rsidRPr="00A87E31">
              <w:rPr>
                <w:rFonts w:ascii="Calibri" w:eastAsia="Times New Roman" w:hAnsi="Calibri" w:cs="Calibri"/>
                <w:sz w:val="20"/>
                <w:szCs w:val="20"/>
                <w:lang w:val="en-AU"/>
              </w:rPr>
              <w:t>input key to</w:t>
            </w:r>
            <w:r w:rsidR="00511EEA">
              <w:rPr>
                <w:rFonts w:ascii="Calibri" w:eastAsia="Times New Roman" w:hAnsi="Calibri" w:cs="Calibri"/>
                <w:sz w:val="20"/>
                <w:szCs w:val="20"/>
                <w:lang w:val="en-AU"/>
              </w:rPr>
              <w:t xml:space="preserve"> </w:t>
            </w:r>
            <w:r w:rsidR="00442951" w:rsidRPr="00A87E31">
              <w:rPr>
                <w:rFonts w:ascii="Calibri" w:eastAsia="Times New Roman" w:hAnsi="Calibri" w:cs="Calibri"/>
                <w:sz w:val="20"/>
                <w:szCs w:val="20"/>
                <w:lang w:val="en-AU"/>
              </w:rPr>
              <w:t>Makey Makey</w:t>
            </w:r>
            <w:r w:rsidRPr="00A87E31">
              <w:rPr>
                <w:rFonts w:ascii="Calibri" w:eastAsia="Times New Roman" w:hAnsi="Calibri" w:cs="Calibri"/>
                <w:sz w:val="20"/>
                <w:szCs w:val="20"/>
                <w:lang w:val="en-AU"/>
              </w:rPr>
              <w:t>’s ground. So materials chosen as the input must conduct some level of electrical energy</w:t>
            </w:r>
            <w:r w:rsidR="006074FF">
              <w:rPr>
                <w:rFonts w:ascii="Calibri" w:eastAsia="Times New Roman" w:hAnsi="Calibri" w:cs="Calibri"/>
                <w:sz w:val="20"/>
                <w:szCs w:val="20"/>
                <w:lang w:val="en-AU"/>
              </w:rPr>
              <w:t>;</w:t>
            </w:r>
            <w:r w:rsidRPr="00A87E31">
              <w:rPr>
                <w:rFonts w:ascii="Calibri" w:eastAsia="Times New Roman" w:hAnsi="Calibri" w:cs="Calibri"/>
                <w:sz w:val="20"/>
                <w:szCs w:val="20"/>
                <w:lang w:val="en-AU"/>
              </w:rPr>
              <w:t xml:space="preserve"> that includes such things as aluminium foil, a banana and even a circuit drawn in grey lead pencil. </w:t>
            </w:r>
          </w:p>
          <w:p w14:paraId="28DE0D51" w14:textId="77777777" w:rsidR="00D90ABE" w:rsidRPr="00A87E31" w:rsidRDefault="00D90ABE" w:rsidP="00965812">
            <w:pPr>
              <w:rPr>
                <w:rFonts w:ascii="Calibri" w:eastAsia="Times New Roman" w:hAnsi="Calibri" w:cs="Calibri"/>
                <w:sz w:val="20"/>
                <w:szCs w:val="20"/>
                <w:lang w:val="en-AU"/>
              </w:rPr>
            </w:pPr>
          </w:p>
        </w:tc>
        <w:tc>
          <w:tcPr>
            <w:tcW w:w="4364" w:type="dxa"/>
          </w:tcPr>
          <w:p w14:paraId="69B19E36" w14:textId="01C32999" w:rsidR="00D90ABE" w:rsidRPr="00A87E31" w:rsidRDefault="00921258" w:rsidP="00965812">
            <w:pPr>
              <w:rPr>
                <w:rFonts w:ascii="Calibri" w:eastAsia="Times New Roman" w:hAnsi="Calibri" w:cs="Calibri"/>
                <w:sz w:val="20"/>
                <w:szCs w:val="20"/>
                <w:lang w:val="en-AU"/>
              </w:rPr>
            </w:pPr>
            <w:r w:rsidRPr="00A87E31">
              <w:rPr>
                <w:rFonts w:ascii="Calibri" w:eastAsia="Times New Roman" w:hAnsi="Calibri" w:cs="Calibri"/>
                <w:sz w:val="20"/>
                <w:szCs w:val="20"/>
                <w:lang w:val="en-AU"/>
              </w:rPr>
              <w:t>Electronic kits that use snap</w:t>
            </w:r>
            <w:r w:rsidR="008E3126">
              <w:rPr>
                <w:rFonts w:ascii="Calibri" w:eastAsia="Times New Roman" w:hAnsi="Calibri" w:cs="Calibri"/>
                <w:sz w:val="20"/>
                <w:szCs w:val="20"/>
                <w:lang w:val="en-AU"/>
              </w:rPr>
              <w:t>-</w:t>
            </w:r>
            <w:r w:rsidRPr="00A87E31">
              <w:rPr>
                <w:rFonts w:ascii="Calibri" w:eastAsia="Times New Roman" w:hAnsi="Calibri" w:cs="Calibri"/>
                <w:sz w:val="20"/>
                <w:szCs w:val="20"/>
                <w:lang w:val="en-AU"/>
              </w:rPr>
              <w:t xml:space="preserve">together components such as </w:t>
            </w:r>
            <w:r w:rsidR="004D7F6C" w:rsidRPr="00A87E31">
              <w:rPr>
                <w:rFonts w:ascii="Calibri" w:eastAsia="Times New Roman" w:hAnsi="Calibri" w:cs="Calibri"/>
                <w:sz w:val="20"/>
                <w:szCs w:val="20"/>
                <w:lang w:val="en-AU"/>
              </w:rPr>
              <w:t xml:space="preserve">LittleBits enable students to explore simple circuitry </w:t>
            </w:r>
            <w:r w:rsidRPr="00A87E31">
              <w:rPr>
                <w:rFonts w:ascii="Calibri" w:eastAsia="Times New Roman" w:hAnsi="Calibri" w:cs="Calibri"/>
                <w:sz w:val="20"/>
                <w:szCs w:val="20"/>
                <w:lang w:val="en-AU"/>
              </w:rPr>
              <w:t>that can be incorporated into a digital system.</w:t>
            </w:r>
            <w:r w:rsidR="00511EEA">
              <w:rPr>
                <w:rFonts w:ascii="Calibri" w:eastAsia="Times New Roman" w:hAnsi="Calibri" w:cs="Calibri"/>
                <w:sz w:val="20"/>
                <w:szCs w:val="20"/>
                <w:lang w:val="en-AU"/>
              </w:rPr>
              <w:t xml:space="preserve"> </w:t>
            </w:r>
          </w:p>
          <w:p w14:paraId="5E0F7846" w14:textId="77777777" w:rsidR="00D90ABE" w:rsidRPr="00A87E31" w:rsidRDefault="00D90ABE" w:rsidP="00965812">
            <w:pPr>
              <w:rPr>
                <w:rFonts w:ascii="Calibri" w:eastAsia="Times New Roman" w:hAnsi="Calibri" w:cs="Calibri"/>
                <w:sz w:val="20"/>
                <w:szCs w:val="20"/>
                <w:lang w:val="en-AU"/>
              </w:rPr>
            </w:pPr>
          </w:p>
          <w:p w14:paraId="1285FC89" w14:textId="371F8768" w:rsidR="00A37EBF" w:rsidRPr="00A87E31" w:rsidRDefault="00A37EBF" w:rsidP="00965812">
            <w:pPr>
              <w:rPr>
                <w:rFonts w:ascii="Calibri" w:eastAsia="Times New Roman" w:hAnsi="Calibri" w:cs="Calibri"/>
                <w:sz w:val="20"/>
                <w:szCs w:val="20"/>
                <w:lang w:val="en-AU"/>
              </w:rPr>
            </w:pPr>
            <w:r w:rsidRPr="00A87E31">
              <w:rPr>
                <w:rFonts w:ascii="Calibri" w:eastAsia="Times New Roman" w:hAnsi="Calibri" w:cs="Calibri"/>
                <w:sz w:val="20"/>
                <w:szCs w:val="20"/>
                <w:lang w:val="en-AU"/>
              </w:rPr>
              <w:t xml:space="preserve">The </w:t>
            </w:r>
            <w:r w:rsidR="00921258" w:rsidRPr="00A87E31">
              <w:rPr>
                <w:rFonts w:ascii="Calibri" w:eastAsia="Times New Roman" w:hAnsi="Calibri" w:cs="Calibri"/>
                <w:sz w:val="20"/>
                <w:szCs w:val="20"/>
                <w:lang w:val="en-AU"/>
              </w:rPr>
              <w:t>LittleBits kit</w:t>
            </w:r>
            <w:r w:rsidR="008E3126">
              <w:rPr>
                <w:rFonts w:ascii="Calibri" w:eastAsia="Times New Roman" w:hAnsi="Calibri" w:cs="Calibri"/>
                <w:sz w:val="20"/>
                <w:szCs w:val="20"/>
                <w:lang w:val="en-AU"/>
              </w:rPr>
              <w:t>,</w:t>
            </w:r>
            <w:r w:rsidR="00921258" w:rsidRPr="00A87E31">
              <w:rPr>
                <w:rFonts w:ascii="Calibri" w:eastAsia="Times New Roman" w:hAnsi="Calibri" w:cs="Calibri"/>
                <w:sz w:val="20"/>
                <w:szCs w:val="20"/>
                <w:lang w:val="en-AU"/>
              </w:rPr>
              <w:t xml:space="preserve"> for example</w:t>
            </w:r>
            <w:r w:rsidR="008E3126">
              <w:rPr>
                <w:rFonts w:ascii="Calibri" w:eastAsia="Times New Roman" w:hAnsi="Calibri" w:cs="Calibri"/>
                <w:sz w:val="20"/>
                <w:szCs w:val="20"/>
                <w:lang w:val="en-AU"/>
              </w:rPr>
              <w:t>,</w:t>
            </w:r>
            <w:r w:rsidR="00921258" w:rsidRPr="00A87E31">
              <w:rPr>
                <w:rFonts w:ascii="Calibri" w:eastAsia="Times New Roman" w:hAnsi="Calibri" w:cs="Calibri"/>
                <w:sz w:val="20"/>
                <w:szCs w:val="20"/>
                <w:lang w:val="en-AU"/>
              </w:rPr>
              <w:t xml:space="preserve"> </w:t>
            </w:r>
            <w:r w:rsidRPr="00A87E31">
              <w:rPr>
                <w:rFonts w:ascii="Calibri" w:eastAsia="Times New Roman" w:hAnsi="Calibri" w:cs="Calibri"/>
                <w:sz w:val="20"/>
                <w:szCs w:val="20"/>
                <w:lang w:val="en-AU"/>
              </w:rPr>
              <w:t>has a number of input</w:t>
            </w:r>
            <w:r w:rsidR="000C46D2" w:rsidRPr="00A87E31">
              <w:rPr>
                <w:rFonts w:ascii="Calibri" w:eastAsia="Times New Roman" w:hAnsi="Calibri" w:cs="Calibri"/>
                <w:sz w:val="20"/>
                <w:szCs w:val="20"/>
                <w:lang w:val="en-AU"/>
              </w:rPr>
              <w:t>s such as buttons, dimmers and sensors</w:t>
            </w:r>
            <w:r w:rsidR="003B411F">
              <w:rPr>
                <w:rFonts w:ascii="Calibri" w:eastAsia="Times New Roman" w:hAnsi="Calibri" w:cs="Calibri"/>
                <w:sz w:val="20"/>
                <w:szCs w:val="20"/>
                <w:lang w:val="en-AU"/>
              </w:rPr>
              <w:t>. These</w:t>
            </w:r>
            <w:r w:rsidR="000C46D2" w:rsidRPr="00A87E31">
              <w:rPr>
                <w:rFonts w:ascii="Calibri" w:eastAsia="Times New Roman" w:hAnsi="Calibri" w:cs="Calibri"/>
                <w:sz w:val="20"/>
                <w:szCs w:val="20"/>
                <w:lang w:val="en-AU"/>
              </w:rPr>
              <w:t xml:space="preserve"> send signals to</w:t>
            </w:r>
            <w:r w:rsidR="003B411F">
              <w:rPr>
                <w:rFonts w:ascii="Calibri" w:eastAsia="Times New Roman" w:hAnsi="Calibri" w:cs="Calibri"/>
                <w:sz w:val="20"/>
                <w:szCs w:val="20"/>
                <w:lang w:val="en-AU"/>
              </w:rPr>
              <w:t xml:space="preserve"> the</w:t>
            </w:r>
            <w:r w:rsidR="000C46D2" w:rsidRPr="00A87E31">
              <w:rPr>
                <w:rFonts w:ascii="Calibri" w:eastAsia="Times New Roman" w:hAnsi="Calibri" w:cs="Calibri"/>
                <w:sz w:val="20"/>
                <w:szCs w:val="20"/>
                <w:lang w:val="en-AU"/>
              </w:rPr>
              <w:t xml:space="preserve"> circuit</w:t>
            </w:r>
            <w:r w:rsidR="00FD26BC">
              <w:rPr>
                <w:rFonts w:ascii="Calibri" w:eastAsia="Times New Roman" w:hAnsi="Calibri" w:cs="Calibri"/>
                <w:sz w:val="20"/>
                <w:szCs w:val="20"/>
                <w:lang w:val="en-AU"/>
              </w:rPr>
              <w:t>. The kit also has</w:t>
            </w:r>
            <w:r w:rsidR="000C46D2" w:rsidRPr="00A87E31">
              <w:rPr>
                <w:rFonts w:ascii="Calibri" w:eastAsia="Times New Roman" w:hAnsi="Calibri" w:cs="Calibri"/>
                <w:sz w:val="20"/>
                <w:szCs w:val="20"/>
                <w:lang w:val="en-AU"/>
              </w:rPr>
              <w:t xml:space="preserve"> </w:t>
            </w:r>
            <w:r w:rsidR="00921258" w:rsidRPr="00A87E31">
              <w:rPr>
                <w:rFonts w:ascii="Calibri" w:eastAsia="Times New Roman" w:hAnsi="Calibri" w:cs="Calibri"/>
                <w:sz w:val="20"/>
                <w:szCs w:val="20"/>
                <w:lang w:val="en-AU"/>
              </w:rPr>
              <w:t>outputs</w:t>
            </w:r>
            <w:r w:rsidR="000C46D2" w:rsidRPr="00A87E31">
              <w:rPr>
                <w:rFonts w:ascii="Calibri" w:eastAsia="Times New Roman" w:hAnsi="Calibri" w:cs="Calibri"/>
                <w:sz w:val="20"/>
                <w:szCs w:val="20"/>
                <w:lang w:val="en-AU"/>
              </w:rPr>
              <w:t xml:space="preserve"> such as </w:t>
            </w:r>
            <w:r w:rsidR="003D5063">
              <w:rPr>
                <w:rFonts w:ascii="Calibri" w:eastAsia="Times New Roman" w:hAnsi="Calibri" w:cs="Calibri"/>
                <w:sz w:val="20"/>
                <w:szCs w:val="20"/>
                <w:lang w:val="en-AU"/>
              </w:rPr>
              <w:t xml:space="preserve">a </w:t>
            </w:r>
            <w:r w:rsidR="000C46D2" w:rsidRPr="00A87E31">
              <w:rPr>
                <w:rFonts w:ascii="Calibri" w:eastAsia="Times New Roman" w:hAnsi="Calibri" w:cs="Calibri"/>
                <w:sz w:val="20"/>
                <w:szCs w:val="20"/>
                <w:lang w:val="en-AU"/>
              </w:rPr>
              <w:t xml:space="preserve">buzzer, motor </w:t>
            </w:r>
            <w:r w:rsidR="000168FD">
              <w:rPr>
                <w:rFonts w:ascii="Calibri" w:eastAsia="Times New Roman" w:hAnsi="Calibri" w:cs="Calibri"/>
                <w:sz w:val="20"/>
                <w:szCs w:val="20"/>
                <w:lang w:val="en-AU"/>
              </w:rPr>
              <w:t>and</w:t>
            </w:r>
            <w:r w:rsidR="000C46D2" w:rsidRPr="00A87E31">
              <w:rPr>
                <w:rFonts w:ascii="Calibri" w:eastAsia="Times New Roman" w:hAnsi="Calibri" w:cs="Calibri"/>
                <w:sz w:val="20"/>
                <w:szCs w:val="20"/>
                <w:lang w:val="en-AU"/>
              </w:rPr>
              <w:t xml:space="preserve"> light</w:t>
            </w:r>
            <w:r w:rsidRPr="00A87E31">
              <w:rPr>
                <w:rFonts w:ascii="Calibri" w:eastAsia="Times New Roman" w:hAnsi="Calibri" w:cs="Calibri"/>
                <w:sz w:val="20"/>
                <w:szCs w:val="20"/>
                <w:lang w:val="en-AU"/>
              </w:rPr>
              <w:t xml:space="preserve">. The Bluetooth bit enables students to </w:t>
            </w:r>
            <w:r w:rsidR="0070150F">
              <w:rPr>
                <w:rFonts w:ascii="Calibri" w:eastAsia="Times New Roman" w:hAnsi="Calibri" w:cs="Calibri"/>
                <w:sz w:val="20"/>
                <w:szCs w:val="20"/>
                <w:lang w:val="en-AU"/>
              </w:rPr>
              <w:t xml:space="preserve">remotely </w:t>
            </w:r>
            <w:r w:rsidRPr="00A87E31">
              <w:rPr>
                <w:rFonts w:ascii="Calibri" w:eastAsia="Times New Roman" w:hAnsi="Calibri" w:cs="Calibri"/>
                <w:sz w:val="20"/>
                <w:szCs w:val="20"/>
                <w:lang w:val="en-AU"/>
              </w:rPr>
              <w:t xml:space="preserve">control </w:t>
            </w:r>
            <w:r w:rsidR="0053466F">
              <w:rPr>
                <w:rFonts w:ascii="Calibri" w:eastAsia="Times New Roman" w:hAnsi="Calibri" w:cs="Calibri"/>
                <w:sz w:val="20"/>
                <w:szCs w:val="20"/>
                <w:lang w:val="en-AU"/>
              </w:rPr>
              <w:t>elements</w:t>
            </w:r>
            <w:r w:rsidRPr="00A87E31">
              <w:rPr>
                <w:rFonts w:ascii="Calibri" w:eastAsia="Times New Roman" w:hAnsi="Calibri" w:cs="Calibri"/>
                <w:sz w:val="20"/>
                <w:szCs w:val="20"/>
                <w:lang w:val="en-AU"/>
              </w:rPr>
              <w:t xml:space="preserve"> such as sliders.</w:t>
            </w:r>
            <w:r w:rsidR="00511EEA">
              <w:rPr>
                <w:rFonts w:ascii="Calibri" w:eastAsia="Times New Roman" w:hAnsi="Calibri" w:cs="Calibri"/>
                <w:sz w:val="20"/>
                <w:szCs w:val="20"/>
                <w:lang w:val="en-AU"/>
              </w:rPr>
              <w:t xml:space="preserve"> </w:t>
            </w:r>
            <w:r w:rsidR="00921258" w:rsidRPr="00A87E31">
              <w:rPr>
                <w:rFonts w:ascii="Calibri" w:eastAsia="Times New Roman" w:hAnsi="Calibri" w:cs="Calibri"/>
                <w:sz w:val="20"/>
                <w:szCs w:val="20"/>
                <w:lang w:val="en-AU"/>
              </w:rPr>
              <w:t xml:space="preserve">Other similar kits may vary in components and capabilities. </w:t>
            </w:r>
          </w:p>
        </w:tc>
        <w:tc>
          <w:tcPr>
            <w:tcW w:w="4364" w:type="dxa"/>
          </w:tcPr>
          <w:p w14:paraId="3935C4D9" w14:textId="18B4A649" w:rsidR="00921258" w:rsidRPr="00A87E31" w:rsidRDefault="0011556F" w:rsidP="00965812">
            <w:pPr>
              <w:rPr>
                <w:rFonts w:ascii="Calibri" w:eastAsia="Times New Roman" w:hAnsi="Calibri" w:cs="Calibri"/>
                <w:sz w:val="20"/>
                <w:szCs w:val="20"/>
                <w:lang w:val="en-AU"/>
              </w:rPr>
            </w:pPr>
            <w:r>
              <w:rPr>
                <w:rFonts w:ascii="Calibri" w:eastAsia="Times New Roman" w:hAnsi="Calibri" w:cs="Calibri"/>
                <w:sz w:val="20"/>
                <w:szCs w:val="20"/>
                <w:lang w:val="en-AU"/>
              </w:rPr>
              <w:t>A p</w:t>
            </w:r>
            <w:r w:rsidR="00921258" w:rsidRPr="00A87E31">
              <w:rPr>
                <w:rFonts w:ascii="Calibri" w:eastAsia="Times New Roman" w:hAnsi="Calibri" w:cs="Calibri"/>
                <w:sz w:val="20"/>
                <w:szCs w:val="20"/>
                <w:lang w:val="en-AU"/>
              </w:rPr>
              <w:t>rogramming board</w:t>
            </w:r>
            <w:r w:rsidR="0088013B" w:rsidRPr="00A87E31">
              <w:rPr>
                <w:rFonts w:ascii="Calibri" w:eastAsia="Times New Roman" w:hAnsi="Calibri" w:cs="Calibri"/>
                <w:sz w:val="20"/>
                <w:szCs w:val="20"/>
                <w:lang w:val="en-AU"/>
              </w:rPr>
              <w:t>,</w:t>
            </w:r>
            <w:r w:rsidR="00921258" w:rsidRPr="00A87E31">
              <w:rPr>
                <w:rFonts w:ascii="Calibri" w:eastAsia="Times New Roman" w:hAnsi="Calibri" w:cs="Calibri"/>
                <w:sz w:val="20"/>
                <w:szCs w:val="20"/>
                <w:lang w:val="en-AU"/>
              </w:rPr>
              <w:t xml:space="preserve"> such as a </w:t>
            </w:r>
            <w:r w:rsidR="00E200B8">
              <w:rPr>
                <w:rFonts w:ascii="Calibri" w:eastAsia="Times New Roman" w:hAnsi="Calibri" w:cs="Calibri"/>
                <w:sz w:val="20"/>
                <w:szCs w:val="20"/>
                <w:lang w:val="en-AU"/>
              </w:rPr>
              <w:t>M</w:t>
            </w:r>
            <w:r w:rsidR="00921258" w:rsidRPr="00A87E31">
              <w:rPr>
                <w:rFonts w:ascii="Calibri" w:eastAsia="Times New Roman" w:hAnsi="Calibri" w:cs="Calibri"/>
                <w:sz w:val="20"/>
                <w:szCs w:val="20"/>
                <w:lang w:val="en-AU"/>
              </w:rPr>
              <w:t>icro</w:t>
            </w:r>
            <w:r w:rsidR="00E200B8">
              <w:rPr>
                <w:rFonts w:ascii="Calibri" w:eastAsia="Times New Roman" w:hAnsi="Calibri" w:cs="Calibri"/>
                <w:sz w:val="20"/>
                <w:szCs w:val="20"/>
                <w:lang w:val="en-AU"/>
              </w:rPr>
              <w:t>:</w:t>
            </w:r>
            <w:r w:rsidR="00921258" w:rsidRPr="00A87E31">
              <w:rPr>
                <w:rFonts w:ascii="Calibri" w:eastAsia="Times New Roman" w:hAnsi="Calibri" w:cs="Calibri"/>
                <w:sz w:val="20"/>
                <w:szCs w:val="20"/>
                <w:lang w:val="en-AU"/>
              </w:rPr>
              <w:t>bit or Codebug</w:t>
            </w:r>
            <w:r>
              <w:rPr>
                <w:rFonts w:ascii="Calibri" w:eastAsia="Times New Roman" w:hAnsi="Calibri" w:cs="Calibri"/>
                <w:sz w:val="20"/>
                <w:szCs w:val="20"/>
                <w:lang w:val="en-AU"/>
              </w:rPr>
              <w:t>, can have different</w:t>
            </w:r>
            <w:r w:rsidR="00921258" w:rsidRPr="00A87E31">
              <w:rPr>
                <w:rFonts w:ascii="Calibri" w:eastAsia="Times New Roman" w:hAnsi="Calibri" w:cs="Calibri"/>
                <w:sz w:val="20"/>
                <w:szCs w:val="20"/>
                <w:lang w:val="en-AU"/>
              </w:rPr>
              <w:t xml:space="preserve"> inputs</w:t>
            </w:r>
            <w:r w:rsidR="009451A0">
              <w:rPr>
                <w:rFonts w:ascii="Calibri" w:eastAsia="Times New Roman" w:hAnsi="Calibri" w:cs="Calibri"/>
                <w:sz w:val="20"/>
                <w:szCs w:val="20"/>
                <w:lang w:val="en-AU"/>
              </w:rPr>
              <w:t>. F</w:t>
            </w:r>
            <w:r w:rsidR="00FE650B">
              <w:rPr>
                <w:rFonts w:ascii="Calibri" w:eastAsia="Times New Roman" w:hAnsi="Calibri" w:cs="Calibri"/>
                <w:sz w:val="20"/>
                <w:szCs w:val="20"/>
                <w:lang w:val="en-AU"/>
              </w:rPr>
              <w:t>or example,</w:t>
            </w:r>
            <w:r w:rsidR="00921258" w:rsidRPr="00A87E31">
              <w:rPr>
                <w:rFonts w:ascii="Calibri" w:eastAsia="Times New Roman" w:hAnsi="Calibri" w:cs="Calibri"/>
                <w:sz w:val="20"/>
                <w:szCs w:val="20"/>
                <w:lang w:val="en-AU"/>
              </w:rPr>
              <w:t xml:space="preserve"> a push button </w:t>
            </w:r>
            <w:r w:rsidR="002F5D35">
              <w:rPr>
                <w:rFonts w:ascii="Calibri" w:eastAsia="Times New Roman" w:hAnsi="Calibri" w:cs="Calibri"/>
                <w:sz w:val="20"/>
                <w:szCs w:val="20"/>
                <w:lang w:val="en-AU"/>
              </w:rPr>
              <w:t xml:space="preserve">can </w:t>
            </w:r>
            <w:r w:rsidR="002F5D35" w:rsidRPr="00A87E31">
              <w:rPr>
                <w:rFonts w:ascii="Calibri" w:eastAsia="Times New Roman" w:hAnsi="Calibri" w:cs="Calibri"/>
                <w:sz w:val="20"/>
                <w:szCs w:val="20"/>
                <w:lang w:val="en-AU"/>
              </w:rPr>
              <w:t>initiate</w:t>
            </w:r>
            <w:r w:rsidR="00921258" w:rsidRPr="00A87E31">
              <w:rPr>
                <w:rFonts w:ascii="Calibri" w:eastAsia="Times New Roman" w:hAnsi="Calibri" w:cs="Calibri"/>
                <w:sz w:val="20"/>
                <w:szCs w:val="20"/>
                <w:lang w:val="en-AU"/>
              </w:rPr>
              <w:t xml:space="preserve"> an action</w:t>
            </w:r>
            <w:r w:rsidR="00CF6607">
              <w:rPr>
                <w:rFonts w:ascii="Calibri" w:eastAsia="Times New Roman" w:hAnsi="Calibri" w:cs="Calibri"/>
                <w:sz w:val="20"/>
                <w:szCs w:val="20"/>
                <w:lang w:val="en-AU"/>
              </w:rPr>
              <w:t>. Different</w:t>
            </w:r>
            <w:r w:rsidR="00921258" w:rsidRPr="00A87E31">
              <w:rPr>
                <w:rFonts w:ascii="Calibri" w:eastAsia="Times New Roman" w:hAnsi="Calibri" w:cs="Calibri"/>
                <w:sz w:val="20"/>
                <w:szCs w:val="20"/>
                <w:lang w:val="en-AU"/>
              </w:rPr>
              <w:t xml:space="preserve"> sensor</w:t>
            </w:r>
            <w:r w:rsidR="00CF6607">
              <w:rPr>
                <w:rFonts w:ascii="Calibri" w:eastAsia="Times New Roman" w:hAnsi="Calibri" w:cs="Calibri"/>
                <w:sz w:val="20"/>
                <w:szCs w:val="20"/>
                <w:lang w:val="en-AU"/>
              </w:rPr>
              <w:t>s</w:t>
            </w:r>
            <w:r w:rsidR="00921258" w:rsidRPr="00A87E31">
              <w:rPr>
                <w:rFonts w:ascii="Calibri" w:eastAsia="Times New Roman" w:hAnsi="Calibri" w:cs="Calibri"/>
                <w:sz w:val="20"/>
                <w:szCs w:val="20"/>
                <w:lang w:val="en-AU"/>
              </w:rPr>
              <w:t xml:space="preserve"> </w:t>
            </w:r>
            <w:r w:rsidR="00CF6607">
              <w:rPr>
                <w:rFonts w:ascii="Calibri" w:eastAsia="Times New Roman" w:hAnsi="Calibri" w:cs="Calibri"/>
                <w:sz w:val="20"/>
                <w:szCs w:val="20"/>
                <w:lang w:val="en-AU"/>
              </w:rPr>
              <w:t>can</w:t>
            </w:r>
            <w:r w:rsidR="00921258" w:rsidRPr="00A87E31">
              <w:rPr>
                <w:rFonts w:ascii="Calibri" w:eastAsia="Times New Roman" w:hAnsi="Calibri" w:cs="Calibri"/>
                <w:sz w:val="20"/>
                <w:szCs w:val="20"/>
                <w:lang w:val="en-AU"/>
              </w:rPr>
              <w:t xml:space="preserve"> gather data such as</w:t>
            </w:r>
            <w:r w:rsidR="007D33E3">
              <w:rPr>
                <w:rFonts w:ascii="Calibri" w:eastAsia="Times New Roman" w:hAnsi="Calibri" w:cs="Calibri"/>
                <w:sz w:val="20"/>
                <w:szCs w:val="20"/>
                <w:lang w:val="en-AU"/>
              </w:rPr>
              <w:t xml:space="preserve"> </w:t>
            </w:r>
            <w:r w:rsidR="00921258" w:rsidRPr="00A87E31">
              <w:rPr>
                <w:rFonts w:ascii="Calibri" w:eastAsia="Times New Roman" w:hAnsi="Calibri" w:cs="Calibri"/>
                <w:sz w:val="20"/>
                <w:szCs w:val="20"/>
                <w:lang w:val="en-AU"/>
              </w:rPr>
              <w:t>temperature or light levels</w:t>
            </w:r>
            <w:r w:rsidR="00A85BE8">
              <w:rPr>
                <w:rFonts w:ascii="Calibri" w:eastAsia="Times New Roman" w:hAnsi="Calibri" w:cs="Calibri"/>
                <w:sz w:val="20"/>
                <w:szCs w:val="20"/>
                <w:lang w:val="en-AU"/>
              </w:rPr>
              <w:t>;</w:t>
            </w:r>
            <w:r w:rsidR="00921258" w:rsidRPr="00A87E31">
              <w:rPr>
                <w:rFonts w:ascii="Calibri" w:eastAsia="Times New Roman" w:hAnsi="Calibri" w:cs="Calibri"/>
                <w:sz w:val="20"/>
                <w:szCs w:val="20"/>
                <w:lang w:val="en-AU"/>
              </w:rPr>
              <w:t xml:space="preserve"> or </w:t>
            </w:r>
            <w:r w:rsidR="00A85BE8">
              <w:rPr>
                <w:rFonts w:ascii="Calibri" w:eastAsia="Times New Roman" w:hAnsi="Calibri" w:cs="Calibri"/>
                <w:sz w:val="20"/>
                <w:szCs w:val="20"/>
                <w:lang w:val="en-AU"/>
              </w:rPr>
              <w:t>can</w:t>
            </w:r>
            <w:r w:rsidR="00A85BE8" w:rsidRPr="00A87E31">
              <w:rPr>
                <w:rFonts w:ascii="Calibri" w:eastAsia="Times New Roman" w:hAnsi="Calibri" w:cs="Calibri"/>
                <w:sz w:val="20"/>
                <w:szCs w:val="20"/>
                <w:lang w:val="en-AU"/>
              </w:rPr>
              <w:t xml:space="preserve"> </w:t>
            </w:r>
            <w:r w:rsidR="00921258" w:rsidRPr="00A87E31">
              <w:rPr>
                <w:rFonts w:ascii="Calibri" w:eastAsia="Times New Roman" w:hAnsi="Calibri" w:cs="Calibri"/>
                <w:sz w:val="20"/>
                <w:szCs w:val="20"/>
                <w:lang w:val="en-AU"/>
              </w:rPr>
              <w:t xml:space="preserve">detect movement of the device using </w:t>
            </w:r>
            <w:r w:rsidR="001D5399">
              <w:rPr>
                <w:rFonts w:ascii="Calibri" w:eastAsia="Times New Roman" w:hAnsi="Calibri" w:cs="Calibri"/>
                <w:sz w:val="20"/>
                <w:szCs w:val="20"/>
                <w:lang w:val="en-AU"/>
              </w:rPr>
              <w:t>an</w:t>
            </w:r>
            <w:r w:rsidR="00921258" w:rsidRPr="00A87E31">
              <w:rPr>
                <w:rFonts w:ascii="Calibri" w:eastAsia="Times New Roman" w:hAnsi="Calibri" w:cs="Calibri"/>
                <w:sz w:val="20"/>
                <w:szCs w:val="20"/>
                <w:lang w:val="en-AU"/>
              </w:rPr>
              <w:t xml:space="preserve"> accelerometer. </w:t>
            </w:r>
          </w:p>
          <w:p w14:paraId="5ECD91B2" w14:textId="77777777" w:rsidR="00921258" w:rsidRPr="00A87E31" w:rsidRDefault="00921258" w:rsidP="00965812">
            <w:pPr>
              <w:rPr>
                <w:rFonts w:ascii="Calibri" w:eastAsia="Times New Roman" w:hAnsi="Calibri" w:cs="Calibri"/>
                <w:sz w:val="20"/>
                <w:szCs w:val="20"/>
                <w:lang w:val="en-AU"/>
              </w:rPr>
            </w:pPr>
          </w:p>
          <w:p w14:paraId="0F5B43D7" w14:textId="77777777" w:rsidR="00D90ABE" w:rsidRPr="00A87E31" w:rsidRDefault="00921258" w:rsidP="00965812">
            <w:pPr>
              <w:rPr>
                <w:rFonts w:ascii="Calibri" w:eastAsia="Times New Roman" w:hAnsi="Calibri" w:cs="Calibri"/>
                <w:sz w:val="20"/>
                <w:szCs w:val="20"/>
                <w:lang w:val="en-AU"/>
              </w:rPr>
            </w:pPr>
            <w:r w:rsidRPr="00A87E31">
              <w:rPr>
                <w:rFonts w:ascii="Calibri" w:eastAsia="Times New Roman" w:hAnsi="Calibri" w:cs="Calibri"/>
                <w:sz w:val="20"/>
                <w:szCs w:val="20"/>
                <w:lang w:val="en-AU"/>
              </w:rPr>
              <w:t xml:space="preserve">The different actions or events can be programmed via easy-to-use software provided on the relevant website. </w:t>
            </w:r>
          </w:p>
        </w:tc>
        <w:tc>
          <w:tcPr>
            <w:tcW w:w="4364" w:type="dxa"/>
          </w:tcPr>
          <w:p w14:paraId="3B465158" w14:textId="33E816A5" w:rsidR="00D90ABE" w:rsidRPr="00A87E31" w:rsidRDefault="00670D2F" w:rsidP="00965812">
            <w:pPr>
              <w:rPr>
                <w:rFonts w:ascii="Calibri" w:eastAsia="Times New Roman" w:hAnsi="Calibri" w:cs="Calibri"/>
                <w:sz w:val="20"/>
                <w:szCs w:val="20"/>
                <w:lang w:val="en-AU"/>
              </w:rPr>
            </w:pPr>
            <w:r w:rsidRPr="00A87E31">
              <w:rPr>
                <w:rFonts w:ascii="Calibri" w:eastAsia="Times New Roman" w:hAnsi="Calibri" w:cs="Calibri"/>
                <w:sz w:val="20"/>
                <w:szCs w:val="20"/>
                <w:lang w:val="en-AU"/>
              </w:rPr>
              <w:t>Ma</w:t>
            </w:r>
            <w:r>
              <w:rPr>
                <w:rFonts w:ascii="Calibri" w:eastAsia="Times New Roman" w:hAnsi="Calibri" w:cs="Calibri"/>
                <w:sz w:val="20"/>
                <w:szCs w:val="20"/>
                <w:lang w:val="en-AU"/>
              </w:rPr>
              <w:t>k</w:t>
            </w:r>
            <w:r w:rsidRPr="00A87E31">
              <w:rPr>
                <w:rFonts w:ascii="Calibri" w:eastAsia="Times New Roman" w:hAnsi="Calibri" w:cs="Calibri"/>
                <w:sz w:val="20"/>
                <w:szCs w:val="20"/>
                <w:lang w:val="en-AU"/>
              </w:rPr>
              <w:t>ey Ma</w:t>
            </w:r>
            <w:r>
              <w:rPr>
                <w:rFonts w:ascii="Calibri" w:eastAsia="Times New Roman" w:hAnsi="Calibri" w:cs="Calibri"/>
                <w:sz w:val="20"/>
                <w:szCs w:val="20"/>
                <w:lang w:val="en-AU"/>
              </w:rPr>
              <w:t>k</w:t>
            </w:r>
            <w:r w:rsidRPr="00A87E31">
              <w:rPr>
                <w:rFonts w:ascii="Calibri" w:eastAsia="Times New Roman" w:hAnsi="Calibri" w:cs="Calibri"/>
                <w:sz w:val="20"/>
                <w:szCs w:val="20"/>
                <w:lang w:val="en-AU"/>
              </w:rPr>
              <w:t>ey</w:t>
            </w:r>
            <w:r w:rsidR="0092560D">
              <w:rPr>
                <w:rFonts w:ascii="Calibri" w:eastAsia="Times New Roman" w:hAnsi="Calibri" w:cs="Calibri"/>
                <w:sz w:val="20"/>
                <w:szCs w:val="20"/>
                <w:lang w:val="en-AU"/>
              </w:rPr>
              <w:t>,</w:t>
            </w:r>
            <w:r w:rsidRPr="00A87E31">
              <w:rPr>
                <w:rFonts w:ascii="Calibri" w:eastAsia="Times New Roman" w:hAnsi="Calibri" w:cs="Calibri"/>
                <w:sz w:val="20"/>
                <w:szCs w:val="20"/>
                <w:lang w:val="en-AU"/>
              </w:rPr>
              <w:t xml:space="preserve"> </w:t>
            </w:r>
            <w:r w:rsidR="00D90ABE" w:rsidRPr="00A87E31">
              <w:rPr>
                <w:rFonts w:ascii="Calibri" w:eastAsia="Times New Roman" w:hAnsi="Calibri" w:cs="Calibri"/>
                <w:sz w:val="20"/>
                <w:szCs w:val="20"/>
                <w:lang w:val="en-AU"/>
              </w:rPr>
              <w:t>together with a visual programming language such as Scratch, Snap or similar</w:t>
            </w:r>
            <w:r w:rsidR="0092560D">
              <w:rPr>
                <w:rFonts w:ascii="Calibri" w:eastAsia="Times New Roman" w:hAnsi="Calibri" w:cs="Calibri"/>
                <w:sz w:val="20"/>
                <w:szCs w:val="20"/>
                <w:lang w:val="en-AU"/>
              </w:rPr>
              <w:t>,</w:t>
            </w:r>
            <w:r w:rsidR="00D90ABE" w:rsidRPr="00A87E31">
              <w:rPr>
                <w:rFonts w:ascii="Calibri" w:eastAsia="Times New Roman" w:hAnsi="Calibri" w:cs="Calibri"/>
                <w:sz w:val="20"/>
                <w:szCs w:val="20"/>
                <w:lang w:val="en-AU"/>
              </w:rPr>
              <w:t xml:space="preserve"> is a useful combination of tools that can be used to create digital solutions, as well as teach the basics of circuity, conductive materials and algorithms.</w:t>
            </w:r>
          </w:p>
          <w:p w14:paraId="13AB6654" w14:textId="77777777" w:rsidR="00D90ABE" w:rsidRPr="00A87E31" w:rsidRDefault="00D90ABE" w:rsidP="00965812">
            <w:pPr>
              <w:rPr>
                <w:rFonts w:ascii="Calibri" w:hAnsi="Calibri"/>
                <w:i/>
                <w:sz w:val="16"/>
                <w:szCs w:val="21"/>
                <w:lang w:val="en-AU"/>
              </w:rPr>
            </w:pPr>
          </w:p>
          <w:p w14:paraId="365C5A9A" w14:textId="48F5AFA4" w:rsidR="00E87DEF" w:rsidRDefault="00CC52C0" w:rsidP="00965812">
            <w:pPr>
              <w:rPr>
                <w:rFonts w:ascii="Calibri" w:eastAsia="Times New Roman" w:hAnsi="Calibri" w:cs="Calibri"/>
                <w:sz w:val="20"/>
                <w:szCs w:val="20"/>
                <w:lang w:val="en-AU"/>
              </w:rPr>
            </w:pPr>
            <w:r w:rsidRPr="00A87E31">
              <w:rPr>
                <w:rFonts w:ascii="Calibri" w:eastAsia="Times New Roman" w:hAnsi="Calibri" w:cs="Calibri"/>
                <w:sz w:val="20"/>
                <w:szCs w:val="20"/>
                <w:lang w:val="en-AU"/>
              </w:rPr>
              <w:t>The</w:t>
            </w:r>
            <w:r w:rsidR="00511EEA">
              <w:rPr>
                <w:rFonts w:ascii="Calibri" w:eastAsia="Times New Roman" w:hAnsi="Calibri" w:cs="Calibri"/>
                <w:sz w:val="20"/>
                <w:szCs w:val="20"/>
                <w:lang w:val="en-AU"/>
              </w:rPr>
              <w:t xml:space="preserve"> </w:t>
            </w:r>
            <w:r w:rsidR="00D86455" w:rsidRPr="00A87E31">
              <w:rPr>
                <w:rFonts w:ascii="Calibri" w:eastAsia="Times New Roman" w:hAnsi="Calibri" w:cs="Calibri"/>
                <w:sz w:val="20"/>
                <w:szCs w:val="20"/>
                <w:lang w:val="en-AU"/>
              </w:rPr>
              <w:t>Ma</w:t>
            </w:r>
            <w:r w:rsidR="00D86455">
              <w:rPr>
                <w:rFonts w:ascii="Calibri" w:eastAsia="Times New Roman" w:hAnsi="Calibri" w:cs="Calibri"/>
                <w:sz w:val="20"/>
                <w:szCs w:val="20"/>
                <w:lang w:val="en-AU"/>
              </w:rPr>
              <w:t>k</w:t>
            </w:r>
            <w:r w:rsidR="00D86455" w:rsidRPr="00A87E31">
              <w:rPr>
                <w:rFonts w:ascii="Calibri" w:eastAsia="Times New Roman" w:hAnsi="Calibri" w:cs="Calibri"/>
                <w:sz w:val="20"/>
                <w:szCs w:val="20"/>
                <w:lang w:val="en-AU"/>
              </w:rPr>
              <w:t>ey Ma</w:t>
            </w:r>
            <w:r w:rsidR="00D86455">
              <w:rPr>
                <w:rFonts w:ascii="Calibri" w:eastAsia="Times New Roman" w:hAnsi="Calibri" w:cs="Calibri"/>
                <w:sz w:val="20"/>
                <w:szCs w:val="20"/>
                <w:lang w:val="en-AU"/>
              </w:rPr>
              <w:t>k</w:t>
            </w:r>
            <w:r w:rsidR="00D86455" w:rsidRPr="00A87E31">
              <w:rPr>
                <w:rFonts w:ascii="Calibri" w:eastAsia="Times New Roman" w:hAnsi="Calibri" w:cs="Calibri"/>
                <w:sz w:val="20"/>
                <w:szCs w:val="20"/>
                <w:lang w:val="en-AU"/>
              </w:rPr>
              <w:t xml:space="preserve">ey </w:t>
            </w:r>
            <w:r w:rsidR="004D5E78" w:rsidRPr="00A87E31">
              <w:rPr>
                <w:rFonts w:ascii="Calibri" w:eastAsia="Times New Roman" w:hAnsi="Calibri" w:cs="Calibri"/>
                <w:sz w:val="20"/>
                <w:szCs w:val="20"/>
                <w:lang w:val="en-AU"/>
              </w:rPr>
              <w:t>board will plug directly into the computer</w:t>
            </w:r>
            <w:r w:rsidR="00E87DEF">
              <w:rPr>
                <w:rFonts w:ascii="Calibri" w:eastAsia="Times New Roman" w:hAnsi="Calibri" w:cs="Calibri"/>
                <w:sz w:val="20"/>
                <w:szCs w:val="20"/>
                <w:lang w:val="en-AU"/>
              </w:rPr>
              <w:t>’</w:t>
            </w:r>
            <w:r w:rsidR="004D5E78" w:rsidRPr="00A87E31">
              <w:rPr>
                <w:rFonts w:ascii="Calibri" w:eastAsia="Times New Roman" w:hAnsi="Calibri" w:cs="Calibri"/>
                <w:sz w:val="20"/>
                <w:szCs w:val="20"/>
                <w:lang w:val="en-AU"/>
              </w:rPr>
              <w:t>s USB peripheral port and essentially behave like an input device.</w:t>
            </w:r>
          </w:p>
          <w:p w14:paraId="0D1DC59B" w14:textId="77777777" w:rsidR="00E87DEF" w:rsidRDefault="00E87DEF" w:rsidP="00965812">
            <w:pPr>
              <w:rPr>
                <w:rFonts w:ascii="Calibri" w:eastAsia="Times New Roman" w:hAnsi="Calibri" w:cs="Calibri"/>
                <w:sz w:val="20"/>
                <w:szCs w:val="20"/>
                <w:lang w:val="en-AU"/>
              </w:rPr>
            </w:pPr>
          </w:p>
          <w:p w14:paraId="31815153" w14:textId="3192E4A7" w:rsidR="00C80BDD" w:rsidRPr="00A87E31" w:rsidRDefault="002A1A0D" w:rsidP="00965812">
            <w:pPr>
              <w:rPr>
                <w:rFonts w:ascii="Calibri" w:eastAsia="Times New Roman" w:hAnsi="Calibri" w:cs="Calibri"/>
                <w:sz w:val="20"/>
                <w:szCs w:val="20"/>
                <w:lang w:val="en-AU"/>
              </w:rPr>
            </w:pPr>
            <w:r>
              <w:rPr>
                <w:rFonts w:ascii="Calibri" w:eastAsia="Times New Roman" w:hAnsi="Calibri" w:cs="Calibri"/>
                <w:sz w:val="20"/>
                <w:szCs w:val="20"/>
                <w:lang w:val="en-AU"/>
              </w:rPr>
              <w:t>Y</w:t>
            </w:r>
            <w:r w:rsidR="004D5E78" w:rsidRPr="00A87E31">
              <w:rPr>
                <w:rFonts w:ascii="Calibri" w:eastAsia="Times New Roman" w:hAnsi="Calibri" w:cs="Calibri"/>
                <w:sz w:val="20"/>
                <w:szCs w:val="20"/>
                <w:lang w:val="en-AU"/>
              </w:rPr>
              <w:t xml:space="preserve">ou can program </w:t>
            </w:r>
            <w:r w:rsidR="00E87DEF">
              <w:rPr>
                <w:rFonts w:ascii="Calibri" w:eastAsia="Times New Roman" w:hAnsi="Calibri" w:cs="Calibri"/>
                <w:sz w:val="20"/>
                <w:szCs w:val="20"/>
                <w:lang w:val="en-AU"/>
              </w:rPr>
              <w:t xml:space="preserve">Makey Makey </w:t>
            </w:r>
            <w:r w:rsidR="004D5E78" w:rsidRPr="00A87E31">
              <w:rPr>
                <w:rFonts w:ascii="Calibri" w:eastAsia="Times New Roman" w:hAnsi="Calibri" w:cs="Calibri"/>
                <w:sz w:val="20"/>
                <w:szCs w:val="20"/>
                <w:lang w:val="en-AU"/>
              </w:rPr>
              <w:t>in Scratch to respond in certain ways when specific keys are pressed</w:t>
            </w:r>
            <w:r w:rsidR="00A73E6C">
              <w:rPr>
                <w:rFonts w:ascii="Calibri" w:eastAsia="Times New Roman" w:hAnsi="Calibri" w:cs="Calibri"/>
                <w:sz w:val="20"/>
                <w:szCs w:val="20"/>
                <w:lang w:val="en-AU"/>
              </w:rPr>
              <w:t>;</w:t>
            </w:r>
            <w:r w:rsidR="004D5E78" w:rsidRPr="00A87E31">
              <w:rPr>
                <w:rFonts w:ascii="Calibri" w:eastAsia="Times New Roman" w:hAnsi="Calibri" w:cs="Calibri"/>
                <w:sz w:val="20"/>
                <w:szCs w:val="20"/>
                <w:lang w:val="en-AU"/>
              </w:rPr>
              <w:t xml:space="preserve"> Makey Makey </w:t>
            </w:r>
            <w:r w:rsidR="00C10BF8">
              <w:rPr>
                <w:rFonts w:ascii="Calibri" w:eastAsia="Times New Roman" w:hAnsi="Calibri" w:cs="Calibri"/>
                <w:sz w:val="20"/>
                <w:szCs w:val="20"/>
                <w:lang w:val="en-AU"/>
              </w:rPr>
              <w:t xml:space="preserve">will </w:t>
            </w:r>
            <w:r w:rsidR="00726AC8">
              <w:rPr>
                <w:rFonts w:ascii="Calibri" w:eastAsia="Times New Roman" w:hAnsi="Calibri" w:cs="Calibri"/>
                <w:sz w:val="20"/>
                <w:szCs w:val="20"/>
                <w:lang w:val="en-AU"/>
              </w:rPr>
              <w:t>then</w:t>
            </w:r>
            <w:r w:rsidR="004D5E78" w:rsidRPr="00A87E31">
              <w:rPr>
                <w:rFonts w:ascii="Calibri" w:eastAsia="Times New Roman" w:hAnsi="Calibri" w:cs="Calibri"/>
                <w:sz w:val="20"/>
                <w:szCs w:val="20"/>
                <w:lang w:val="en-AU"/>
              </w:rPr>
              <w:t xml:space="preserve"> mimic those keystrokes.</w:t>
            </w:r>
          </w:p>
          <w:p w14:paraId="4919A874" w14:textId="77777777" w:rsidR="00921258" w:rsidRPr="00A87E31" w:rsidRDefault="00921258" w:rsidP="00965812">
            <w:pPr>
              <w:rPr>
                <w:rFonts w:ascii="Calibri" w:eastAsia="Times New Roman" w:hAnsi="Calibri" w:cs="Calibri"/>
                <w:sz w:val="20"/>
                <w:szCs w:val="20"/>
                <w:lang w:val="en-AU"/>
              </w:rPr>
            </w:pPr>
          </w:p>
          <w:p w14:paraId="78605908" w14:textId="6B5A9722" w:rsidR="00921258" w:rsidRPr="00A87E31" w:rsidRDefault="00921258">
            <w:pPr>
              <w:rPr>
                <w:rFonts w:ascii="Calibri" w:hAnsi="Calibri"/>
                <w:i/>
                <w:sz w:val="16"/>
                <w:szCs w:val="21"/>
                <w:lang w:val="en-AU"/>
              </w:rPr>
            </w:pPr>
            <w:r w:rsidRPr="00A87E31">
              <w:rPr>
                <w:rFonts w:ascii="Calibri" w:eastAsia="Times New Roman" w:hAnsi="Calibri" w:cs="Calibri"/>
                <w:sz w:val="20"/>
                <w:szCs w:val="20"/>
                <w:lang w:val="en-AU"/>
              </w:rPr>
              <w:t>The Micro</w:t>
            </w:r>
            <w:r w:rsidR="00A97449">
              <w:rPr>
                <w:rFonts w:ascii="Calibri" w:eastAsia="Times New Roman" w:hAnsi="Calibri" w:cs="Calibri"/>
                <w:sz w:val="20"/>
                <w:szCs w:val="20"/>
                <w:lang w:val="en-AU"/>
              </w:rPr>
              <w:t>:</w:t>
            </w:r>
            <w:r w:rsidRPr="00A87E31">
              <w:rPr>
                <w:rFonts w:ascii="Calibri" w:eastAsia="Times New Roman" w:hAnsi="Calibri" w:cs="Calibri"/>
                <w:sz w:val="20"/>
                <w:szCs w:val="20"/>
                <w:lang w:val="en-AU"/>
              </w:rPr>
              <w:t xml:space="preserve">bit, Codebug or LittleBits electronics kit provide students with the opportunity to design a digital solution for their own project. </w:t>
            </w:r>
          </w:p>
        </w:tc>
      </w:tr>
      <w:tr w:rsidR="009B03C0" w:rsidRPr="00A87E31" w14:paraId="3E7CAA38" w14:textId="77777777" w:rsidTr="00965812">
        <w:tc>
          <w:tcPr>
            <w:tcW w:w="2245" w:type="dxa"/>
          </w:tcPr>
          <w:p w14:paraId="1629774D" w14:textId="77777777" w:rsidR="00D90ABE" w:rsidRPr="00A87E31" w:rsidRDefault="00D90ABE" w:rsidP="00965812">
            <w:pPr>
              <w:rPr>
                <w:rFonts w:ascii="Calibri" w:eastAsia="Times New Roman" w:hAnsi="Calibri" w:cs="Calibri"/>
                <w:sz w:val="20"/>
                <w:szCs w:val="20"/>
                <w:lang w:val="en-AU"/>
              </w:rPr>
            </w:pPr>
            <w:r w:rsidRPr="00A87E31">
              <w:rPr>
                <w:rFonts w:ascii="Calibri" w:eastAsia="Times New Roman" w:hAnsi="Calibri" w:cs="Calibri"/>
                <w:sz w:val="20"/>
                <w:szCs w:val="20"/>
                <w:lang w:val="en-AU"/>
              </w:rPr>
              <w:t>The focus of the learning (in simple terms)</w:t>
            </w:r>
          </w:p>
          <w:p w14:paraId="4FD2905A" w14:textId="77777777" w:rsidR="00D90ABE" w:rsidRPr="00A87E31" w:rsidRDefault="00D90ABE" w:rsidP="00965812">
            <w:pPr>
              <w:rPr>
                <w:rFonts w:ascii="Calibri" w:eastAsia="Times New Roman" w:hAnsi="Calibri" w:cs="Calibri"/>
                <w:sz w:val="20"/>
                <w:szCs w:val="20"/>
                <w:lang w:val="en-AU"/>
              </w:rPr>
            </w:pPr>
          </w:p>
        </w:tc>
        <w:tc>
          <w:tcPr>
            <w:tcW w:w="4590" w:type="dxa"/>
          </w:tcPr>
          <w:p w14:paraId="5BF89C31" w14:textId="77777777" w:rsidR="00D90ABE" w:rsidRPr="00A87E31" w:rsidRDefault="00D90ABE" w:rsidP="00965812">
            <w:pPr>
              <w:rPr>
                <w:rFonts w:ascii="Calibri" w:eastAsia="Times New Roman" w:hAnsi="Calibri" w:cs="Calibri"/>
                <w:sz w:val="20"/>
                <w:szCs w:val="20"/>
                <w:lang w:val="en-AU"/>
              </w:rPr>
            </w:pPr>
            <w:r w:rsidRPr="00A87E31">
              <w:rPr>
                <w:rFonts w:ascii="Calibri" w:eastAsia="Times New Roman" w:hAnsi="Calibri" w:cs="Calibri"/>
                <w:sz w:val="20"/>
                <w:szCs w:val="20"/>
                <w:lang w:val="en-AU"/>
              </w:rPr>
              <w:t xml:space="preserve">Revise input devices and in particular the relationship between input devices the computer and software and an output. List the different types of input devices including keyboard, mouse and joystick. </w:t>
            </w:r>
          </w:p>
          <w:p w14:paraId="6B8CF949" w14:textId="77777777" w:rsidR="00D90ABE" w:rsidRPr="00A87E31" w:rsidRDefault="00D90ABE" w:rsidP="00965812">
            <w:pPr>
              <w:rPr>
                <w:rFonts w:ascii="Calibri" w:eastAsia="Times New Roman" w:hAnsi="Calibri" w:cs="Calibri"/>
                <w:sz w:val="20"/>
                <w:szCs w:val="20"/>
                <w:lang w:val="en-AU"/>
              </w:rPr>
            </w:pPr>
          </w:p>
          <w:p w14:paraId="1A445E88" w14:textId="727C1BF4" w:rsidR="00D90ABE" w:rsidRPr="00A87E31" w:rsidRDefault="00D90ABE" w:rsidP="00965812">
            <w:pPr>
              <w:rPr>
                <w:rFonts w:ascii="Calibri" w:eastAsia="Times New Roman" w:hAnsi="Calibri" w:cs="Calibri"/>
                <w:sz w:val="20"/>
                <w:szCs w:val="20"/>
                <w:lang w:val="en-AU"/>
              </w:rPr>
            </w:pPr>
            <w:r w:rsidRPr="00A87E31">
              <w:rPr>
                <w:rFonts w:ascii="Calibri" w:eastAsia="Times New Roman" w:hAnsi="Calibri" w:cs="Calibri"/>
                <w:sz w:val="20"/>
                <w:szCs w:val="20"/>
                <w:lang w:val="en-AU"/>
              </w:rPr>
              <w:t>Explore the range of Ma</w:t>
            </w:r>
            <w:r w:rsidR="00A805A2">
              <w:rPr>
                <w:rFonts w:ascii="Calibri" w:eastAsia="Times New Roman" w:hAnsi="Calibri" w:cs="Calibri"/>
                <w:sz w:val="20"/>
                <w:szCs w:val="20"/>
                <w:lang w:val="en-AU"/>
              </w:rPr>
              <w:t>k</w:t>
            </w:r>
            <w:r w:rsidRPr="00A87E31">
              <w:rPr>
                <w:rFonts w:ascii="Calibri" w:eastAsia="Times New Roman" w:hAnsi="Calibri" w:cs="Calibri"/>
                <w:sz w:val="20"/>
                <w:szCs w:val="20"/>
                <w:lang w:val="en-AU"/>
              </w:rPr>
              <w:t>ey Ma</w:t>
            </w:r>
            <w:r w:rsidR="00A805A2">
              <w:rPr>
                <w:rFonts w:ascii="Calibri" w:eastAsia="Times New Roman" w:hAnsi="Calibri" w:cs="Calibri"/>
                <w:sz w:val="20"/>
                <w:szCs w:val="20"/>
                <w:lang w:val="en-AU"/>
              </w:rPr>
              <w:t>k</w:t>
            </w:r>
            <w:r w:rsidRPr="00A87E31">
              <w:rPr>
                <w:rFonts w:ascii="Calibri" w:eastAsia="Times New Roman" w:hAnsi="Calibri" w:cs="Calibri"/>
                <w:sz w:val="20"/>
                <w:szCs w:val="20"/>
                <w:lang w:val="en-AU"/>
              </w:rPr>
              <w:t xml:space="preserve">ey projects available on the internet to get students excited about exploring input devices. </w:t>
            </w:r>
          </w:p>
          <w:p w14:paraId="4BEB485E" w14:textId="77777777" w:rsidR="00D90ABE" w:rsidRPr="00A87E31" w:rsidRDefault="00D90ABE" w:rsidP="00965812">
            <w:pPr>
              <w:rPr>
                <w:rFonts w:ascii="Calibri" w:eastAsia="Times New Roman" w:hAnsi="Calibri" w:cs="Calibri"/>
                <w:sz w:val="20"/>
                <w:szCs w:val="20"/>
                <w:lang w:val="en-AU"/>
              </w:rPr>
            </w:pPr>
          </w:p>
          <w:p w14:paraId="1C442A7F" w14:textId="3948762E" w:rsidR="00D90ABE" w:rsidRPr="00A87E31" w:rsidRDefault="00051FAE" w:rsidP="00965812">
            <w:pPr>
              <w:rPr>
                <w:rFonts w:ascii="Calibri" w:eastAsia="Times New Roman" w:hAnsi="Calibri" w:cs="Calibri"/>
                <w:sz w:val="20"/>
                <w:szCs w:val="20"/>
                <w:lang w:val="en-AU"/>
              </w:rPr>
            </w:pPr>
            <w:r>
              <w:rPr>
                <w:rFonts w:ascii="Calibri" w:eastAsia="Times New Roman" w:hAnsi="Calibri" w:cs="Calibri"/>
                <w:sz w:val="20"/>
                <w:szCs w:val="20"/>
                <w:lang w:val="en-AU"/>
              </w:rPr>
              <w:t>Ask</w:t>
            </w:r>
            <w:r w:rsidRPr="00A87E31">
              <w:rPr>
                <w:rFonts w:ascii="Calibri" w:eastAsia="Times New Roman" w:hAnsi="Calibri" w:cs="Calibri"/>
                <w:sz w:val="20"/>
                <w:szCs w:val="20"/>
                <w:lang w:val="en-AU"/>
              </w:rPr>
              <w:t xml:space="preserve"> </w:t>
            </w:r>
            <w:r w:rsidR="00D90ABE" w:rsidRPr="00A87E31">
              <w:rPr>
                <w:rFonts w:ascii="Calibri" w:eastAsia="Times New Roman" w:hAnsi="Calibri" w:cs="Calibri"/>
                <w:sz w:val="20"/>
                <w:szCs w:val="20"/>
                <w:lang w:val="en-AU"/>
              </w:rPr>
              <w:t xml:space="preserve">students </w:t>
            </w:r>
            <w:r>
              <w:rPr>
                <w:rFonts w:ascii="Calibri" w:eastAsia="Times New Roman" w:hAnsi="Calibri" w:cs="Calibri"/>
                <w:sz w:val="20"/>
                <w:szCs w:val="20"/>
                <w:lang w:val="en-AU"/>
              </w:rPr>
              <w:t xml:space="preserve">to </w:t>
            </w:r>
            <w:r w:rsidR="00D90ABE" w:rsidRPr="00A87E31">
              <w:rPr>
                <w:rFonts w:ascii="Calibri" w:eastAsia="Times New Roman" w:hAnsi="Calibri" w:cs="Calibri"/>
                <w:sz w:val="20"/>
                <w:szCs w:val="20"/>
                <w:lang w:val="en-AU"/>
              </w:rPr>
              <w:t>connect a simple circuit</w:t>
            </w:r>
            <w:r>
              <w:rPr>
                <w:rFonts w:ascii="Calibri" w:eastAsia="Times New Roman" w:hAnsi="Calibri" w:cs="Calibri"/>
                <w:sz w:val="20"/>
                <w:szCs w:val="20"/>
                <w:lang w:val="en-AU"/>
              </w:rPr>
              <w:t>. Have them</w:t>
            </w:r>
            <w:r w:rsidR="0003005A">
              <w:rPr>
                <w:rFonts w:ascii="Calibri" w:eastAsia="Times New Roman" w:hAnsi="Calibri" w:cs="Calibri"/>
                <w:sz w:val="20"/>
                <w:szCs w:val="20"/>
                <w:lang w:val="en-AU"/>
              </w:rPr>
              <w:t xml:space="preserve"> </w:t>
            </w:r>
            <w:r w:rsidR="00D90ABE" w:rsidRPr="00A87E31">
              <w:rPr>
                <w:rFonts w:ascii="Calibri" w:eastAsia="Times New Roman" w:hAnsi="Calibri" w:cs="Calibri"/>
                <w:sz w:val="20"/>
                <w:szCs w:val="20"/>
                <w:lang w:val="en-AU"/>
              </w:rPr>
              <w:t>choos</w:t>
            </w:r>
            <w:r w:rsidR="0003005A">
              <w:rPr>
                <w:rFonts w:ascii="Calibri" w:eastAsia="Times New Roman" w:hAnsi="Calibri" w:cs="Calibri"/>
                <w:sz w:val="20"/>
                <w:szCs w:val="20"/>
                <w:lang w:val="en-AU"/>
              </w:rPr>
              <w:t>e</w:t>
            </w:r>
            <w:r w:rsidR="00D90ABE" w:rsidRPr="00A87E31">
              <w:rPr>
                <w:rFonts w:ascii="Calibri" w:eastAsia="Times New Roman" w:hAnsi="Calibri" w:cs="Calibri"/>
                <w:sz w:val="20"/>
                <w:szCs w:val="20"/>
                <w:lang w:val="en-AU"/>
              </w:rPr>
              <w:t xml:space="preserve"> one item</w:t>
            </w:r>
            <w:r w:rsidR="00824984">
              <w:rPr>
                <w:rFonts w:ascii="Calibri" w:eastAsia="Times New Roman" w:hAnsi="Calibri" w:cs="Calibri"/>
                <w:sz w:val="20"/>
                <w:szCs w:val="20"/>
                <w:lang w:val="en-AU"/>
              </w:rPr>
              <w:t xml:space="preserve">, </w:t>
            </w:r>
            <w:r w:rsidR="00D90ABE" w:rsidRPr="00A87E31">
              <w:rPr>
                <w:rFonts w:ascii="Calibri" w:eastAsia="Times New Roman" w:hAnsi="Calibri" w:cs="Calibri"/>
                <w:sz w:val="20"/>
                <w:szCs w:val="20"/>
                <w:lang w:val="en-AU"/>
              </w:rPr>
              <w:t>for example a banana</w:t>
            </w:r>
            <w:r w:rsidR="00824984">
              <w:rPr>
                <w:rFonts w:ascii="Calibri" w:eastAsia="Times New Roman" w:hAnsi="Calibri" w:cs="Calibri"/>
                <w:sz w:val="20"/>
                <w:szCs w:val="20"/>
                <w:lang w:val="en-AU"/>
              </w:rPr>
              <w:t>,</w:t>
            </w:r>
            <w:r w:rsidR="00D90ABE" w:rsidRPr="00A87E31">
              <w:rPr>
                <w:rFonts w:ascii="Calibri" w:eastAsia="Times New Roman" w:hAnsi="Calibri" w:cs="Calibri"/>
                <w:sz w:val="20"/>
                <w:szCs w:val="20"/>
                <w:lang w:val="en-AU"/>
              </w:rPr>
              <w:t xml:space="preserve"> as the input and make sure it works. This idea can then be extended</w:t>
            </w:r>
            <w:r w:rsidR="00CE3FD1">
              <w:rPr>
                <w:rFonts w:ascii="Calibri" w:eastAsia="Times New Roman" w:hAnsi="Calibri" w:cs="Calibri"/>
                <w:sz w:val="20"/>
                <w:szCs w:val="20"/>
                <w:lang w:val="en-AU"/>
              </w:rPr>
              <w:t>;</w:t>
            </w:r>
            <w:r w:rsidR="00D90ABE" w:rsidRPr="00A87E31">
              <w:rPr>
                <w:rFonts w:ascii="Calibri" w:eastAsia="Times New Roman" w:hAnsi="Calibri" w:cs="Calibri"/>
                <w:sz w:val="20"/>
                <w:szCs w:val="20"/>
                <w:lang w:val="en-AU"/>
              </w:rPr>
              <w:t xml:space="preserve"> for example</w:t>
            </w:r>
            <w:r w:rsidR="00CE3FD1">
              <w:rPr>
                <w:rFonts w:ascii="Calibri" w:eastAsia="Times New Roman" w:hAnsi="Calibri" w:cs="Calibri"/>
                <w:sz w:val="20"/>
                <w:szCs w:val="20"/>
                <w:lang w:val="en-AU"/>
              </w:rPr>
              <w:t>,</w:t>
            </w:r>
            <w:r w:rsidR="00D90ABE" w:rsidRPr="00A87E31">
              <w:rPr>
                <w:rFonts w:ascii="Calibri" w:eastAsia="Times New Roman" w:hAnsi="Calibri" w:cs="Calibri"/>
                <w:sz w:val="20"/>
                <w:szCs w:val="20"/>
                <w:lang w:val="en-AU"/>
              </w:rPr>
              <w:t xml:space="preserve"> joining up more bananas and connecting these to arrow inputs and </w:t>
            </w:r>
            <w:r w:rsidR="005F1D42">
              <w:rPr>
                <w:rFonts w:ascii="Calibri" w:eastAsia="Times New Roman" w:hAnsi="Calibri" w:cs="Calibri"/>
                <w:sz w:val="20"/>
                <w:szCs w:val="20"/>
                <w:lang w:val="en-AU"/>
              </w:rPr>
              <w:t>the</w:t>
            </w:r>
            <w:r w:rsidR="00D21B0E">
              <w:rPr>
                <w:rFonts w:ascii="Calibri" w:eastAsia="Times New Roman" w:hAnsi="Calibri" w:cs="Calibri"/>
                <w:sz w:val="20"/>
                <w:szCs w:val="20"/>
                <w:lang w:val="en-AU"/>
              </w:rPr>
              <w:t xml:space="preserve"> </w:t>
            </w:r>
            <w:r w:rsidR="00D90ABE" w:rsidRPr="00A87E31">
              <w:rPr>
                <w:rFonts w:ascii="Calibri" w:eastAsia="Times New Roman" w:hAnsi="Calibri" w:cs="Calibri"/>
                <w:sz w:val="20"/>
                <w:szCs w:val="20"/>
                <w:lang w:val="en-AU"/>
              </w:rPr>
              <w:t xml:space="preserve">space bar on the keyboard to play an online piano. </w:t>
            </w:r>
          </w:p>
          <w:p w14:paraId="7E1F16A3" w14:textId="77777777" w:rsidR="00D90ABE" w:rsidRPr="00A87E31" w:rsidRDefault="00D90ABE" w:rsidP="00965812">
            <w:pPr>
              <w:rPr>
                <w:rFonts w:ascii="Calibri" w:eastAsia="Times New Roman" w:hAnsi="Calibri" w:cs="Calibri"/>
                <w:i/>
                <w:sz w:val="20"/>
                <w:szCs w:val="20"/>
                <w:lang w:val="en-AU"/>
              </w:rPr>
            </w:pPr>
          </w:p>
        </w:tc>
        <w:tc>
          <w:tcPr>
            <w:tcW w:w="4364" w:type="dxa"/>
          </w:tcPr>
          <w:p w14:paraId="09B45684" w14:textId="3216E9A1" w:rsidR="00425B5D" w:rsidRPr="00A87E31" w:rsidRDefault="00921258" w:rsidP="00965812">
            <w:pPr>
              <w:rPr>
                <w:rFonts w:ascii="Calibri" w:eastAsia="Times New Roman" w:hAnsi="Calibri" w:cs="Calibri"/>
                <w:sz w:val="20"/>
                <w:szCs w:val="20"/>
                <w:lang w:val="en-AU"/>
              </w:rPr>
            </w:pPr>
            <w:r w:rsidRPr="00A87E31">
              <w:rPr>
                <w:rFonts w:ascii="Calibri" w:eastAsia="Times New Roman" w:hAnsi="Calibri" w:cs="Calibri"/>
                <w:sz w:val="20"/>
                <w:szCs w:val="20"/>
                <w:lang w:val="en-AU"/>
              </w:rPr>
              <w:t>Explore the snap</w:t>
            </w:r>
            <w:r w:rsidR="00D94E6A">
              <w:rPr>
                <w:rFonts w:ascii="Calibri" w:eastAsia="Times New Roman" w:hAnsi="Calibri" w:cs="Calibri"/>
                <w:sz w:val="20"/>
                <w:szCs w:val="20"/>
                <w:lang w:val="en-AU"/>
              </w:rPr>
              <w:t>-</w:t>
            </w:r>
            <w:r w:rsidRPr="00A87E31">
              <w:rPr>
                <w:rFonts w:ascii="Calibri" w:eastAsia="Times New Roman" w:hAnsi="Calibri" w:cs="Calibri"/>
                <w:sz w:val="20"/>
                <w:szCs w:val="20"/>
                <w:lang w:val="en-AU"/>
              </w:rPr>
              <w:t xml:space="preserve">together components to create a simple circuit. </w:t>
            </w:r>
          </w:p>
          <w:p w14:paraId="6667BD9F" w14:textId="77777777" w:rsidR="00921258" w:rsidRPr="00A87E31" w:rsidRDefault="00921258" w:rsidP="00965812">
            <w:pPr>
              <w:rPr>
                <w:rFonts w:ascii="Calibri" w:eastAsia="Times New Roman" w:hAnsi="Calibri" w:cs="Calibri"/>
                <w:sz w:val="20"/>
                <w:szCs w:val="20"/>
                <w:lang w:val="en-AU"/>
              </w:rPr>
            </w:pPr>
          </w:p>
          <w:p w14:paraId="34E27B64" w14:textId="3D5EE3FD" w:rsidR="00921258" w:rsidRPr="00A87E31" w:rsidRDefault="00921258" w:rsidP="00965812">
            <w:pPr>
              <w:rPr>
                <w:rFonts w:ascii="Calibri" w:eastAsia="Times New Roman" w:hAnsi="Calibri" w:cs="Calibri"/>
                <w:sz w:val="20"/>
                <w:szCs w:val="20"/>
                <w:lang w:val="en-AU"/>
              </w:rPr>
            </w:pPr>
            <w:r w:rsidRPr="00A87E31">
              <w:rPr>
                <w:rFonts w:ascii="Calibri" w:eastAsia="Times New Roman" w:hAnsi="Calibri" w:cs="Calibri"/>
                <w:sz w:val="20"/>
                <w:szCs w:val="20"/>
                <w:lang w:val="en-AU"/>
              </w:rPr>
              <w:t>Start off by setting simple challenges</w:t>
            </w:r>
            <w:r w:rsidR="00AB6C2F">
              <w:rPr>
                <w:rFonts w:ascii="Calibri" w:eastAsia="Times New Roman" w:hAnsi="Calibri" w:cs="Calibri"/>
                <w:sz w:val="20"/>
                <w:szCs w:val="20"/>
                <w:lang w:val="en-AU"/>
              </w:rPr>
              <w:t xml:space="preserve">. </w:t>
            </w:r>
            <w:r w:rsidR="008A02CD">
              <w:rPr>
                <w:rFonts w:ascii="Calibri" w:eastAsia="Times New Roman" w:hAnsi="Calibri" w:cs="Calibri"/>
                <w:sz w:val="20"/>
                <w:szCs w:val="20"/>
                <w:lang w:val="en-AU"/>
              </w:rPr>
              <w:t>Examples of challenges are</w:t>
            </w:r>
            <w:r w:rsidRPr="00A87E31">
              <w:rPr>
                <w:rFonts w:ascii="Calibri" w:eastAsia="Times New Roman" w:hAnsi="Calibri" w:cs="Calibri"/>
                <w:sz w:val="20"/>
                <w:szCs w:val="20"/>
                <w:lang w:val="en-AU"/>
              </w:rPr>
              <w:t xml:space="preserve"> connect</w:t>
            </w:r>
            <w:r w:rsidR="00FC6277">
              <w:rPr>
                <w:rFonts w:ascii="Calibri" w:eastAsia="Times New Roman" w:hAnsi="Calibri" w:cs="Calibri"/>
                <w:sz w:val="20"/>
                <w:szCs w:val="20"/>
                <w:lang w:val="en-AU"/>
              </w:rPr>
              <w:t>ing</w:t>
            </w:r>
            <w:r w:rsidRPr="00A87E31">
              <w:rPr>
                <w:rFonts w:ascii="Calibri" w:eastAsia="Times New Roman" w:hAnsi="Calibri" w:cs="Calibri"/>
                <w:sz w:val="20"/>
                <w:szCs w:val="20"/>
                <w:lang w:val="en-AU"/>
              </w:rPr>
              <w:t xml:space="preserve"> a circuit that:</w:t>
            </w:r>
          </w:p>
          <w:p w14:paraId="6FA4841E" w14:textId="77777777" w:rsidR="00921258" w:rsidRPr="00A87E31" w:rsidRDefault="00921258" w:rsidP="00965812">
            <w:pPr>
              <w:pStyle w:val="ListParagraph"/>
              <w:numPr>
                <w:ilvl w:val="0"/>
                <w:numId w:val="33"/>
              </w:numPr>
              <w:rPr>
                <w:rFonts w:ascii="Calibri" w:hAnsi="Calibri" w:cs="Calibri"/>
                <w:sz w:val="20"/>
                <w:szCs w:val="20"/>
                <w:lang w:val="en-AU"/>
              </w:rPr>
            </w:pPr>
            <w:r w:rsidRPr="00A87E31">
              <w:rPr>
                <w:rFonts w:ascii="Calibri" w:hAnsi="Calibri" w:cs="Calibri"/>
                <w:sz w:val="20"/>
                <w:szCs w:val="20"/>
                <w:lang w:val="en-AU"/>
              </w:rPr>
              <w:t>provides a light, sound or movement</w:t>
            </w:r>
          </w:p>
          <w:p w14:paraId="156D561B" w14:textId="4C1CABF4" w:rsidR="00921258" w:rsidRPr="00A87E31" w:rsidRDefault="00921258" w:rsidP="00965812">
            <w:pPr>
              <w:pStyle w:val="ListParagraph"/>
              <w:numPr>
                <w:ilvl w:val="0"/>
                <w:numId w:val="33"/>
              </w:numPr>
              <w:rPr>
                <w:rFonts w:ascii="Calibri" w:hAnsi="Calibri" w:cs="Calibri"/>
                <w:sz w:val="20"/>
                <w:szCs w:val="20"/>
                <w:lang w:val="en-AU"/>
              </w:rPr>
            </w:pPr>
            <w:r w:rsidRPr="00A87E31">
              <w:rPr>
                <w:rFonts w:ascii="Calibri" w:hAnsi="Calibri" w:cs="Calibri"/>
                <w:sz w:val="20"/>
                <w:szCs w:val="20"/>
                <w:lang w:val="en-AU"/>
              </w:rPr>
              <w:t xml:space="preserve">provides a light that pulses or that </w:t>
            </w:r>
            <w:r w:rsidR="00930272">
              <w:rPr>
                <w:rFonts w:ascii="Calibri" w:hAnsi="Calibri" w:cs="Calibri"/>
                <w:sz w:val="20"/>
                <w:szCs w:val="20"/>
                <w:lang w:val="en-AU"/>
              </w:rPr>
              <w:t xml:space="preserve">can be </w:t>
            </w:r>
            <w:r w:rsidRPr="00A87E31">
              <w:rPr>
                <w:rFonts w:ascii="Calibri" w:hAnsi="Calibri" w:cs="Calibri"/>
                <w:sz w:val="20"/>
                <w:szCs w:val="20"/>
                <w:lang w:val="en-AU"/>
              </w:rPr>
              <w:t>dim</w:t>
            </w:r>
            <w:r w:rsidR="00930272">
              <w:rPr>
                <w:rFonts w:ascii="Calibri" w:hAnsi="Calibri" w:cs="Calibri"/>
                <w:sz w:val="20"/>
                <w:szCs w:val="20"/>
                <w:lang w:val="en-AU"/>
              </w:rPr>
              <w:t>med</w:t>
            </w:r>
            <w:r w:rsidRPr="00A87E31">
              <w:rPr>
                <w:rFonts w:ascii="Calibri" w:hAnsi="Calibri" w:cs="Calibri"/>
                <w:sz w:val="20"/>
                <w:szCs w:val="20"/>
                <w:lang w:val="en-AU"/>
              </w:rPr>
              <w:t xml:space="preserve"> or ma</w:t>
            </w:r>
            <w:r w:rsidR="00930272">
              <w:rPr>
                <w:rFonts w:ascii="Calibri" w:hAnsi="Calibri" w:cs="Calibri"/>
                <w:sz w:val="20"/>
                <w:szCs w:val="20"/>
                <w:lang w:val="en-AU"/>
              </w:rPr>
              <w:t>de</w:t>
            </w:r>
            <w:r w:rsidR="00581981">
              <w:rPr>
                <w:rFonts w:ascii="Calibri" w:hAnsi="Calibri" w:cs="Calibri"/>
                <w:sz w:val="20"/>
                <w:szCs w:val="20"/>
                <w:lang w:val="en-AU"/>
              </w:rPr>
              <w:t xml:space="preserve"> </w:t>
            </w:r>
            <w:r w:rsidRPr="00A87E31">
              <w:rPr>
                <w:rFonts w:ascii="Calibri" w:hAnsi="Calibri" w:cs="Calibri"/>
                <w:sz w:val="20"/>
                <w:szCs w:val="20"/>
                <w:lang w:val="en-AU"/>
              </w:rPr>
              <w:t>brighter</w:t>
            </w:r>
          </w:p>
          <w:p w14:paraId="1E8D102B" w14:textId="448AC605" w:rsidR="00921258" w:rsidRPr="00A87E31" w:rsidRDefault="00921258" w:rsidP="00965812">
            <w:pPr>
              <w:pStyle w:val="ListParagraph"/>
              <w:numPr>
                <w:ilvl w:val="0"/>
                <w:numId w:val="33"/>
              </w:numPr>
              <w:rPr>
                <w:rFonts w:ascii="Calibri" w:hAnsi="Calibri" w:cs="Calibri"/>
                <w:sz w:val="20"/>
                <w:szCs w:val="20"/>
                <w:lang w:val="en-AU"/>
              </w:rPr>
            </w:pPr>
            <w:r w:rsidRPr="00A87E31">
              <w:rPr>
                <w:rFonts w:ascii="Calibri" w:hAnsi="Calibri" w:cs="Calibri"/>
                <w:sz w:val="20"/>
                <w:szCs w:val="20"/>
                <w:lang w:val="en-AU"/>
              </w:rPr>
              <w:t>provides movement</w:t>
            </w:r>
            <w:r w:rsidR="004C18C6">
              <w:rPr>
                <w:rFonts w:ascii="Calibri" w:hAnsi="Calibri" w:cs="Calibri"/>
                <w:sz w:val="20"/>
                <w:szCs w:val="20"/>
                <w:lang w:val="en-AU"/>
              </w:rPr>
              <w:t xml:space="preserve"> that can be made</w:t>
            </w:r>
            <w:r w:rsidRPr="00A87E31">
              <w:rPr>
                <w:rFonts w:ascii="Calibri" w:hAnsi="Calibri" w:cs="Calibri"/>
                <w:sz w:val="20"/>
                <w:szCs w:val="20"/>
                <w:lang w:val="en-AU"/>
              </w:rPr>
              <w:t xml:space="preserve"> faster or slower</w:t>
            </w:r>
            <w:r w:rsidR="00460FF6">
              <w:rPr>
                <w:rFonts w:ascii="Calibri" w:hAnsi="Calibri" w:cs="Calibri"/>
                <w:sz w:val="20"/>
                <w:szCs w:val="20"/>
                <w:lang w:val="en-AU"/>
              </w:rPr>
              <w:t>.</w:t>
            </w:r>
          </w:p>
          <w:p w14:paraId="24B20A9A" w14:textId="77777777" w:rsidR="00921258" w:rsidRPr="00A87E31" w:rsidRDefault="00921258" w:rsidP="00965812">
            <w:pPr>
              <w:rPr>
                <w:rFonts w:ascii="Calibri" w:hAnsi="Calibri" w:cs="Calibri"/>
                <w:sz w:val="20"/>
                <w:szCs w:val="20"/>
                <w:lang w:val="en-AU"/>
              </w:rPr>
            </w:pPr>
          </w:p>
          <w:p w14:paraId="5D4D8CA3" w14:textId="77777777" w:rsidR="00921258" w:rsidRPr="00A87E31" w:rsidRDefault="00921258" w:rsidP="00965812">
            <w:pPr>
              <w:rPr>
                <w:rFonts w:ascii="Calibri" w:hAnsi="Calibri" w:cs="Calibri"/>
                <w:sz w:val="20"/>
                <w:szCs w:val="20"/>
                <w:lang w:val="en-AU"/>
              </w:rPr>
            </w:pPr>
            <w:r w:rsidRPr="00A87E31">
              <w:rPr>
                <w:rFonts w:ascii="Calibri" w:hAnsi="Calibri" w:cs="Calibri"/>
                <w:sz w:val="20"/>
                <w:szCs w:val="20"/>
                <w:lang w:val="en-AU"/>
              </w:rPr>
              <w:t>More challenging tasks</w:t>
            </w:r>
          </w:p>
          <w:p w14:paraId="03192921" w14:textId="35DD1C7E" w:rsidR="00921258" w:rsidRPr="00A87E31" w:rsidRDefault="00921258" w:rsidP="00965812">
            <w:pPr>
              <w:pStyle w:val="ListParagraph"/>
              <w:numPr>
                <w:ilvl w:val="0"/>
                <w:numId w:val="34"/>
              </w:numPr>
              <w:rPr>
                <w:rFonts w:ascii="Calibri" w:hAnsi="Calibri" w:cs="Calibri"/>
                <w:sz w:val="20"/>
                <w:szCs w:val="20"/>
                <w:lang w:val="en-AU"/>
              </w:rPr>
            </w:pPr>
            <w:r w:rsidRPr="00A87E31">
              <w:rPr>
                <w:rFonts w:ascii="Calibri" w:hAnsi="Calibri" w:cs="Calibri"/>
                <w:sz w:val="20"/>
                <w:szCs w:val="20"/>
                <w:lang w:val="en-AU"/>
              </w:rPr>
              <w:t>Create movement (servo) or light (LED) using the sound sensor</w:t>
            </w:r>
            <w:r w:rsidR="00607778">
              <w:rPr>
                <w:rFonts w:ascii="Calibri" w:hAnsi="Calibri" w:cs="Calibri"/>
                <w:sz w:val="20"/>
                <w:szCs w:val="20"/>
                <w:lang w:val="en-AU"/>
              </w:rPr>
              <w:t xml:space="preserve"> (for example,</w:t>
            </w:r>
            <w:r w:rsidRPr="00A87E31">
              <w:rPr>
                <w:rFonts w:ascii="Calibri" w:hAnsi="Calibri" w:cs="Calibri"/>
                <w:sz w:val="20"/>
                <w:szCs w:val="20"/>
                <w:lang w:val="en-AU"/>
              </w:rPr>
              <w:t xml:space="preserve"> clapping to activate a component</w:t>
            </w:r>
            <w:r w:rsidR="00566114">
              <w:rPr>
                <w:rFonts w:ascii="Calibri" w:hAnsi="Calibri" w:cs="Calibri"/>
                <w:sz w:val="20"/>
                <w:szCs w:val="20"/>
                <w:lang w:val="en-AU"/>
              </w:rPr>
              <w:t>)</w:t>
            </w:r>
            <w:r w:rsidRPr="00A87E31">
              <w:rPr>
                <w:rFonts w:ascii="Calibri" w:hAnsi="Calibri" w:cs="Calibri"/>
                <w:sz w:val="20"/>
                <w:szCs w:val="20"/>
                <w:lang w:val="en-AU"/>
              </w:rPr>
              <w:t xml:space="preserve">. </w:t>
            </w:r>
          </w:p>
          <w:p w14:paraId="20BD5261" w14:textId="74CC3319" w:rsidR="00921258" w:rsidRPr="00A87E31" w:rsidRDefault="00921258" w:rsidP="00965812">
            <w:pPr>
              <w:pStyle w:val="ListParagraph"/>
              <w:rPr>
                <w:rFonts w:ascii="Calibri" w:hAnsi="Calibri" w:cs="Calibri"/>
                <w:sz w:val="20"/>
                <w:szCs w:val="20"/>
                <w:lang w:val="en-AU"/>
              </w:rPr>
            </w:pPr>
          </w:p>
          <w:p w14:paraId="1A0E0C30" w14:textId="46E36A64" w:rsidR="00921258" w:rsidRPr="00A87E31" w:rsidRDefault="00921258" w:rsidP="00965812">
            <w:pPr>
              <w:rPr>
                <w:rFonts w:ascii="Calibri" w:hAnsi="Calibri" w:cs="Calibri"/>
                <w:sz w:val="20"/>
                <w:szCs w:val="20"/>
                <w:lang w:val="en-AU"/>
              </w:rPr>
            </w:pPr>
            <w:r w:rsidRPr="00A87E31">
              <w:rPr>
                <w:rFonts w:ascii="Calibri" w:hAnsi="Calibri" w:cs="Calibri"/>
                <w:sz w:val="20"/>
                <w:szCs w:val="20"/>
                <w:lang w:val="en-AU"/>
              </w:rPr>
              <w:t xml:space="preserve">As a further challenge you could include Bluetooth control. The </w:t>
            </w:r>
            <w:r w:rsidR="00103E05">
              <w:rPr>
                <w:rFonts w:ascii="Calibri" w:hAnsi="Calibri" w:cs="Calibri"/>
                <w:sz w:val="20"/>
                <w:szCs w:val="20"/>
                <w:lang w:val="en-AU"/>
              </w:rPr>
              <w:t>L</w:t>
            </w:r>
            <w:r w:rsidRPr="00A87E31">
              <w:rPr>
                <w:rFonts w:ascii="Calibri" w:hAnsi="Calibri" w:cs="Calibri"/>
                <w:sz w:val="20"/>
                <w:szCs w:val="20"/>
                <w:lang w:val="en-AU"/>
              </w:rPr>
              <w:t xml:space="preserve">ittleBits Bluetooth Low Energy (BLE) </w:t>
            </w:r>
            <w:r w:rsidR="00F42DB3">
              <w:rPr>
                <w:rFonts w:ascii="Calibri" w:hAnsi="Calibri" w:cs="Calibri"/>
                <w:sz w:val="20"/>
                <w:szCs w:val="20"/>
                <w:lang w:val="en-AU"/>
              </w:rPr>
              <w:t>b</w:t>
            </w:r>
            <w:r w:rsidRPr="00A87E31">
              <w:rPr>
                <w:rFonts w:ascii="Calibri" w:hAnsi="Calibri" w:cs="Calibri"/>
                <w:sz w:val="20"/>
                <w:szCs w:val="20"/>
                <w:lang w:val="en-AU"/>
              </w:rPr>
              <w:t xml:space="preserve">it enables students to control their inventions wirelessly, from a smartphone or tablet. To do this you need the </w:t>
            </w:r>
            <w:r w:rsidR="007B2F34">
              <w:rPr>
                <w:rFonts w:ascii="Calibri" w:hAnsi="Calibri" w:cs="Calibri"/>
                <w:sz w:val="20"/>
                <w:szCs w:val="20"/>
                <w:lang w:val="en-AU"/>
              </w:rPr>
              <w:t>L</w:t>
            </w:r>
            <w:r w:rsidR="007B2F34" w:rsidRPr="00A87E31">
              <w:rPr>
                <w:rFonts w:ascii="Calibri" w:hAnsi="Calibri" w:cs="Calibri"/>
                <w:sz w:val="20"/>
                <w:szCs w:val="20"/>
                <w:lang w:val="en-AU"/>
              </w:rPr>
              <w:t>ittleBits</w:t>
            </w:r>
            <w:r w:rsidR="007B2F34" w:rsidRPr="00A87E31" w:rsidDel="007B2F34">
              <w:rPr>
                <w:rFonts w:ascii="Calibri" w:hAnsi="Calibri" w:cs="Calibri"/>
                <w:sz w:val="20"/>
                <w:szCs w:val="20"/>
                <w:lang w:val="en-AU"/>
              </w:rPr>
              <w:t xml:space="preserve"> </w:t>
            </w:r>
            <w:r w:rsidRPr="00A87E31">
              <w:rPr>
                <w:rFonts w:ascii="Calibri" w:hAnsi="Calibri" w:cs="Calibri"/>
                <w:sz w:val="20"/>
                <w:szCs w:val="20"/>
                <w:lang w:val="en-AU"/>
              </w:rPr>
              <w:t>Invent app and th</w:t>
            </w:r>
            <w:r w:rsidR="00F42DB3">
              <w:rPr>
                <w:rFonts w:ascii="Calibri" w:hAnsi="Calibri" w:cs="Calibri"/>
                <w:sz w:val="20"/>
                <w:szCs w:val="20"/>
                <w:lang w:val="en-AU"/>
              </w:rPr>
              <w:t>e</w:t>
            </w:r>
            <w:r w:rsidRPr="00A87E31">
              <w:rPr>
                <w:rFonts w:ascii="Calibri" w:hAnsi="Calibri" w:cs="Calibri"/>
                <w:sz w:val="20"/>
                <w:szCs w:val="20"/>
                <w:lang w:val="en-AU"/>
              </w:rPr>
              <w:t xml:space="preserve"> BLE </w:t>
            </w:r>
            <w:r w:rsidR="00346CCB">
              <w:rPr>
                <w:rFonts w:ascii="Calibri" w:hAnsi="Calibri" w:cs="Calibri"/>
                <w:sz w:val="20"/>
                <w:szCs w:val="20"/>
                <w:lang w:val="en-AU"/>
              </w:rPr>
              <w:t>b</w:t>
            </w:r>
            <w:r w:rsidRPr="00A87E31">
              <w:rPr>
                <w:rFonts w:ascii="Calibri" w:hAnsi="Calibri" w:cs="Calibri"/>
                <w:sz w:val="20"/>
                <w:szCs w:val="20"/>
                <w:lang w:val="en-AU"/>
              </w:rPr>
              <w:t xml:space="preserve">it to move motors on wireless vehicles, or trigger buzzers. </w:t>
            </w:r>
          </w:p>
          <w:p w14:paraId="27F642B7" w14:textId="77777777" w:rsidR="00921258" w:rsidRPr="00A87E31" w:rsidRDefault="00921258" w:rsidP="00965812">
            <w:pPr>
              <w:rPr>
                <w:rFonts w:ascii="Calibri" w:hAnsi="Calibri" w:cs="Calibri"/>
                <w:sz w:val="20"/>
                <w:szCs w:val="20"/>
                <w:lang w:val="en-AU"/>
              </w:rPr>
            </w:pPr>
          </w:p>
        </w:tc>
        <w:tc>
          <w:tcPr>
            <w:tcW w:w="4364" w:type="dxa"/>
          </w:tcPr>
          <w:p w14:paraId="69603D87" w14:textId="5F619D7D" w:rsidR="000A0A50" w:rsidRDefault="00DC7256" w:rsidP="00965812">
            <w:pPr>
              <w:tabs>
                <w:tab w:val="left" w:pos="1095"/>
              </w:tabs>
              <w:rPr>
                <w:rFonts w:ascii="Calibri" w:eastAsia="Times New Roman" w:hAnsi="Calibri" w:cs="Calibri"/>
                <w:sz w:val="20"/>
                <w:szCs w:val="20"/>
                <w:lang w:val="en-AU"/>
              </w:rPr>
            </w:pPr>
            <w:r w:rsidRPr="00A87E31">
              <w:rPr>
                <w:rFonts w:ascii="Calibri" w:eastAsia="Times New Roman" w:hAnsi="Calibri" w:cs="Calibri"/>
                <w:sz w:val="20"/>
                <w:szCs w:val="20"/>
                <w:lang w:val="en-AU"/>
              </w:rPr>
              <w:t>Use the Micro</w:t>
            </w:r>
            <w:r w:rsidR="0061672F">
              <w:rPr>
                <w:rFonts w:ascii="Calibri" w:eastAsia="Times New Roman" w:hAnsi="Calibri" w:cs="Calibri"/>
                <w:sz w:val="20"/>
                <w:szCs w:val="20"/>
                <w:lang w:val="en-AU"/>
              </w:rPr>
              <w:t>:b</w:t>
            </w:r>
            <w:r w:rsidRPr="00A87E31">
              <w:rPr>
                <w:rFonts w:ascii="Calibri" w:eastAsia="Times New Roman" w:hAnsi="Calibri" w:cs="Calibri"/>
                <w:sz w:val="20"/>
                <w:szCs w:val="20"/>
                <w:lang w:val="en-AU"/>
              </w:rPr>
              <w:t>it emulator</w:t>
            </w:r>
            <w:r w:rsidR="00921258" w:rsidRPr="00A87E31">
              <w:rPr>
                <w:rFonts w:ascii="Calibri" w:eastAsia="Times New Roman" w:hAnsi="Calibri" w:cs="Calibri"/>
                <w:sz w:val="20"/>
                <w:szCs w:val="20"/>
                <w:lang w:val="en-AU"/>
              </w:rPr>
              <w:t xml:space="preserve"> or the Codebug emulator</w:t>
            </w:r>
            <w:r w:rsidRPr="00A87E31">
              <w:rPr>
                <w:rFonts w:ascii="Calibri" w:eastAsia="Times New Roman" w:hAnsi="Calibri" w:cs="Calibri"/>
                <w:sz w:val="20"/>
                <w:szCs w:val="20"/>
                <w:lang w:val="en-AU"/>
              </w:rPr>
              <w:t xml:space="preserve"> to explore inputs and outputs. </w:t>
            </w:r>
          </w:p>
          <w:p w14:paraId="176C7436" w14:textId="77777777" w:rsidR="000A0A50" w:rsidRDefault="000A0A50" w:rsidP="00965812">
            <w:pPr>
              <w:tabs>
                <w:tab w:val="left" w:pos="1095"/>
              </w:tabs>
              <w:rPr>
                <w:rFonts w:ascii="Calibri" w:eastAsia="Times New Roman" w:hAnsi="Calibri" w:cs="Calibri"/>
                <w:sz w:val="20"/>
                <w:szCs w:val="20"/>
                <w:lang w:val="en-AU"/>
              </w:rPr>
            </w:pPr>
          </w:p>
          <w:p w14:paraId="2D6A1F94" w14:textId="23EEB397" w:rsidR="00D90ABE" w:rsidRPr="00A87E31" w:rsidRDefault="00425B5D" w:rsidP="00965812">
            <w:pPr>
              <w:tabs>
                <w:tab w:val="left" w:pos="1095"/>
              </w:tabs>
              <w:rPr>
                <w:rFonts w:ascii="Calibri" w:eastAsia="Times New Roman" w:hAnsi="Calibri" w:cs="Calibri"/>
                <w:sz w:val="20"/>
                <w:szCs w:val="20"/>
                <w:lang w:val="en-AU"/>
              </w:rPr>
            </w:pPr>
            <w:r w:rsidRPr="00A87E31">
              <w:rPr>
                <w:rFonts w:ascii="Calibri" w:eastAsia="Times New Roman" w:hAnsi="Calibri" w:cs="Calibri"/>
                <w:sz w:val="20"/>
                <w:szCs w:val="20"/>
                <w:lang w:val="en-AU"/>
              </w:rPr>
              <w:t>Coding e</w:t>
            </w:r>
            <w:r w:rsidR="00DC7256" w:rsidRPr="00A87E31">
              <w:rPr>
                <w:rFonts w:ascii="Calibri" w:eastAsia="Times New Roman" w:hAnsi="Calibri" w:cs="Calibri"/>
                <w:sz w:val="20"/>
                <w:szCs w:val="20"/>
                <w:lang w:val="en-AU"/>
              </w:rPr>
              <w:t xml:space="preserve">xamples include: </w:t>
            </w:r>
          </w:p>
          <w:p w14:paraId="5B4A33FA" w14:textId="77777777" w:rsidR="00DC7256" w:rsidRPr="00A87E31" w:rsidRDefault="00DC7256" w:rsidP="00965812">
            <w:pPr>
              <w:pStyle w:val="ListParagraph"/>
              <w:numPr>
                <w:ilvl w:val="0"/>
                <w:numId w:val="30"/>
              </w:numPr>
              <w:tabs>
                <w:tab w:val="left" w:pos="1095"/>
              </w:tabs>
              <w:rPr>
                <w:rFonts w:ascii="Calibri" w:hAnsi="Calibri" w:cs="Calibri"/>
                <w:sz w:val="20"/>
                <w:szCs w:val="20"/>
                <w:lang w:val="en-AU"/>
              </w:rPr>
            </w:pPr>
            <w:r w:rsidRPr="00A87E31">
              <w:rPr>
                <w:rFonts w:ascii="Calibri" w:hAnsi="Calibri" w:cs="Calibri"/>
                <w:b/>
                <w:sz w:val="20"/>
                <w:szCs w:val="20"/>
                <w:lang w:val="en-AU"/>
              </w:rPr>
              <w:t>INPUT</w:t>
            </w:r>
            <w:r w:rsidRPr="00A87E31">
              <w:rPr>
                <w:rFonts w:ascii="Calibri" w:hAnsi="Calibri" w:cs="Calibri"/>
                <w:sz w:val="20"/>
                <w:szCs w:val="20"/>
                <w:lang w:val="en-AU"/>
              </w:rPr>
              <w:t xml:space="preserve"> on ‘button A pressed’ select an output such as </w:t>
            </w:r>
            <w:r w:rsidRPr="00A87E31">
              <w:rPr>
                <w:rFonts w:ascii="Calibri" w:hAnsi="Calibri" w:cs="Calibri"/>
                <w:b/>
                <w:sz w:val="20"/>
                <w:szCs w:val="20"/>
                <w:lang w:val="en-AU"/>
              </w:rPr>
              <w:t>MUSIC</w:t>
            </w:r>
            <w:r w:rsidRPr="00A87E31">
              <w:rPr>
                <w:rFonts w:ascii="Calibri" w:hAnsi="Calibri" w:cs="Calibri"/>
                <w:sz w:val="20"/>
                <w:szCs w:val="20"/>
                <w:lang w:val="en-AU"/>
              </w:rPr>
              <w:t xml:space="preserve"> play tone Middle C for 1 beat. </w:t>
            </w:r>
          </w:p>
          <w:p w14:paraId="48B8D509" w14:textId="3EE3B806" w:rsidR="00DC7256" w:rsidRPr="00A87E31" w:rsidRDefault="00DC7256" w:rsidP="00965812">
            <w:pPr>
              <w:pStyle w:val="ListParagraph"/>
              <w:numPr>
                <w:ilvl w:val="0"/>
                <w:numId w:val="30"/>
              </w:numPr>
              <w:tabs>
                <w:tab w:val="left" w:pos="1095"/>
              </w:tabs>
              <w:rPr>
                <w:rFonts w:ascii="Calibri" w:hAnsi="Calibri" w:cs="Calibri"/>
                <w:sz w:val="20"/>
                <w:szCs w:val="20"/>
                <w:lang w:val="en-AU"/>
              </w:rPr>
            </w:pPr>
            <w:r w:rsidRPr="00A87E31">
              <w:rPr>
                <w:rFonts w:ascii="Calibri" w:hAnsi="Calibri" w:cs="Calibri"/>
                <w:b/>
                <w:sz w:val="20"/>
                <w:szCs w:val="20"/>
                <w:lang w:val="en-AU"/>
              </w:rPr>
              <w:t>INPUT</w:t>
            </w:r>
            <w:r w:rsidRPr="00A87E31">
              <w:rPr>
                <w:rFonts w:ascii="Calibri" w:hAnsi="Calibri" w:cs="Calibri"/>
                <w:sz w:val="20"/>
                <w:szCs w:val="20"/>
                <w:lang w:val="en-AU"/>
              </w:rPr>
              <w:t xml:space="preserve"> on ‘shake’ select an output such as </w:t>
            </w:r>
            <w:r w:rsidRPr="00A87E31">
              <w:rPr>
                <w:rFonts w:ascii="Calibri" w:hAnsi="Calibri" w:cs="Calibri"/>
                <w:b/>
                <w:sz w:val="20"/>
                <w:szCs w:val="20"/>
                <w:lang w:val="en-AU"/>
              </w:rPr>
              <w:t>BASIC</w:t>
            </w:r>
            <w:r w:rsidRPr="00A87E31">
              <w:rPr>
                <w:rFonts w:ascii="Calibri" w:hAnsi="Calibri" w:cs="Calibri"/>
                <w:sz w:val="20"/>
                <w:szCs w:val="20"/>
                <w:lang w:val="en-AU"/>
              </w:rPr>
              <w:t xml:space="preserve"> Show </w:t>
            </w:r>
            <w:r w:rsidR="0096095E">
              <w:rPr>
                <w:rFonts w:ascii="Calibri" w:hAnsi="Calibri" w:cs="Calibri"/>
                <w:sz w:val="20"/>
                <w:szCs w:val="20"/>
                <w:lang w:val="en-AU"/>
              </w:rPr>
              <w:t>LEDs</w:t>
            </w:r>
            <w:r w:rsidRPr="00A87E31">
              <w:rPr>
                <w:rFonts w:ascii="Calibri" w:hAnsi="Calibri" w:cs="Calibri"/>
                <w:sz w:val="20"/>
                <w:szCs w:val="20"/>
                <w:lang w:val="en-AU"/>
              </w:rPr>
              <w:t xml:space="preserve">. </w:t>
            </w:r>
          </w:p>
          <w:p w14:paraId="75D1A497" w14:textId="77777777" w:rsidR="00DC7256" w:rsidRPr="00A87E31" w:rsidRDefault="00DC7256" w:rsidP="00965812">
            <w:pPr>
              <w:tabs>
                <w:tab w:val="left" w:pos="1095"/>
              </w:tabs>
              <w:rPr>
                <w:rFonts w:ascii="Calibri" w:hAnsi="Calibri" w:cs="Calibri"/>
                <w:sz w:val="20"/>
                <w:szCs w:val="20"/>
                <w:lang w:val="en-AU"/>
              </w:rPr>
            </w:pPr>
          </w:p>
          <w:p w14:paraId="06A42B65" w14:textId="7BAD0EAD" w:rsidR="00273A31" w:rsidRPr="00A87E31" w:rsidRDefault="00273A31" w:rsidP="00965812">
            <w:pPr>
              <w:tabs>
                <w:tab w:val="left" w:pos="1095"/>
              </w:tabs>
              <w:rPr>
                <w:rFonts w:ascii="Calibri" w:hAnsi="Calibri" w:cs="Calibri"/>
                <w:sz w:val="20"/>
                <w:szCs w:val="20"/>
                <w:lang w:val="en-AU"/>
              </w:rPr>
            </w:pPr>
            <w:r w:rsidRPr="00A87E31">
              <w:rPr>
                <w:rFonts w:ascii="Calibri" w:hAnsi="Calibri" w:cs="Calibri"/>
                <w:sz w:val="20"/>
                <w:szCs w:val="20"/>
                <w:lang w:val="en-AU"/>
              </w:rPr>
              <w:t>For more challenging tasks</w:t>
            </w:r>
            <w:r w:rsidR="00E432EA">
              <w:rPr>
                <w:rFonts w:ascii="Calibri" w:hAnsi="Calibri" w:cs="Calibri"/>
                <w:sz w:val="20"/>
                <w:szCs w:val="20"/>
                <w:lang w:val="en-AU"/>
              </w:rPr>
              <w:t>,</w:t>
            </w:r>
          </w:p>
          <w:p w14:paraId="632182F4" w14:textId="42BF5783" w:rsidR="00273A31" w:rsidRPr="00A87E31" w:rsidRDefault="00E432EA" w:rsidP="00965812">
            <w:pPr>
              <w:tabs>
                <w:tab w:val="left" w:pos="1095"/>
              </w:tabs>
              <w:rPr>
                <w:rFonts w:ascii="Calibri" w:hAnsi="Calibri" w:cs="Calibri"/>
                <w:sz w:val="20"/>
                <w:szCs w:val="20"/>
                <w:lang w:val="en-AU"/>
              </w:rPr>
            </w:pPr>
            <w:r>
              <w:rPr>
                <w:rFonts w:ascii="Calibri" w:hAnsi="Calibri" w:cs="Calibri"/>
                <w:sz w:val="20"/>
                <w:szCs w:val="20"/>
                <w:lang w:val="en-AU"/>
              </w:rPr>
              <w:t>i</w:t>
            </w:r>
            <w:r w:rsidR="00273A31" w:rsidRPr="00A87E31">
              <w:rPr>
                <w:rFonts w:ascii="Calibri" w:hAnsi="Calibri" w:cs="Calibri"/>
                <w:sz w:val="20"/>
                <w:szCs w:val="20"/>
                <w:lang w:val="en-AU"/>
              </w:rPr>
              <w:t xml:space="preserve">nvestigate the light levels. Use a variable for light level. </w:t>
            </w:r>
          </w:p>
          <w:p w14:paraId="4B08ED70" w14:textId="418D189A" w:rsidR="00150F31" w:rsidRDefault="00273A31" w:rsidP="00965812">
            <w:pPr>
              <w:pStyle w:val="ListParagraph"/>
              <w:numPr>
                <w:ilvl w:val="0"/>
                <w:numId w:val="30"/>
              </w:numPr>
              <w:tabs>
                <w:tab w:val="left" w:pos="1095"/>
              </w:tabs>
              <w:rPr>
                <w:rFonts w:ascii="Calibri" w:hAnsi="Calibri" w:cs="Calibri"/>
                <w:sz w:val="20"/>
                <w:szCs w:val="20"/>
                <w:lang w:val="en-AU"/>
              </w:rPr>
            </w:pPr>
            <w:r w:rsidRPr="00A87E31">
              <w:rPr>
                <w:rFonts w:ascii="Calibri" w:hAnsi="Calibri" w:cs="Calibri"/>
                <w:b/>
                <w:sz w:val="20"/>
                <w:szCs w:val="20"/>
                <w:lang w:val="en-AU"/>
              </w:rPr>
              <w:t>INPUT</w:t>
            </w:r>
            <w:r w:rsidRPr="00A87E31">
              <w:rPr>
                <w:rFonts w:ascii="Calibri" w:hAnsi="Calibri" w:cs="Calibri"/>
                <w:sz w:val="20"/>
                <w:szCs w:val="20"/>
                <w:lang w:val="en-AU"/>
              </w:rPr>
              <w:t xml:space="preserve"> on ‘button A pressed’ select an output such as </w:t>
            </w:r>
            <w:r w:rsidRPr="00A87E31">
              <w:rPr>
                <w:rFonts w:ascii="Calibri" w:hAnsi="Calibri" w:cs="Calibri"/>
                <w:b/>
                <w:sz w:val="20"/>
                <w:szCs w:val="20"/>
                <w:lang w:val="en-AU"/>
              </w:rPr>
              <w:t>BASIC</w:t>
            </w:r>
            <w:r w:rsidRPr="00A87E31">
              <w:rPr>
                <w:rFonts w:ascii="Calibri" w:hAnsi="Calibri" w:cs="Calibri"/>
                <w:sz w:val="20"/>
                <w:szCs w:val="20"/>
                <w:lang w:val="en-AU"/>
              </w:rPr>
              <w:t xml:space="preserve"> Show </w:t>
            </w:r>
            <w:r w:rsidR="008970B3">
              <w:rPr>
                <w:rFonts w:ascii="Calibri" w:hAnsi="Calibri" w:cs="Calibri"/>
                <w:sz w:val="20"/>
                <w:szCs w:val="20"/>
                <w:lang w:val="en-AU"/>
              </w:rPr>
              <w:t>LED</w:t>
            </w:r>
            <w:r w:rsidRPr="00A87E31">
              <w:rPr>
                <w:rFonts w:ascii="Calibri" w:hAnsi="Calibri" w:cs="Calibri"/>
                <w:sz w:val="20"/>
                <w:szCs w:val="20"/>
                <w:lang w:val="en-AU"/>
              </w:rPr>
              <w:t>s</w:t>
            </w:r>
            <w:r w:rsidR="00150F31">
              <w:rPr>
                <w:rFonts w:ascii="Calibri" w:hAnsi="Calibri" w:cs="Calibri"/>
                <w:sz w:val="20"/>
                <w:szCs w:val="20"/>
                <w:lang w:val="en-AU"/>
              </w:rPr>
              <w:t>.</w:t>
            </w:r>
            <w:r w:rsidRPr="00A87E31">
              <w:rPr>
                <w:rFonts w:ascii="Calibri" w:hAnsi="Calibri" w:cs="Calibri"/>
                <w:sz w:val="20"/>
                <w:szCs w:val="20"/>
                <w:lang w:val="en-AU"/>
              </w:rPr>
              <w:t xml:space="preserve"> </w:t>
            </w:r>
          </w:p>
          <w:p w14:paraId="17A9AC80" w14:textId="5CF5A7E2" w:rsidR="00273A31" w:rsidRPr="00A87E31" w:rsidRDefault="00150F31" w:rsidP="002F5D35">
            <w:pPr>
              <w:pStyle w:val="ListParagraph"/>
              <w:tabs>
                <w:tab w:val="left" w:pos="1095"/>
              </w:tabs>
              <w:ind w:left="360"/>
              <w:rPr>
                <w:rFonts w:ascii="Calibri" w:hAnsi="Calibri" w:cs="Calibri"/>
                <w:sz w:val="20"/>
                <w:szCs w:val="20"/>
                <w:lang w:val="en-AU"/>
              </w:rPr>
            </w:pPr>
            <w:r>
              <w:rPr>
                <w:rFonts w:ascii="Calibri" w:hAnsi="Calibri" w:cs="Calibri"/>
                <w:sz w:val="20"/>
                <w:szCs w:val="20"/>
                <w:lang w:val="en-AU"/>
              </w:rPr>
              <w:t>H</w:t>
            </w:r>
            <w:r w:rsidR="00273A31" w:rsidRPr="00A87E31">
              <w:rPr>
                <w:rFonts w:ascii="Calibri" w:hAnsi="Calibri" w:cs="Calibri"/>
                <w:sz w:val="20"/>
                <w:szCs w:val="20"/>
                <w:lang w:val="en-AU"/>
              </w:rPr>
              <w:t>owever</w:t>
            </w:r>
            <w:r>
              <w:rPr>
                <w:rFonts w:ascii="Calibri" w:hAnsi="Calibri" w:cs="Calibri"/>
                <w:sz w:val="20"/>
                <w:szCs w:val="20"/>
                <w:lang w:val="en-AU"/>
              </w:rPr>
              <w:t>,</w:t>
            </w:r>
            <w:r w:rsidR="00273A31" w:rsidRPr="00A87E31">
              <w:rPr>
                <w:rFonts w:ascii="Calibri" w:hAnsi="Calibri" w:cs="Calibri"/>
                <w:sz w:val="20"/>
                <w:szCs w:val="20"/>
                <w:lang w:val="en-AU"/>
              </w:rPr>
              <w:t xml:space="preserve"> you need to first add a </w:t>
            </w:r>
            <w:r w:rsidR="00273A31" w:rsidRPr="00A87E31">
              <w:rPr>
                <w:rFonts w:ascii="Calibri" w:hAnsi="Calibri" w:cs="Calibri"/>
                <w:b/>
                <w:sz w:val="20"/>
                <w:szCs w:val="20"/>
                <w:lang w:val="en-AU"/>
              </w:rPr>
              <w:t>VARIABLE</w:t>
            </w:r>
            <w:r w:rsidR="00273A31" w:rsidRPr="00A87E31">
              <w:rPr>
                <w:rFonts w:ascii="Calibri" w:hAnsi="Calibri" w:cs="Calibri"/>
                <w:sz w:val="20"/>
                <w:szCs w:val="20"/>
                <w:lang w:val="en-AU"/>
              </w:rPr>
              <w:t xml:space="preserve"> block ‘set item to’ and change item to Light level.</w:t>
            </w:r>
            <w:r w:rsidR="004211CB" w:rsidRPr="00A87E31">
              <w:rPr>
                <w:rFonts w:ascii="Calibri" w:hAnsi="Calibri" w:cs="Calibri"/>
                <w:sz w:val="20"/>
                <w:szCs w:val="20"/>
                <w:lang w:val="en-AU"/>
              </w:rPr>
              <w:t xml:space="preserve"> Then replace Show number to Light level.</w:t>
            </w:r>
          </w:p>
          <w:p w14:paraId="634B6684" w14:textId="77777777" w:rsidR="004211CB" w:rsidRPr="00A87E31" w:rsidRDefault="004211CB" w:rsidP="00965812">
            <w:pPr>
              <w:pStyle w:val="ListParagraph"/>
              <w:tabs>
                <w:tab w:val="left" w:pos="1095"/>
              </w:tabs>
              <w:rPr>
                <w:rFonts w:ascii="Calibri" w:hAnsi="Calibri" w:cs="Calibri"/>
                <w:sz w:val="20"/>
                <w:szCs w:val="20"/>
                <w:lang w:val="en-AU"/>
              </w:rPr>
            </w:pPr>
          </w:p>
          <w:p w14:paraId="5EA8C2BF" w14:textId="77777777" w:rsidR="00273A31" w:rsidRPr="00A87E31" w:rsidRDefault="00273A31" w:rsidP="00965812">
            <w:pPr>
              <w:tabs>
                <w:tab w:val="left" w:pos="1095"/>
              </w:tabs>
              <w:rPr>
                <w:rFonts w:ascii="Calibri" w:hAnsi="Calibri" w:cs="Calibri"/>
                <w:sz w:val="20"/>
                <w:szCs w:val="20"/>
                <w:lang w:val="en-AU"/>
              </w:rPr>
            </w:pPr>
            <w:r w:rsidRPr="00A87E31">
              <w:rPr>
                <w:rFonts w:ascii="Calibri" w:hAnsi="Calibri" w:cs="Calibri"/>
                <w:sz w:val="20"/>
                <w:szCs w:val="20"/>
                <w:lang w:val="en-AU"/>
              </w:rPr>
              <w:t xml:space="preserve">You can follow the same logic to record temperature. </w:t>
            </w:r>
          </w:p>
          <w:p w14:paraId="0B440FB4" w14:textId="5BC3B1A1" w:rsidR="00273A31" w:rsidRPr="00A87E31" w:rsidRDefault="00273A31" w:rsidP="00965812">
            <w:pPr>
              <w:pStyle w:val="ListParagraph"/>
              <w:numPr>
                <w:ilvl w:val="0"/>
                <w:numId w:val="30"/>
              </w:numPr>
              <w:tabs>
                <w:tab w:val="left" w:pos="1095"/>
              </w:tabs>
              <w:rPr>
                <w:rFonts w:ascii="Calibri" w:hAnsi="Calibri" w:cs="Calibri"/>
                <w:sz w:val="20"/>
                <w:szCs w:val="20"/>
                <w:lang w:val="en-AU"/>
              </w:rPr>
            </w:pPr>
            <w:r w:rsidRPr="00A87E31">
              <w:rPr>
                <w:rFonts w:ascii="Calibri" w:hAnsi="Calibri" w:cs="Calibri"/>
                <w:b/>
                <w:sz w:val="20"/>
                <w:szCs w:val="20"/>
                <w:lang w:val="en-AU"/>
              </w:rPr>
              <w:t>INPUT</w:t>
            </w:r>
            <w:r w:rsidRPr="00A87E31">
              <w:rPr>
                <w:rFonts w:ascii="Calibri" w:hAnsi="Calibri" w:cs="Calibri"/>
                <w:sz w:val="20"/>
                <w:szCs w:val="20"/>
                <w:lang w:val="en-AU"/>
              </w:rPr>
              <w:t xml:space="preserve"> on ‘button A pressed’ select an output such as </w:t>
            </w:r>
            <w:r w:rsidRPr="00A87E31">
              <w:rPr>
                <w:rFonts w:ascii="Calibri" w:hAnsi="Calibri" w:cs="Calibri"/>
                <w:b/>
                <w:sz w:val="20"/>
                <w:szCs w:val="20"/>
                <w:lang w:val="en-AU"/>
              </w:rPr>
              <w:t>BASIC</w:t>
            </w:r>
            <w:r w:rsidRPr="00A87E31">
              <w:rPr>
                <w:rFonts w:ascii="Calibri" w:hAnsi="Calibri" w:cs="Calibri"/>
                <w:sz w:val="20"/>
                <w:szCs w:val="20"/>
                <w:lang w:val="en-AU"/>
              </w:rPr>
              <w:t xml:space="preserve"> Show </w:t>
            </w:r>
            <w:r w:rsidR="00A75F88">
              <w:rPr>
                <w:rFonts w:ascii="Calibri" w:hAnsi="Calibri" w:cs="Calibri"/>
                <w:sz w:val="20"/>
                <w:szCs w:val="20"/>
                <w:lang w:val="en-AU"/>
              </w:rPr>
              <w:t>LED</w:t>
            </w:r>
            <w:r w:rsidRPr="00A87E31">
              <w:rPr>
                <w:rFonts w:ascii="Calibri" w:hAnsi="Calibri" w:cs="Calibri"/>
                <w:sz w:val="20"/>
                <w:szCs w:val="20"/>
                <w:lang w:val="en-AU"/>
              </w:rPr>
              <w:t>s</w:t>
            </w:r>
            <w:r w:rsidR="008B4801">
              <w:rPr>
                <w:rFonts w:ascii="Calibri" w:hAnsi="Calibri" w:cs="Calibri"/>
                <w:sz w:val="20"/>
                <w:szCs w:val="20"/>
                <w:lang w:val="en-AU"/>
              </w:rPr>
              <w:t>. H</w:t>
            </w:r>
            <w:r w:rsidRPr="00A87E31">
              <w:rPr>
                <w:rFonts w:ascii="Calibri" w:hAnsi="Calibri" w:cs="Calibri"/>
                <w:sz w:val="20"/>
                <w:szCs w:val="20"/>
                <w:lang w:val="en-AU"/>
              </w:rPr>
              <w:t>owever</w:t>
            </w:r>
            <w:r w:rsidR="008B4801">
              <w:rPr>
                <w:rFonts w:ascii="Calibri" w:hAnsi="Calibri" w:cs="Calibri"/>
                <w:sz w:val="20"/>
                <w:szCs w:val="20"/>
                <w:lang w:val="en-AU"/>
              </w:rPr>
              <w:t>,</w:t>
            </w:r>
            <w:r w:rsidRPr="00A87E31">
              <w:rPr>
                <w:rFonts w:ascii="Calibri" w:hAnsi="Calibri" w:cs="Calibri"/>
                <w:sz w:val="20"/>
                <w:szCs w:val="20"/>
                <w:lang w:val="en-AU"/>
              </w:rPr>
              <w:t xml:space="preserve"> you need to first add a </w:t>
            </w:r>
            <w:r w:rsidRPr="00A87E31">
              <w:rPr>
                <w:rFonts w:ascii="Calibri" w:hAnsi="Calibri" w:cs="Calibri"/>
                <w:b/>
                <w:sz w:val="20"/>
                <w:szCs w:val="20"/>
                <w:lang w:val="en-AU"/>
              </w:rPr>
              <w:t>VARIABLE</w:t>
            </w:r>
            <w:r w:rsidRPr="00A87E31">
              <w:rPr>
                <w:rFonts w:ascii="Calibri" w:hAnsi="Calibri" w:cs="Calibri"/>
                <w:sz w:val="20"/>
                <w:szCs w:val="20"/>
                <w:lang w:val="en-AU"/>
              </w:rPr>
              <w:t xml:space="preserve"> block ‘set item to’ and change item to </w:t>
            </w:r>
            <w:r w:rsidR="004211CB" w:rsidRPr="00A87E31">
              <w:rPr>
                <w:rFonts w:ascii="Calibri" w:hAnsi="Calibri" w:cs="Calibri"/>
                <w:sz w:val="20"/>
                <w:szCs w:val="20"/>
                <w:lang w:val="en-AU"/>
              </w:rPr>
              <w:t>temperature</w:t>
            </w:r>
            <w:r w:rsidR="00376391">
              <w:rPr>
                <w:rFonts w:ascii="Calibri" w:hAnsi="Calibri" w:cs="Calibri"/>
                <w:sz w:val="20"/>
                <w:szCs w:val="20"/>
                <w:lang w:val="en-AU"/>
              </w:rPr>
              <w:t>.</w:t>
            </w:r>
            <w:r w:rsidR="004211CB" w:rsidRPr="00A87E31">
              <w:rPr>
                <w:rFonts w:ascii="Calibri" w:hAnsi="Calibri" w:cs="Calibri"/>
                <w:sz w:val="20"/>
                <w:szCs w:val="20"/>
                <w:lang w:val="en-AU"/>
              </w:rPr>
              <w:t xml:space="preserve"> Then replace Show number to Temperature</w:t>
            </w:r>
            <w:r w:rsidRPr="00A87E31">
              <w:rPr>
                <w:rFonts w:ascii="Calibri" w:hAnsi="Calibri" w:cs="Calibri"/>
                <w:sz w:val="20"/>
                <w:szCs w:val="20"/>
                <w:lang w:val="en-AU"/>
              </w:rPr>
              <w:t>.</w:t>
            </w:r>
          </w:p>
          <w:p w14:paraId="4D1B1899" w14:textId="77777777" w:rsidR="004211CB" w:rsidRPr="00A87E31" w:rsidRDefault="004211CB" w:rsidP="00965812">
            <w:pPr>
              <w:pStyle w:val="ListParagraph"/>
              <w:tabs>
                <w:tab w:val="left" w:pos="1095"/>
              </w:tabs>
              <w:rPr>
                <w:rFonts w:ascii="Calibri" w:hAnsi="Calibri" w:cs="Calibri"/>
                <w:sz w:val="20"/>
                <w:szCs w:val="20"/>
                <w:lang w:val="en-AU"/>
              </w:rPr>
            </w:pPr>
          </w:p>
          <w:p w14:paraId="3A9B58C9" w14:textId="75535D8A" w:rsidR="004211CB" w:rsidRPr="00A87E31" w:rsidRDefault="004211CB" w:rsidP="002F5D35">
            <w:pPr>
              <w:tabs>
                <w:tab w:val="left" w:pos="1095"/>
              </w:tabs>
              <w:rPr>
                <w:rFonts w:ascii="Calibri" w:eastAsia="Times New Roman" w:hAnsi="Calibri" w:cs="Calibri"/>
                <w:b/>
                <w:sz w:val="20"/>
                <w:szCs w:val="20"/>
                <w:lang w:val="en-AU"/>
              </w:rPr>
            </w:pPr>
            <w:r w:rsidRPr="00A87E31">
              <w:rPr>
                <w:rFonts w:ascii="Calibri" w:eastAsia="Times New Roman" w:hAnsi="Calibri" w:cs="Calibri"/>
                <w:sz w:val="20"/>
                <w:szCs w:val="20"/>
                <w:lang w:val="en-AU"/>
              </w:rPr>
              <w:t xml:space="preserve">The code can be downloaded to a physical </w:t>
            </w:r>
            <w:r w:rsidR="00E57645">
              <w:rPr>
                <w:rFonts w:ascii="Calibri" w:eastAsia="Times New Roman" w:hAnsi="Calibri" w:cs="Calibri"/>
                <w:sz w:val="20"/>
                <w:szCs w:val="20"/>
                <w:lang w:val="en-AU"/>
              </w:rPr>
              <w:t>M</w:t>
            </w:r>
            <w:r w:rsidRPr="00A87E31">
              <w:rPr>
                <w:rFonts w:ascii="Calibri" w:eastAsia="Times New Roman" w:hAnsi="Calibri" w:cs="Calibri"/>
                <w:sz w:val="20"/>
                <w:szCs w:val="20"/>
                <w:lang w:val="en-AU"/>
              </w:rPr>
              <w:t>icro</w:t>
            </w:r>
            <w:r w:rsidR="00E57645">
              <w:rPr>
                <w:rFonts w:ascii="Calibri" w:eastAsia="Times New Roman" w:hAnsi="Calibri" w:cs="Calibri"/>
                <w:sz w:val="20"/>
                <w:szCs w:val="20"/>
                <w:lang w:val="en-AU"/>
              </w:rPr>
              <w:t>:</w:t>
            </w:r>
            <w:r w:rsidRPr="00A87E31">
              <w:rPr>
                <w:rFonts w:ascii="Calibri" w:eastAsia="Times New Roman" w:hAnsi="Calibri" w:cs="Calibri"/>
                <w:sz w:val="20"/>
                <w:szCs w:val="20"/>
                <w:lang w:val="en-AU"/>
              </w:rPr>
              <w:t xml:space="preserve">bit if the school has purchased these devices. </w:t>
            </w:r>
          </w:p>
        </w:tc>
        <w:tc>
          <w:tcPr>
            <w:tcW w:w="4364" w:type="dxa"/>
          </w:tcPr>
          <w:p w14:paraId="5DAC9F9B" w14:textId="15201C9A" w:rsidR="0054191E" w:rsidRDefault="002932BC" w:rsidP="00965812">
            <w:pPr>
              <w:rPr>
                <w:rFonts w:ascii="Calibri" w:eastAsia="Times New Roman" w:hAnsi="Calibri" w:cs="Calibri"/>
                <w:sz w:val="20"/>
                <w:szCs w:val="20"/>
                <w:lang w:val="en-AU"/>
              </w:rPr>
            </w:pPr>
            <w:r>
              <w:rPr>
                <w:rFonts w:ascii="Calibri" w:eastAsia="Times New Roman" w:hAnsi="Calibri" w:cs="Calibri"/>
                <w:sz w:val="20"/>
                <w:szCs w:val="20"/>
                <w:lang w:val="en-AU"/>
              </w:rPr>
              <w:t xml:space="preserve">Offer students an opportunity to </w:t>
            </w:r>
            <w:r w:rsidR="00921258" w:rsidRPr="00A87E31">
              <w:rPr>
                <w:rFonts w:ascii="Calibri" w:eastAsia="Times New Roman" w:hAnsi="Calibri" w:cs="Calibri"/>
                <w:sz w:val="20"/>
                <w:szCs w:val="20"/>
                <w:lang w:val="en-AU"/>
              </w:rPr>
              <w:t>explor</w:t>
            </w:r>
            <w:r>
              <w:rPr>
                <w:rFonts w:ascii="Calibri" w:eastAsia="Times New Roman" w:hAnsi="Calibri" w:cs="Calibri"/>
                <w:sz w:val="20"/>
                <w:szCs w:val="20"/>
                <w:lang w:val="en-AU"/>
              </w:rPr>
              <w:t xml:space="preserve">e </w:t>
            </w:r>
            <w:r w:rsidR="00425B5D" w:rsidRPr="00A87E31">
              <w:rPr>
                <w:rFonts w:ascii="Calibri" w:eastAsia="Times New Roman" w:hAnsi="Calibri" w:cs="Calibri"/>
                <w:sz w:val="20"/>
                <w:szCs w:val="20"/>
                <w:lang w:val="en-AU"/>
              </w:rPr>
              <w:t xml:space="preserve">the </w:t>
            </w:r>
            <w:r w:rsidR="002C521C" w:rsidRPr="00A87E31">
              <w:rPr>
                <w:rFonts w:ascii="Calibri" w:eastAsia="Times New Roman" w:hAnsi="Calibri" w:cs="Calibri"/>
                <w:sz w:val="20"/>
                <w:szCs w:val="20"/>
                <w:lang w:val="en-AU"/>
              </w:rPr>
              <w:t>Ma</w:t>
            </w:r>
            <w:r w:rsidR="008C66BD">
              <w:rPr>
                <w:rFonts w:ascii="Calibri" w:eastAsia="Times New Roman" w:hAnsi="Calibri" w:cs="Calibri"/>
                <w:sz w:val="20"/>
                <w:szCs w:val="20"/>
                <w:lang w:val="en-AU"/>
              </w:rPr>
              <w:t>k</w:t>
            </w:r>
            <w:r w:rsidR="002C521C" w:rsidRPr="00A87E31">
              <w:rPr>
                <w:rFonts w:ascii="Calibri" w:eastAsia="Times New Roman" w:hAnsi="Calibri" w:cs="Calibri"/>
                <w:sz w:val="20"/>
                <w:szCs w:val="20"/>
                <w:lang w:val="en-AU"/>
              </w:rPr>
              <w:t>ey Ma</w:t>
            </w:r>
            <w:r w:rsidR="008C66BD">
              <w:rPr>
                <w:rFonts w:ascii="Calibri" w:eastAsia="Times New Roman" w:hAnsi="Calibri" w:cs="Calibri"/>
                <w:sz w:val="20"/>
                <w:szCs w:val="20"/>
                <w:lang w:val="en-AU"/>
              </w:rPr>
              <w:t>k</w:t>
            </w:r>
            <w:r w:rsidR="002C521C" w:rsidRPr="00A87E31">
              <w:rPr>
                <w:rFonts w:ascii="Calibri" w:eastAsia="Times New Roman" w:hAnsi="Calibri" w:cs="Calibri"/>
                <w:sz w:val="20"/>
                <w:szCs w:val="20"/>
                <w:lang w:val="en-AU"/>
              </w:rPr>
              <w:t xml:space="preserve">ey, </w:t>
            </w:r>
            <w:r w:rsidR="00921258" w:rsidRPr="00A87E31">
              <w:rPr>
                <w:rFonts w:ascii="Calibri" w:eastAsia="Times New Roman" w:hAnsi="Calibri" w:cs="Calibri"/>
                <w:sz w:val="20"/>
                <w:szCs w:val="20"/>
                <w:lang w:val="en-AU"/>
              </w:rPr>
              <w:t>Micro</w:t>
            </w:r>
            <w:r w:rsidR="008C66BD">
              <w:rPr>
                <w:rFonts w:ascii="Calibri" w:eastAsia="Times New Roman" w:hAnsi="Calibri" w:cs="Calibri"/>
                <w:sz w:val="20"/>
                <w:szCs w:val="20"/>
                <w:lang w:val="en-AU"/>
              </w:rPr>
              <w:t>:</w:t>
            </w:r>
            <w:r w:rsidR="00921258" w:rsidRPr="00A87E31">
              <w:rPr>
                <w:rFonts w:ascii="Calibri" w:eastAsia="Times New Roman" w:hAnsi="Calibri" w:cs="Calibri"/>
                <w:sz w:val="20"/>
                <w:szCs w:val="20"/>
                <w:lang w:val="en-AU"/>
              </w:rPr>
              <w:t xml:space="preserve">bit, Codebug </w:t>
            </w:r>
            <w:r w:rsidR="00CC52C0" w:rsidRPr="00A87E31">
              <w:rPr>
                <w:rFonts w:ascii="Calibri" w:eastAsia="Times New Roman" w:hAnsi="Calibri" w:cs="Calibri"/>
                <w:sz w:val="20"/>
                <w:szCs w:val="20"/>
                <w:lang w:val="en-AU"/>
              </w:rPr>
              <w:t>or LittleBits electronics kit</w:t>
            </w:r>
            <w:r w:rsidR="00943F6B">
              <w:rPr>
                <w:rFonts w:ascii="Calibri" w:eastAsia="Times New Roman" w:hAnsi="Calibri" w:cs="Calibri"/>
                <w:sz w:val="20"/>
                <w:szCs w:val="20"/>
                <w:lang w:val="en-AU"/>
              </w:rPr>
              <w:t xml:space="preserve">. </w:t>
            </w:r>
          </w:p>
          <w:p w14:paraId="0D00CFBB" w14:textId="77777777" w:rsidR="0054191E" w:rsidRDefault="0054191E" w:rsidP="00965812">
            <w:pPr>
              <w:rPr>
                <w:rFonts w:ascii="Calibri" w:eastAsia="Times New Roman" w:hAnsi="Calibri" w:cs="Calibri"/>
                <w:sz w:val="20"/>
                <w:szCs w:val="20"/>
                <w:lang w:val="en-AU"/>
              </w:rPr>
            </w:pPr>
          </w:p>
          <w:p w14:paraId="74A9E744" w14:textId="21E5C8E4" w:rsidR="00921258" w:rsidRPr="00A87E31" w:rsidRDefault="0054191E" w:rsidP="00965812">
            <w:pPr>
              <w:rPr>
                <w:rFonts w:ascii="Calibri" w:eastAsia="Times New Roman" w:hAnsi="Calibri" w:cs="Calibri"/>
                <w:sz w:val="20"/>
                <w:szCs w:val="20"/>
                <w:lang w:val="en-AU"/>
              </w:rPr>
            </w:pPr>
            <w:r>
              <w:rPr>
                <w:rFonts w:ascii="Calibri" w:eastAsia="Times New Roman" w:hAnsi="Calibri" w:cs="Calibri"/>
                <w:sz w:val="20"/>
                <w:szCs w:val="20"/>
                <w:lang w:val="en-AU"/>
              </w:rPr>
              <w:t>Tell students</w:t>
            </w:r>
            <w:r w:rsidR="00943F6B">
              <w:rPr>
                <w:rFonts w:ascii="Calibri" w:eastAsia="Times New Roman" w:hAnsi="Calibri" w:cs="Calibri"/>
                <w:sz w:val="20"/>
                <w:szCs w:val="20"/>
                <w:lang w:val="en-AU"/>
              </w:rPr>
              <w:t xml:space="preserve"> </w:t>
            </w:r>
            <w:r>
              <w:rPr>
                <w:rFonts w:ascii="Calibri" w:eastAsia="Times New Roman" w:hAnsi="Calibri" w:cs="Calibri"/>
                <w:sz w:val="20"/>
                <w:szCs w:val="20"/>
                <w:lang w:val="en-AU"/>
              </w:rPr>
              <w:t xml:space="preserve">that they will be </w:t>
            </w:r>
            <w:r w:rsidR="00921258" w:rsidRPr="00A87E31">
              <w:rPr>
                <w:rFonts w:ascii="Calibri" w:eastAsia="Times New Roman" w:hAnsi="Calibri" w:cs="Calibri"/>
                <w:sz w:val="20"/>
                <w:szCs w:val="20"/>
                <w:lang w:val="en-AU"/>
              </w:rPr>
              <w:t>creat</w:t>
            </w:r>
            <w:r>
              <w:rPr>
                <w:rFonts w:ascii="Calibri" w:eastAsia="Times New Roman" w:hAnsi="Calibri" w:cs="Calibri"/>
                <w:sz w:val="20"/>
                <w:szCs w:val="20"/>
                <w:lang w:val="en-AU"/>
              </w:rPr>
              <w:t>ing</w:t>
            </w:r>
            <w:r w:rsidR="00921258" w:rsidRPr="00A87E31">
              <w:rPr>
                <w:rFonts w:ascii="Calibri" w:eastAsia="Times New Roman" w:hAnsi="Calibri" w:cs="Calibri"/>
                <w:sz w:val="20"/>
                <w:szCs w:val="20"/>
                <w:lang w:val="en-AU"/>
              </w:rPr>
              <w:t xml:space="preserve"> a digital solution for</w:t>
            </w:r>
            <w:r w:rsidR="00425B5D" w:rsidRPr="00A87E31">
              <w:rPr>
                <w:rFonts w:ascii="Calibri" w:eastAsia="Times New Roman" w:hAnsi="Calibri" w:cs="Calibri"/>
                <w:sz w:val="20"/>
                <w:szCs w:val="20"/>
                <w:lang w:val="en-AU"/>
              </w:rPr>
              <w:t xml:space="preserve"> their own project. </w:t>
            </w:r>
          </w:p>
          <w:p w14:paraId="351A0A26" w14:textId="77777777" w:rsidR="00921258" w:rsidRPr="00A87E31" w:rsidRDefault="00921258" w:rsidP="00965812">
            <w:pPr>
              <w:rPr>
                <w:rFonts w:ascii="Calibri" w:eastAsia="Times New Roman" w:hAnsi="Calibri" w:cs="Calibri"/>
                <w:sz w:val="20"/>
                <w:szCs w:val="20"/>
                <w:lang w:val="en-AU"/>
              </w:rPr>
            </w:pPr>
          </w:p>
          <w:p w14:paraId="430423C1" w14:textId="0DC5F6A5" w:rsidR="00921258" w:rsidRPr="00A87E31" w:rsidRDefault="002F7BC1" w:rsidP="00965812">
            <w:pPr>
              <w:rPr>
                <w:rFonts w:ascii="Calibri" w:eastAsia="Times New Roman" w:hAnsi="Calibri" w:cs="Calibri"/>
                <w:sz w:val="20"/>
                <w:szCs w:val="20"/>
                <w:lang w:val="en-AU"/>
              </w:rPr>
            </w:pPr>
            <w:r>
              <w:rPr>
                <w:rFonts w:ascii="Calibri" w:eastAsia="Times New Roman" w:hAnsi="Calibri" w:cs="Calibri"/>
                <w:sz w:val="20"/>
                <w:szCs w:val="20"/>
                <w:lang w:val="en-AU"/>
              </w:rPr>
              <w:t>Give</w:t>
            </w:r>
            <w:r w:rsidRPr="00A87E31">
              <w:rPr>
                <w:rFonts w:ascii="Calibri" w:eastAsia="Times New Roman" w:hAnsi="Calibri" w:cs="Calibri"/>
                <w:sz w:val="20"/>
                <w:szCs w:val="20"/>
                <w:lang w:val="en-AU"/>
              </w:rPr>
              <w:t xml:space="preserve"> </w:t>
            </w:r>
            <w:r w:rsidR="00921258" w:rsidRPr="00A87E31">
              <w:rPr>
                <w:rFonts w:ascii="Calibri" w:eastAsia="Times New Roman" w:hAnsi="Calibri" w:cs="Calibri"/>
                <w:sz w:val="20"/>
                <w:szCs w:val="20"/>
                <w:lang w:val="en-AU"/>
              </w:rPr>
              <w:t>students some time to explore possible projects and to design their solution on paper before implement</w:t>
            </w:r>
            <w:r w:rsidR="00CD45AF">
              <w:rPr>
                <w:rFonts w:ascii="Calibri" w:eastAsia="Times New Roman" w:hAnsi="Calibri" w:cs="Calibri"/>
                <w:sz w:val="20"/>
                <w:szCs w:val="20"/>
                <w:lang w:val="en-AU"/>
              </w:rPr>
              <w:t>ation</w:t>
            </w:r>
            <w:r w:rsidR="00921258" w:rsidRPr="00A87E31">
              <w:rPr>
                <w:rFonts w:ascii="Calibri" w:eastAsia="Times New Roman" w:hAnsi="Calibri" w:cs="Calibri"/>
                <w:sz w:val="20"/>
                <w:szCs w:val="20"/>
                <w:lang w:val="en-AU"/>
              </w:rPr>
              <w:t xml:space="preserve">. </w:t>
            </w:r>
          </w:p>
          <w:p w14:paraId="10DC75B0" w14:textId="77777777" w:rsidR="00921258" w:rsidRPr="00A87E31" w:rsidRDefault="00921258" w:rsidP="00965812">
            <w:pPr>
              <w:rPr>
                <w:rFonts w:ascii="Calibri" w:eastAsia="Times New Roman" w:hAnsi="Calibri" w:cs="Calibri"/>
                <w:sz w:val="20"/>
                <w:szCs w:val="20"/>
                <w:lang w:val="en-AU"/>
              </w:rPr>
            </w:pPr>
          </w:p>
          <w:p w14:paraId="749B9ADB" w14:textId="05954C5A" w:rsidR="00921258" w:rsidRPr="00A87E31" w:rsidRDefault="0052728D" w:rsidP="00965812">
            <w:pPr>
              <w:rPr>
                <w:rFonts w:ascii="Calibri" w:eastAsia="Times New Roman" w:hAnsi="Calibri" w:cs="Calibri"/>
                <w:sz w:val="20"/>
                <w:szCs w:val="20"/>
                <w:lang w:val="en-AU"/>
              </w:rPr>
            </w:pPr>
            <w:r>
              <w:rPr>
                <w:rFonts w:ascii="Calibri" w:eastAsia="Times New Roman" w:hAnsi="Calibri" w:cs="Calibri"/>
                <w:sz w:val="20"/>
                <w:szCs w:val="20"/>
                <w:lang w:val="en-AU"/>
              </w:rPr>
              <w:t>The following are examples of projects that students could undertake</w:t>
            </w:r>
            <w:r w:rsidR="00CB05A8">
              <w:rPr>
                <w:rFonts w:ascii="Calibri" w:eastAsia="Times New Roman" w:hAnsi="Calibri" w:cs="Calibri"/>
                <w:sz w:val="20"/>
                <w:szCs w:val="20"/>
                <w:lang w:val="en-AU"/>
              </w:rPr>
              <w:t>.</w:t>
            </w:r>
          </w:p>
          <w:p w14:paraId="4B50CE72" w14:textId="77777777" w:rsidR="00FA1DF0" w:rsidRDefault="00FA1DF0" w:rsidP="00965812">
            <w:pPr>
              <w:rPr>
                <w:rFonts w:ascii="Calibri" w:eastAsia="Times New Roman" w:hAnsi="Calibri" w:cs="Calibri"/>
                <w:sz w:val="20"/>
                <w:szCs w:val="20"/>
                <w:lang w:val="en-AU"/>
              </w:rPr>
            </w:pPr>
          </w:p>
          <w:p w14:paraId="1090AD10" w14:textId="1ADDD569" w:rsidR="00921258" w:rsidRPr="002F5D35" w:rsidRDefault="00921258" w:rsidP="00965812">
            <w:pPr>
              <w:rPr>
                <w:rFonts w:ascii="Calibri" w:eastAsia="Times New Roman" w:hAnsi="Calibri" w:cs="Calibri"/>
                <w:b/>
                <w:sz w:val="20"/>
                <w:szCs w:val="20"/>
                <w:lang w:val="en-AU"/>
              </w:rPr>
            </w:pPr>
            <w:r w:rsidRPr="002F5D35">
              <w:rPr>
                <w:rFonts w:ascii="Calibri" w:eastAsia="Times New Roman" w:hAnsi="Calibri" w:cs="Calibri"/>
                <w:b/>
                <w:sz w:val="20"/>
                <w:szCs w:val="20"/>
                <w:lang w:val="en-AU"/>
              </w:rPr>
              <w:t>Makey Makey</w:t>
            </w:r>
          </w:p>
          <w:p w14:paraId="194BE8B3" w14:textId="77777777" w:rsidR="00921258" w:rsidRPr="00A87E31" w:rsidRDefault="00921258" w:rsidP="00965812">
            <w:pPr>
              <w:pStyle w:val="ListParagraph"/>
              <w:numPr>
                <w:ilvl w:val="0"/>
                <w:numId w:val="32"/>
              </w:numPr>
              <w:rPr>
                <w:rFonts w:ascii="Calibri" w:hAnsi="Calibri" w:cs="Calibri"/>
                <w:sz w:val="20"/>
                <w:szCs w:val="20"/>
                <w:lang w:val="en-AU"/>
              </w:rPr>
            </w:pPr>
            <w:r w:rsidRPr="00A87E31">
              <w:rPr>
                <w:rFonts w:ascii="Calibri" w:hAnsi="Calibri" w:cs="Calibri"/>
                <w:sz w:val="20"/>
                <w:szCs w:val="20"/>
                <w:lang w:val="en-AU"/>
              </w:rPr>
              <w:t>Create a sound machine.</w:t>
            </w:r>
          </w:p>
          <w:p w14:paraId="102AE31D" w14:textId="77777777" w:rsidR="00921258" w:rsidRPr="00A87E31" w:rsidRDefault="00921258" w:rsidP="00965812">
            <w:pPr>
              <w:pStyle w:val="ListParagraph"/>
              <w:numPr>
                <w:ilvl w:val="0"/>
                <w:numId w:val="32"/>
              </w:numPr>
              <w:rPr>
                <w:rFonts w:ascii="Calibri" w:hAnsi="Calibri" w:cs="Calibri"/>
                <w:sz w:val="20"/>
                <w:szCs w:val="20"/>
                <w:lang w:val="en-AU"/>
              </w:rPr>
            </w:pPr>
            <w:r w:rsidRPr="00A87E31">
              <w:rPr>
                <w:rFonts w:ascii="Calibri" w:hAnsi="Calibri" w:cs="Calibri"/>
                <w:sz w:val="20"/>
                <w:szCs w:val="20"/>
                <w:lang w:val="en-AU"/>
              </w:rPr>
              <w:t xml:space="preserve">Create a game controller. </w:t>
            </w:r>
          </w:p>
          <w:p w14:paraId="585778F8" w14:textId="77777777" w:rsidR="00921258" w:rsidRPr="00A87E31" w:rsidRDefault="00921258" w:rsidP="00965812">
            <w:pPr>
              <w:pStyle w:val="ListParagraph"/>
              <w:rPr>
                <w:rFonts w:ascii="Calibri" w:hAnsi="Calibri" w:cs="Calibri"/>
                <w:sz w:val="20"/>
                <w:szCs w:val="20"/>
                <w:lang w:val="en-AU"/>
              </w:rPr>
            </w:pPr>
          </w:p>
          <w:p w14:paraId="2EC8AD18" w14:textId="25B82969" w:rsidR="00921258" w:rsidRPr="002F5D35" w:rsidRDefault="00D039EE" w:rsidP="00965812">
            <w:pPr>
              <w:rPr>
                <w:rFonts w:ascii="Calibri" w:hAnsi="Calibri" w:cs="Calibri"/>
                <w:b/>
                <w:sz w:val="20"/>
                <w:szCs w:val="20"/>
                <w:lang w:val="en-AU"/>
              </w:rPr>
            </w:pPr>
            <w:r w:rsidRPr="002F5D35">
              <w:rPr>
                <w:rFonts w:ascii="Calibri" w:hAnsi="Calibri" w:cs="Calibri"/>
                <w:b/>
                <w:sz w:val="20"/>
                <w:szCs w:val="20"/>
                <w:lang w:val="en-AU"/>
              </w:rPr>
              <w:t>M</w:t>
            </w:r>
            <w:r w:rsidR="00921258" w:rsidRPr="002F5D35">
              <w:rPr>
                <w:rFonts w:ascii="Calibri" w:hAnsi="Calibri" w:cs="Calibri"/>
                <w:b/>
                <w:sz w:val="20"/>
                <w:szCs w:val="20"/>
                <w:lang w:val="en-AU"/>
              </w:rPr>
              <w:t>icro</w:t>
            </w:r>
            <w:r w:rsidRPr="002F5D35">
              <w:rPr>
                <w:rFonts w:ascii="Calibri" w:hAnsi="Calibri" w:cs="Calibri"/>
                <w:b/>
                <w:sz w:val="20"/>
                <w:szCs w:val="20"/>
                <w:lang w:val="en-AU"/>
              </w:rPr>
              <w:t>:</w:t>
            </w:r>
            <w:r w:rsidR="00921258" w:rsidRPr="002F5D35">
              <w:rPr>
                <w:rFonts w:ascii="Calibri" w:hAnsi="Calibri" w:cs="Calibri"/>
                <w:b/>
                <w:sz w:val="20"/>
                <w:szCs w:val="20"/>
                <w:lang w:val="en-AU"/>
              </w:rPr>
              <w:t>bit or Codebug</w:t>
            </w:r>
          </w:p>
          <w:p w14:paraId="63A533E1" w14:textId="25195898" w:rsidR="00921258" w:rsidRPr="00A87E31" w:rsidRDefault="00921258" w:rsidP="00965812">
            <w:pPr>
              <w:pStyle w:val="ListParagraph"/>
              <w:numPr>
                <w:ilvl w:val="0"/>
                <w:numId w:val="31"/>
              </w:numPr>
              <w:rPr>
                <w:rFonts w:ascii="Calibri" w:hAnsi="Calibri" w:cs="Calibri"/>
                <w:sz w:val="20"/>
                <w:szCs w:val="20"/>
                <w:lang w:val="en-AU"/>
              </w:rPr>
            </w:pPr>
            <w:r w:rsidRPr="00A87E31">
              <w:rPr>
                <w:rFonts w:ascii="Calibri" w:hAnsi="Calibri" w:cs="Calibri"/>
                <w:sz w:val="20"/>
                <w:szCs w:val="20"/>
                <w:lang w:val="en-AU"/>
              </w:rPr>
              <w:t xml:space="preserve">Create a compass that helps you find </w:t>
            </w:r>
            <w:r w:rsidR="002A105F">
              <w:rPr>
                <w:rFonts w:ascii="Calibri" w:hAnsi="Calibri" w:cs="Calibri"/>
                <w:sz w:val="20"/>
                <w:szCs w:val="20"/>
                <w:lang w:val="en-AU"/>
              </w:rPr>
              <w:t>n</w:t>
            </w:r>
            <w:r w:rsidRPr="00A87E31">
              <w:rPr>
                <w:rFonts w:ascii="Calibri" w:hAnsi="Calibri" w:cs="Calibri"/>
                <w:sz w:val="20"/>
                <w:szCs w:val="20"/>
                <w:lang w:val="en-AU"/>
              </w:rPr>
              <w:t xml:space="preserve">orth. </w:t>
            </w:r>
          </w:p>
          <w:p w14:paraId="53C4277D" w14:textId="58688294" w:rsidR="00921258" w:rsidRPr="00A87E31" w:rsidRDefault="00921258" w:rsidP="00965812">
            <w:pPr>
              <w:pStyle w:val="ListParagraph"/>
              <w:numPr>
                <w:ilvl w:val="0"/>
                <w:numId w:val="31"/>
              </w:numPr>
              <w:rPr>
                <w:rFonts w:ascii="Calibri" w:hAnsi="Calibri" w:cs="Calibri"/>
                <w:sz w:val="20"/>
                <w:szCs w:val="20"/>
                <w:lang w:val="en-AU"/>
              </w:rPr>
            </w:pPr>
            <w:r w:rsidRPr="00A87E31">
              <w:rPr>
                <w:rFonts w:ascii="Calibri" w:hAnsi="Calibri" w:cs="Calibri"/>
                <w:sz w:val="20"/>
                <w:szCs w:val="20"/>
                <w:lang w:val="en-AU"/>
              </w:rPr>
              <w:t xml:space="preserve">Create dice to use in a board game. </w:t>
            </w:r>
          </w:p>
          <w:p w14:paraId="272BBDB4" w14:textId="77777777" w:rsidR="00921258" w:rsidRPr="00A87E31" w:rsidRDefault="00921258" w:rsidP="00965812">
            <w:pPr>
              <w:rPr>
                <w:rFonts w:ascii="Calibri" w:eastAsia="Times New Roman" w:hAnsi="Calibri" w:cs="Calibri"/>
                <w:sz w:val="20"/>
                <w:szCs w:val="20"/>
                <w:lang w:val="en-AU"/>
              </w:rPr>
            </w:pPr>
          </w:p>
          <w:p w14:paraId="54196D51" w14:textId="3C664CEB" w:rsidR="00921258" w:rsidRPr="002F5D35" w:rsidRDefault="00921258" w:rsidP="00965812">
            <w:pPr>
              <w:rPr>
                <w:rFonts w:ascii="Calibri" w:eastAsia="Times New Roman" w:hAnsi="Calibri" w:cs="Calibri"/>
                <w:b/>
                <w:sz w:val="20"/>
                <w:szCs w:val="20"/>
                <w:lang w:val="en-AU"/>
              </w:rPr>
            </w:pPr>
            <w:r w:rsidRPr="002F5D35">
              <w:rPr>
                <w:rFonts w:ascii="Calibri" w:eastAsia="Times New Roman" w:hAnsi="Calibri" w:cs="Calibri"/>
                <w:b/>
                <w:sz w:val="20"/>
                <w:szCs w:val="20"/>
                <w:lang w:val="en-AU"/>
              </w:rPr>
              <w:t>LittleBits or similar electronics kit</w:t>
            </w:r>
          </w:p>
          <w:p w14:paraId="6E83AED7" w14:textId="3BA1B574" w:rsidR="00921258" w:rsidRPr="00A87E31" w:rsidRDefault="00921258" w:rsidP="00965812">
            <w:pPr>
              <w:pStyle w:val="ListParagraph"/>
              <w:numPr>
                <w:ilvl w:val="0"/>
                <w:numId w:val="31"/>
              </w:numPr>
              <w:rPr>
                <w:rFonts w:ascii="Calibri" w:hAnsi="Calibri" w:cs="Calibri"/>
                <w:sz w:val="20"/>
                <w:szCs w:val="20"/>
                <w:lang w:val="en-AU"/>
              </w:rPr>
            </w:pPr>
            <w:r w:rsidRPr="00A87E31">
              <w:rPr>
                <w:rFonts w:ascii="Calibri" w:hAnsi="Calibri" w:cs="Calibri"/>
                <w:sz w:val="20"/>
                <w:szCs w:val="20"/>
                <w:lang w:val="en-AU"/>
              </w:rPr>
              <w:t xml:space="preserve">Create an animal that moves </w:t>
            </w:r>
            <w:r w:rsidR="002F44FF">
              <w:rPr>
                <w:rFonts w:ascii="Calibri" w:hAnsi="Calibri" w:cs="Calibri"/>
                <w:sz w:val="20"/>
                <w:szCs w:val="20"/>
                <w:lang w:val="en-AU"/>
              </w:rPr>
              <w:t>in response to</w:t>
            </w:r>
            <w:r w:rsidR="002F44FF" w:rsidRPr="00A87E31">
              <w:rPr>
                <w:rFonts w:ascii="Calibri" w:hAnsi="Calibri" w:cs="Calibri"/>
                <w:sz w:val="20"/>
                <w:szCs w:val="20"/>
                <w:lang w:val="en-AU"/>
              </w:rPr>
              <w:t xml:space="preserve"> </w:t>
            </w:r>
            <w:r w:rsidRPr="00A87E31">
              <w:rPr>
                <w:rFonts w:ascii="Calibri" w:hAnsi="Calibri" w:cs="Calibri"/>
                <w:sz w:val="20"/>
                <w:szCs w:val="20"/>
                <w:lang w:val="en-AU"/>
              </w:rPr>
              <w:t xml:space="preserve">the sound of your voice. </w:t>
            </w:r>
          </w:p>
          <w:p w14:paraId="4CD755F5" w14:textId="77777777" w:rsidR="00921258" w:rsidRPr="00A87E31" w:rsidRDefault="00921258" w:rsidP="00965812">
            <w:pPr>
              <w:pStyle w:val="ListParagraph"/>
              <w:numPr>
                <w:ilvl w:val="0"/>
                <w:numId w:val="31"/>
              </w:numPr>
              <w:rPr>
                <w:rFonts w:ascii="Calibri" w:hAnsi="Calibri" w:cs="Calibri"/>
                <w:sz w:val="20"/>
                <w:szCs w:val="20"/>
                <w:lang w:val="en-AU"/>
              </w:rPr>
            </w:pPr>
            <w:r w:rsidRPr="00A87E31">
              <w:rPr>
                <w:rFonts w:ascii="Calibri" w:hAnsi="Calibri" w:cs="Calibri"/>
                <w:sz w:val="20"/>
                <w:szCs w:val="20"/>
                <w:lang w:val="en-AU"/>
              </w:rPr>
              <w:t xml:space="preserve">Create your own alarm for a treasure box. </w:t>
            </w:r>
          </w:p>
          <w:p w14:paraId="7C09688C" w14:textId="77777777" w:rsidR="00921258" w:rsidRPr="00A87E31" w:rsidRDefault="00921258" w:rsidP="00965812">
            <w:pPr>
              <w:pStyle w:val="ListParagraph"/>
              <w:numPr>
                <w:ilvl w:val="0"/>
                <w:numId w:val="31"/>
              </w:numPr>
              <w:rPr>
                <w:rFonts w:ascii="Calibri" w:hAnsi="Calibri" w:cs="Calibri"/>
                <w:sz w:val="20"/>
                <w:szCs w:val="20"/>
                <w:lang w:val="en-AU"/>
              </w:rPr>
            </w:pPr>
            <w:r w:rsidRPr="00A87E31">
              <w:rPr>
                <w:rFonts w:ascii="Calibri" w:hAnsi="Calibri" w:cs="Calibri"/>
                <w:sz w:val="20"/>
                <w:szCs w:val="20"/>
                <w:lang w:val="en-AU"/>
              </w:rPr>
              <w:t xml:space="preserve">Control a light remotely. </w:t>
            </w:r>
          </w:p>
          <w:p w14:paraId="0FFCCD2E" w14:textId="77777777" w:rsidR="00921258" w:rsidRPr="00A87E31" w:rsidRDefault="00921258" w:rsidP="00965812">
            <w:pPr>
              <w:rPr>
                <w:rFonts w:ascii="Calibri" w:eastAsia="Times New Roman" w:hAnsi="Calibri" w:cs="Calibri"/>
                <w:sz w:val="20"/>
                <w:szCs w:val="20"/>
                <w:lang w:val="en-AU"/>
              </w:rPr>
            </w:pPr>
          </w:p>
          <w:p w14:paraId="7F641B6A" w14:textId="05F443F7" w:rsidR="00D90ABE" w:rsidRPr="00A87E31" w:rsidRDefault="00921258">
            <w:pPr>
              <w:rPr>
                <w:rFonts w:ascii="Calibri" w:eastAsia="Times New Roman" w:hAnsi="Calibri" w:cs="Calibri"/>
                <w:sz w:val="20"/>
                <w:szCs w:val="20"/>
                <w:lang w:val="en-AU"/>
              </w:rPr>
            </w:pPr>
            <w:r w:rsidRPr="00A87E31">
              <w:rPr>
                <w:rFonts w:ascii="Calibri" w:eastAsia="Times New Roman" w:hAnsi="Calibri" w:cs="Calibri"/>
                <w:sz w:val="20"/>
                <w:szCs w:val="20"/>
                <w:lang w:val="en-AU"/>
              </w:rPr>
              <w:t>Ask</w:t>
            </w:r>
            <w:r w:rsidR="00425B5D" w:rsidRPr="00A87E31">
              <w:rPr>
                <w:rFonts w:ascii="Calibri" w:eastAsia="Times New Roman" w:hAnsi="Calibri" w:cs="Calibri"/>
                <w:sz w:val="20"/>
                <w:szCs w:val="20"/>
                <w:lang w:val="en-AU"/>
              </w:rPr>
              <w:t xml:space="preserve"> students</w:t>
            </w:r>
            <w:r w:rsidRPr="00A87E31">
              <w:rPr>
                <w:rFonts w:ascii="Calibri" w:eastAsia="Times New Roman" w:hAnsi="Calibri" w:cs="Calibri"/>
                <w:sz w:val="20"/>
                <w:szCs w:val="20"/>
                <w:lang w:val="en-AU"/>
              </w:rPr>
              <w:t xml:space="preserve"> to</w:t>
            </w:r>
            <w:r w:rsidR="00425B5D" w:rsidRPr="00A87E31">
              <w:rPr>
                <w:rFonts w:ascii="Calibri" w:eastAsia="Times New Roman" w:hAnsi="Calibri" w:cs="Calibri"/>
                <w:sz w:val="20"/>
                <w:szCs w:val="20"/>
                <w:lang w:val="en-AU"/>
              </w:rPr>
              <w:t xml:space="preserve"> </w:t>
            </w:r>
            <w:r w:rsidRPr="00A87E31">
              <w:rPr>
                <w:rFonts w:ascii="Calibri" w:eastAsia="Times New Roman" w:hAnsi="Calibri" w:cs="Calibri"/>
                <w:sz w:val="20"/>
                <w:szCs w:val="20"/>
                <w:lang w:val="en-AU"/>
              </w:rPr>
              <w:t>present their project and explain the</w:t>
            </w:r>
            <w:r w:rsidR="00425B5D" w:rsidRPr="00A87E31">
              <w:rPr>
                <w:rFonts w:ascii="Calibri" w:eastAsia="Times New Roman" w:hAnsi="Calibri" w:cs="Calibri"/>
                <w:sz w:val="20"/>
                <w:szCs w:val="20"/>
                <w:lang w:val="en-AU"/>
              </w:rPr>
              <w:t xml:space="preserve"> input and corresponding </w:t>
            </w:r>
            <w:r w:rsidRPr="00A87E31">
              <w:rPr>
                <w:rFonts w:ascii="Calibri" w:eastAsia="Times New Roman" w:hAnsi="Calibri" w:cs="Calibri"/>
                <w:sz w:val="20"/>
                <w:szCs w:val="20"/>
                <w:lang w:val="en-AU"/>
              </w:rPr>
              <w:t>output.</w:t>
            </w:r>
            <w:r w:rsidR="00511EEA">
              <w:rPr>
                <w:rFonts w:ascii="Calibri" w:eastAsia="Times New Roman" w:hAnsi="Calibri" w:cs="Calibri"/>
                <w:sz w:val="20"/>
                <w:szCs w:val="20"/>
                <w:lang w:val="en-AU"/>
              </w:rPr>
              <w:t xml:space="preserve"> </w:t>
            </w:r>
          </w:p>
        </w:tc>
      </w:tr>
      <w:tr w:rsidR="009B03C0" w:rsidRPr="00A87E31" w14:paraId="623C721D" w14:textId="77777777" w:rsidTr="00965812">
        <w:tc>
          <w:tcPr>
            <w:tcW w:w="2245" w:type="dxa"/>
          </w:tcPr>
          <w:p w14:paraId="4F9AF1CC" w14:textId="59E1B7B4" w:rsidR="00D90ABE" w:rsidRPr="00A87E31" w:rsidRDefault="00D90ABE" w:rsidP="002F5D35">
            <w:pPr>
              <w:rPr>
                <w:rFonts w:ascii="Calibri" w:eastAsia="Times New Roman" w:hAnsi="Calibri" w:cs="Calibri"/>
                <w:sz w:val="20"/>
                <w:szCs w:val="20"/>
                <w:lang w:val="en-AU"/>
              </w:rPr>
            </w:pPr>
            <w:r w:rsidRPr="00A87E31">
              <w:rPr>
                <w:rFonts w:ascii="Calibri" w:eastAsia="Times New Roman" w:hAnsi="Calibri" w:cs="Calibri"/>
                <w:sz w:val="20"/>
                <w:szCs w:val="20"/>
                <w:lang w:val="en-AU"/>
              </w:rPr>
              <w:t xml:space="preserve">Supporting resources and tools and purpose/context for use </w:t>
            </w:r>
          </w:p>
        </w:tc>
        <w:tc>
          <w:tcPr>
            <w:tcW w:w="4590" w:type="dxa"/>
          </w:tcPr>
          <w:p w14:paraId="063AF595" w14:textId="77777777" w:rsidR="00D90ABE" w:rsidRPr="002F5D35" w:rsidRDefault="00D90ABE" w:rsidP="00965812">
            <w:pPr>
              <w:tabs>
                <w:tab w:val="left" w:pos="520"/>
              </w:tabs>
              <w:rPr>
                <w:rFonts w:ascii="Calibri" w:eastAsia="Times New Roman" w:hAnsi="Calibri" w:cs="Calibri"/>
                <w:b/>
                <w:sz w:val="20"/>
                <w:szCs w:val="20"/>
                <w:lang w:val="en-AU"/>
              </w:rPr>
            </w:pPr>
            <w:r w:rsidRPr="002F5D35">
              <w:rPr>
                <w:rFonts w:ascii="Calibri" w:eastAsia="Times New Roman" w:hAnsi="Calibri" w:cs="Calibri"/>
                <w:b/>
                <w:sz w:val="20"/>
                <w:szCs w:val="20"/>
                <w:lang w:val="en-AU"/>
              </w:rPr>
              <w:t xml:space="preserve">Learn about </w:t>
            </w:r>
          </w:p>
          <w:p w14:paraId="1EEBF9C5" w14:textId="24635A61" w:rsidR="00D90ABE" w:rsidRPr="00A87E31" w:rsidRDefault="009806E6" w:rsidP="00965812">
            <w:pPr>
              <w:rPr>
                <w:rFonts w:ascii="Calibri" w:eastAsia="Times New Roman" w:hAnsi="Calibri" w:cs="Calibri"/>
                <w:sz w:val="20"/>
                <w:szCs w:val="20"/>
                <w:lang w:val="en-AU"/>
              </w:rPr>
            </w:pPr>
            <w:hyperlink r:id="rId15" w:anchor="what-is-the-makey-makey" w:history="1">
              <w:r w:rsidR="00D90ABE" w:rsidRPr="00A87E31">
                <w:rPr>
                  <w:rStyle w:val="Hyperlink"/>
                  <w:rFonts w:ascii="Calibri" w:eastAsia="Times New Roman" w:hAnsi="Calibri" w:cs="Calibri"/>
                  <w:sz w:val="20"/>
                  <w:szCs w:val="20"/>
                  <w:lang w:val="en-AU"/>
                </w:rPr>
                <w:t>Ma</w:t>
              </w:r>
              <w:r w:rsidR="00930105">
                <w:rPr>
                  <w:rStyle w:val="Hyperlink"/>
                  <w:rFonts w:ascii="Calibri" w:eastAsia="Times New Roman" w:hAnsi="Calibri" w:cs="Calibri"/>
                  <w:sz w:val="20"/>
                  <w:szCs w:val="20"/>
                  <w:lang w:val="en-AU"/>
                </w:rPr>
                <w:t>k</w:t>
              </w:r>
              <w:r w:rsidR="00D90ABE" w:rsidRPr="00A87E31">
                <w:rPr>
                  <w:rStyle w:val="Hyperlink"/>
                  <w:rFonts w:ascii="Calibri" w:eastAsia="Times New Roman" w:hAnsi="Calibri" w:cs="Calibri"/>
                  <w:sz w:val="20"/>
                  <w:szCs w:val="20"/>
                  <w:lang w:val="en-AU"/>
                </w:rPr>
                <w:t>ey Ma</w:t>
              </w:r>
              <w:r w:rsidR="00930105">
                <w:rPr>
                  <w:rStyle w:val="Hyperlink"/>
                  <w:rFonts w:ascii="Calibri" w:eastAsia="Times New Roman" w:hAnsi="Calibri" w:cs="Calibri"/>
                  <w:sz w:val="20"/>
                  <w:szCs w:val="20"/>
                  <w:lang w:val="en-AU"/>
                </w:rPr>
                <w:t>k</w:t>
              </w:r>
              <w:r w:rsidR="00477FF0">
                <w:rPr>
                  <w:rStyle w:val="Hyperlink"/>
                  <w:rFonts w:ascii="Calibri" w:eastAsia="Times New Roman" w:hAnsi="Calibri" w:cs="Calibri"/>
                  <w:sz w:val="20"/>
                  <w:szCs w:val="20"/>
                  <w:lang w:val="en-AU"/>
                </w:rPr>
                <w:t>ey q</w:t>
              </w:r>
              <w:r w:rsidR="00D90ABE" w:rsidRPr="00A87E31">
                <w:rPr>
                  <w:rStyle w:val="Hyperlink"/>
                  <w:rFonts w:ascii="Calibri" w:eastAsia="Times New Roman" w:hAnsi="Calibri" w:cs="Calibri"/>
                  <w:sz w:val="20"/>
                  <w:szCs w:val="20"/>
                  <w:lang w:val="en-AU"/>
                </w:rPr>
                <w:t>uick</w:t>
              </w:r>
              <w:r w:rsidR="00477FF0">
                <w:rPr>
                  <w:rStyle w:val="Hyperlink"/>
                  <w:rFonts w:ascii="Calibri" w:eastAsia="Times New Roman" w:hAnsi="Calibri" w:cs="Calibri"/>
                  <w:sz w:val="20"/>
                  <w:szCs w:val="20"/>
                  <w:lang w:val="en-AU"/>
                </w:rPr>
                <w:t xml:space="preserve"> </w:t>
              </w:r>
              <w:r w:rsidR="00D90ABE" w:rsidRPr="00A87E31">
                <w:rPr>
                  <w:rStyle w:val="Hyperlink"/>
                  <w:rFonts w:ascii="Calibri" w:eastAsia="Times New Roman" w:hAnsi="Calibri" w:cs="Calibri"/>
                  <w:sz w:val="20"/>
                  <w:szCs w:val="20"/>
                  <w:lang w:val="en-AU"/>
                </w:rPr>
                <w:t>sta</w:t>
              </w:r>
              <w:r w:rsidR="00477FF0">
                <w:rPr>
                  <w:rStyle w:val="Hyperlink"/>
                  <w:rFonts w:ascii="Calibri" w:eastAsia="Times New Roman" w:hAnsi="Calibri" w:cs="Calibri"/>
                  <w:sz w:val="20"/>
                  <w:szCs w:val="20"/>
                  <w:lang w:val="en-AU"/>
                </w:rPr>
                <w:t>rt g</w:t>
              </w:r>
              <w:r w:rsidR="00D90ABE" w:rsidRPr="00A87E31">
                <w:rPr>
                  <w:rStyle w:val="Hyperlink"/>
                  <w:rFonts w:ascii="Calibri" w:eastAsia="Times New Roman" w:hAnsi="Calibri" w:cs="Calibri"/>
                  <w:sz w:val="20"/>
                  <w:szCs w:val="20"/>
                  <w:lang w:val="en-AU"/>
                </w:rPr>
                <w:t>uide</w:t>
              </w:r>
            </w:hyperlink>
          </w:p>
          <w:p w14:paraId="5DD9CD96" w14:textId="5DA0EF0E" w:rsidR="00D90ABE" w:rsidRPr="00A87E31" w:rsidRDefault="00D90ABE" w:rsidP="00965812">
            <w:pPr>
              <w:rPr>
                <w:rFonts w:ascii="Calibri" w:eastAsia="Times New Roman" w:hAnsi="Calibri" w:cs="Calibri"/>
                <w:sz w:val="20"/>
                <w:szCs w:val="20"/>
                <w:lang w:val="en-AU"/>
              </w:rPr>
            </w:pPr>
            <w:r w:rsidRPr="00A87E31">
              <w:rPr>
                <w:rFonts w:ascii="Calibri" w:eastAsia="Times New Roman" w:hAnsi="Calibri" w:cs="Calibri"/>
                <w:sz w:val="20"/>
                <w:szCs w:val="20"/>
                <w:lang w:val="en-AU"/>
              </w:rPr>
              <w:t xml:space="preserve">Use this quick start guide to find out how to get started </w:t>
            </w:r>
            <w:r w:rsidR="003244CB">
              <w:rPr>
                <w:rFonts w:ascii="Calibri" w:eastAsia="Times New Roman" w:hAnsi="Calibri" w:cs="Calibri"/>
                <w:sz w:val="20"/>
                <w:szCs w:val="20"/>
                <w:lang w:val="en-AU"/>
              </w:rPr>
              <w:t xml:space="preserve">with </w:t>
            </w:r>
            <w:r w:rsidR="003244CB" w:rsidRPr="00A87E31">
              <w:rPr>
                <w:rFonts w:ascii="Calibri" w:eastAsia="Times New Roman" w:hAnsi="Calibri" w:cs="Calibri"/>
                <w:sz w:val="20"/>
                <w:szCs w:val="20"/>
                <w:lang w:val="en-AU"/>
              </w:rPr>
              <w:t>Ma</w:t>
            </w:r>
            <w:r w:rsidR="003244CB">
              <w:rPr>
                <w:rFonts w:ascii="Calibri" w:eastAsia="Times New Roman" w:hAnsi="Calibri" w:cs="Calibri"/>
                <w:sz w:val="20"/>
                <w:szCs w:val="20"/>
                <w:lang w:val="en-AU"/>
              </w:rPr>
              <w:t>k</w:t>
            </w:r>
            <w:r w:rsidR="003244CB" w:rsidRPr="00A87E31">
              <w:rPr>
                <w:rFonts w:ascii="Calibri" w:eastAsia="Times New Roman" w:hAnsi="Calibri" w:cs="Calibri"/>
                <w:sz w:val="20"/>
                <w:szCs w:val="20"/>
                <w:lang w:val="en-AU"/>
              </w:rPr>
              <w:t>ey Ma</w:t>
            </w:r>
            <w:r w:rsidR="003244CB">
              <w:rPr>
                <w:rFonts w:ascii="Calibri" w:eastAsia="Times New Roman" w:hAnsi="Calibri" w:cs="Calibri"/>
                <w:sz w:val="20"/>
                <w:szCs w:val="20"/>
                <w:lang w:val="en-AU"/>
              </w:rPr>
              <w:t>k</w:t>
            </w:r>
            <w:r w:rsidR="003244CB" w:rsidRPr="00A87E31">
              <w:rPr>
                <w:rFonts w:ascii="Calibri" w:eastAsia="Times New Roman" w:hAnsi="Calibri" w:cs="Calibri"/>
                <w:sz w:val="20"/>
                <w:szCs w:val="20"/>
                <w:lang w:val="en-AU"/>
              </w:rPr>
              <w:t>ey</w:t>
            </w:r>
            <w:r w:rsidR="003244CB">
              <w:rPr>
                <w:rFonts w:ascii="Calibri" w:eastAsia="Times New Roman" w:hAnsi="Calibri" w:cs="Calibri"/>
                <w:sz w:val="20"/>
                <w:szCs w:val="20"/>
                <w:lang w:val="en-AU"/>
              </w:rPr>
              <w:t xml:space="preserve">, and </w:t>
            </w:r>
            <w:r w:rsidRPr="00A87E31">
              <w:rPr>
                <w:rFonts w:ascii="Calibri" w:eastAsia="Times New Roman" w:hAnsi="Calibri" w:cs="Calibri"/>
                <w:sz w:val="20"/>
                <w:szCs w:val="20"/>
                <w:lang w:val="en-AU"/>
              </w:rPr>
              <w:t>what Ma</w:t>
            </w:r>
            <w:r w:rsidR="00930105">
              <w:rPr>
                <w:rFonts w:ascii="Calibri" w:eastAsia="Times New Roman" w:hAnsi="Calibri" w:cs="Calibri"/>
                <w:sz w:val="20"/>
                <w:szCs w:val="20"/>
                <w:lang w:val="en-AU"/>
              </w:rPr>
              <w:t>k</w:t>
            </w:r>
            <w:r w:rsidRPr="00A87E31">
              <w:rPr>
                <w:rFonts w:ascii="Calibri" w:eastAsia="Times New Roman" w:hAnsi="Calibri" w:cs="Calibri"/>
                <w:sz w:val="20"/>
                <w:szCs w:val="20"/>
                <w:lang w:val="en-AU"/>
              </w:rPr>
              <w:t>ey Ma</w:t>
            </w:r>
            <w:r w:rsidR="00930105">
              <w:rPr>
                <w:rFonts w:ascii="Calibri" w:eastAsia="Times New Roman" w:hAnsi="Calibri" w:cs="Calibri"/>
                <w:sz w:val="20"/>
                <w:szCs w:val="20"/>
                <w:lang w:val="en-AU"/>
              </w:rPr>
              <w:t>k</w:t>
            </w:r>
            <w:r w:rsidRPr="00A87E31">
              <w:rPr>
                <w:rFonts w:ascii="Calibri" w:eastAsia="Times New Roman" w:hAnsi="Calibri" w:cs="Calibri"/>
                <w:sz w:val="20"/>
                <w:szCs w:val="20"/>
                <w:lang w:val="en-AU"/>
              </w:rPr>
              <w:t>ey is all about.</w:t>
            </w:r>
          </w:p>
          <w:p w14:paraId="07B0D73A" w14:textId="77777777" w:rsidR="00D90ABE" w:rsidRPr="00A87E31" w:rsidRDefault="00D90ABE" w:rsidP="00965812">
            <w:pPr>
              <w:rPr>
                <w:rFonts w:ascii="Calibri" w:eastAsia="Times New Roman" w:hAnsi="Calibri" w:cs="Calibri"/>
                <w:sz w:val="20"/>
                <w:szCs w:val="20"/>
                <w:lang w:val="en-AU"/>
              </w:rPr>
            </w:pPr>
          </w:p>
          <w:p w14:paraId="263D767B" w14:textId="4CA3A368" w:rsidR="00D90ABE" w:rsidRPr="00A87E31" w:rsidRDefault="009806E6" w:rsidP="00965812">
            <w:pPr>
              <w:rPr>
                <w:rFonts w:ascii="Calibri" w:eastAsia="Times New Roman" w:hAnsi="Calibri" w:cs="Calibri"/>
                <w:sz w:val="20"/>
                <w:szCs w:val="20"/>
                <w:lang w:val="en-AU"/>
              </w:rPr>
            </w:pPr>
            <w:hyperlink r:id="rId16" w:history="1">
              <w:r w:rsidR="00D90ABE" w:rsidRPr="00A87E31">
                <w:rPr>
                  <w:rStyle w:val="Hyperlink"/>
                  <w:rFonts w:ascii="Calibri" w:eastAsia="Times New Roman" w:hAnsi="Calibri" w:cs="Calibri"/>
                  <w:sz w:val="20"/>
                  <w:szCs w:val="20"/>
                  <w:lang w:val="en-AU"/>
                </w:rPr>
                <w:t>Ma</w:t>
              </w:r>
              <w:r w:rsidR="005F5F23">
                <w:rPr>
                  <w:rStyle w:val="Hyperlink"/>
                  <w:rFonts w:ascii="Calibri" w:eastAsia="Times New Roman" w:hAnsi="Calibri" w:cs="Calibri"/>
                  <w:sz w:val="20"/>
                  <w:szCs w:val="20"/>
                  <w:lang w:val="en-AU"/>
                </w:rPr>
                <w:t>k</w:t>
              </w:r>
              <w:r w:rsidR="00D90ABE" w:rsidRPr="00A87E31">
                <w:rPr>
                  <w:rStyle w:val="Hyperlink"/>
                  <w:rFonts w:ascii="Calibri" w:eastAsia="Times New Roman" w:hAnsi="Calibri" w:cs="Calibri"/>
                  <w:sz w:val="20"/>
                  <w:szCs w:val="20"/>
                  <w:lang w:val="en-AU"/>
                </w:rPr>
                <w:t>ey Ma</w:t>
              </w:r>
              <w:r w:rsidR="005F5F23">
                <w:rPr>
                  <w:rStyle w:val="Hyperlink"/>
                  <w:rFonts w:ascii="Calibri" w:eastAsia="Times New Roman" w:hAnsi="Calibri" w:cs="Calibri"/>
                  <w:sz w:val="20"/>
                  <w:szCs w:val="20"/>
                  <w:lang w:val="en-AU"/>
                </w:rPr>
                <w:t>k</w:t>
              </w:r>
              <w:r w:rsidR="00646ED8">
                <w:rPr>
                  <w:rStyle w:val="Hyperlink"/>
                  <w:rFonts w:ascii="Calibri" w:eastAsia="Times New Roman" w:hAnsi="Calibri" w:cs="Calibri"/>
                  <w:sz w:val="20"/>
                  <w:szCs w:val="20"/>
                  <w:lang w:val="en-AU"/>
                </w:rPr>
                <w:t>ey p</w:t>
              </w:r>
              <w:r w:rsidR="00D90ABE" w:rsidRPr="00A87E31">
                <w:rPr>
                  <w:rStyle w:val="Hyperlink"/>
                  <w:rFonts w:ascii="Calibri" w:eastAsia="Times New Roman" w:hAnsi="Calibri" w:cs="Calibri"/>
                  <w:sz w:val="20"/>
                  <w:szCs w:val="20"/>
                  <w:lang w:val="en-AU"/>
                </w:rPr>
                <w:t>iano</w:t>
              </w:r>
            </w:hyperlink>
          </w:p>
          <w:p w14:paraId="1EF71F2F" w14:textId="77777777" w:rsidR="00D90ABE" w:rsidRPr="00A87E31" w:rsidRDefault="00D90ABE" w:rsidP="00965812">
            <w:pPr>
              <w:rPr>
                <w:rFonts w:ascii="Calibri" w:eastAsia="Times New Roman" w:hAnsi="Calibri" w:cs="Calibri"/>
                <w:sz w:val="20"/>
                <w:szCs w:val="20"/>
                <w:lang w:val="en-AU"/>
              </w:rPr>
            </w:pPr>
            <w:r w:rsidRPr="00A87E31">
              <w:rPr>
                <w:rFonts w:ascii="Calibri" w:eastAsia="Times New Roman" w:hAnsi="Calibri" w:cs="Calibri"/>
                <w:sz w:val="20"/>
                <w:szCs w:val="20"/>
                <w:lang w:val="en-AU"/>
              </w:rPr>
              <w:t>Link your inputs to play this basic online piano.</w:t>
            </w:r>
          </w:p>
          <w:p w14:paraId="09740107" w14:textId="77777777" w:rsidR="00D90ABE" w:rsidRPr="00A87E31" w:rsidRDefault="00D90ABE" w:rsidP="00965812">
            <w:pPr>
              <w:rPr>
                <w:rFonts w:ascii="Calibri" w:eastAsia="Times New Roman" w:hAnsi="Calibri" w:cs="Calibri"/>
                <w:sz w:val="20"/>
                <w:szCs w:val="20"/>
                <w:lang w:val="en-AU"/>
              </w:rPr>
            </w:pPr>
          </w:p>
          <w:p w14:paraId="425830CD" w14:textId="77777777" w:rsidR="00D90ABE" w:rsidRPr="00A87E31" w:rsidRDefault="009806E6" w:rsidP="00965812">
            <w:pPr>
              <w:rPr>
                <w:rFonts w:ascii="Calibri" w:eastAsia="Times New Roman" w:hAnsi="Calibri" w:cs="Calibri"/>
                <w:sz w:val="20"/>
                <w:szCs w:val="20"/>
                <w:lang w:val="en-AU"/>
              </w:rPr>
            </w:pPr>
            <w:hyperlink r:id="rId17" w:history="1">
              <w:r w:rsidR="00D90ABE" w:rsidRPr="00A87E31">
                <w:rPr>
                  <w:rStyle w:val="Hyperlink"/>
                  <w:rFonts w:ascii="Calibri" w:eastAsia="Times New Roman" w:hAnsi="Calibri" w:cs="Calibri"/>
                  <w:sz w:val="20"/>
                  <w:szCs w:val="20"/>
                  <w:lang w:val="en-AU"/>
                </w:rPr>
                <w:t>Makey Makey Labz</w:t>
              </w:r>
            </w:hyperlink>
          </w:p>
          <w:p w14:paraId="4C54F859" w14:textId="5BFEE12C" w:rsidR="00D90ABE" w:rsidRPr="00A87E31" w:rsidRDefault="00D90ABE" w:rsidP="00965812">
            <w:pPr>
              <w:rPr>
                <w:rFonts w:ascii="Calibri" w:eastAsia="Times New Roman" w:hAnsi="Calibri" w:cs="Calibri"/>
                <w:sz w:val="20"/>
                <w:szCs w:val="20"/>
                <w:lang w:val="en-AU"/>
              </w:rPr>
            </w:pPr>
            <w:r w:rsidRPr="00A87E31">
              <w:rPr>
                <w:rFonts w:ascii="Calibri" w:eastAsia="Times New Roman" w:hAnsi="Calibri" w:cs="Calibri"/>
                <w:sz w:val="20"/>
                <w:szCs w:val="20"/>
                <w:lang w:val="en-AU"/>
              </w:rPr>
              <w:t>Browse student projects for inspiration</w:t>
            </w:r>
            <w:r w:rsidR="00527568">
              <w:rPr>
                <w:rFonts w:ascii="Calibri" w:eastAsia="Times New Roman" w:hAnsi="Calibri" w:cs="Calibri"/>
                <w:sz w:val="20"/>
                <w:szCs w:val="20"/>
                <w:lang w:val="en-AU"/>
              </w:rPr>
              <w:t>.</w:t>
            </w:r>
          </w:p>
          <w:p w14:paraId="72C839EF" w14:textId="77777777" w:rsidR="00D90ABE" w:rsidRPr="00A87E31" w:rsidRDefault="00D90ABE" w:rsidP="00965812">
            <w:pPr>
              <w:rPr>
                <w:rFonts w:ascii="Calibri" w:eastAsia="Times New Roman" w:hAnsi="Calibri" w:cs="Calibri"/>
                <w:sz w:val="20"/>
                <w:szCs w:val="20"/>
                <w:lang w:val="en-AU"/>
              </w:rPr>
            </w:pPr>
          </w:p>
          <w:p w14:paraId="06636A3B" w14:textId="602DB482" w:rsidR="00D90ABE" w:rsidRPr="00A87E31" w:rsidRDefault="009806E6" w:rsidP="00965812">
            <w:pPr>
              <w:rPr>
                <w:rFonts w:ascii="Calibri" w:eastAsia="Times New Roman" w:hAnsi="Calibri" w:cs="Calibri"/>
                <w:sz w:val="20"/>
                <w:szCs w:val="20"/>
                <w:lang w:val="en-AU"/>
              </w:rPr>
            </w:pPr>
            <w:hyperlink r:id="rId18" w:history="1">
              <w:r w:rsidR="00344148">
                <w:rPr>
                  <w:rStyle w:val="Hyperlink"/>
                  <w:rFonts w:ascii="Calibri" w:eastAsia="Times New Roman" w:hAnsi="Calibri" w:cs="Calibri"/>
                  <w:sz w:val="20"/>
                  <w:szCs w:val="20"/>
                  <w:lang w:val="en-AU"/>
                </w:rPr>
                <w:t>Apps to u</w:t>
              </w:r>
              <w:r w:rsidR="00D90ABE" w:rsidRPr="00A87E31">
                <w:rPr>
                  <w:rStyle w:val="Hyperlink"/>
                  <w:rFonts w:ascii="Calibri" w:eastAsia="Times New Roman" w:hAnsi="Calibri" w:cs="Calibri"/>
                  <w:sz w:val="20"/>
                  <w:szCs w:val="20"/>
                  <w:lang w:val="en-AU"/>
                </w:rPr>
                <w:t>se with Makey Makey</w:t>
              </w:r>
            </w:hyperlink>
          </w:p>
          <w:p w14:paraId="2EEF1C32" w14:textId="77777777" w:rsidR="00D90ABE" w:rsidRPr="00A87E31" w:rsidRDefault="00D90ABE" w:rsidP="00965812">
            <w:pPr>
              <w:rPr>
                <w:rFonts w:ascii="Calibri" w:eastAsia="Times New Roman" w:hAnsi="Calibri" w:cs="Calibri"/>
                <w:sz w:val="20"/>
                <w:szCs w:val="20"/>
                <w:lang w:val="en-AU"/>
              </w:rPr>
            </w:pPr>
            <w:r w:rsidRPr="00A87E31">
              <w:rPr>
                <w:rFonts w:ascii="Calibri" w:eastAsia="Times New Roman" w:hAnsi="Calibri" w:cs="Calibri"/>
                <w:sz w:val="20"/>
                <w:szCs w:val="20"/>
                <w:lang w:val="en-AU"/>
              </w:rPr>
              <w:t xml:space="preserve">Use these apps to create projects. </w:t>
            </w:r>
          </w:p>
          <w:p w14:paraId="26197DF0" w14:textId="77777777" w:rsidR="00D90ABE" w:rsidRPr="00A87E31" w:rsidRDefault="00D90ABE" w:rsidP="00965812">
            <w:pPr>
              <w:rPr>
                <w:rFonts w:ascii="Calibri" w:eastAsia="Times New Roman" w:hAnsi="Calibri" w:cs="Calibri"/>
                <w:sz w:val="20"/>
                <w:szCs w:val="20"/>
                <w:lang w:val="en-AU"/>
              </w:rPr>
            </w:pPr>
          </w:p>
        </w:tc>
        <w:tc>
          <w:tcPr>
            <w:tcW w:w="4364" w:type="dxa"/>
          </w:tcPr>
          <w:p w14:paraId="33C96D84" w14:textId="3CC0AE1E" w:rsidR="00921258" w:rsidRPr="00A87E31" w:rsidRDefault="009806E6" w:rsidP="00965812">
            <w:pPr>
              <w:rPr>
                <w:rFonts w:ascii="Calibri" w:eastAsia="Times New Roman" w:hAnsi="Calibri" w:cs="Calibri"/>
                <w:sz w:val="20"/>
                <w:szCs w:val="20"/>
                <w:lang w:val="en-AU"/>
              </w:rPr>
            </w:pPr>
            <w:hyperlink r:id="rId19" w:history="1">
              <w:r w:rsidR="00921258" w:rsidRPr="00A87E31">
                <w:rPr>
                  <w:rStyle w:val="Hyperlink"/>
                  <w:rFonts w:ascii="Calibri" w:eastAsia="Times New Roman" w:hAnsi="Calibri" w:cs="Calibri"/>
                  <w:sz w:val="20"/>
                  <w:szCs w:val="20"/>
                  <w:lang w:val="en-AU"/>
                </w:rPr>
                <w:t xml:space="preserve">Introducing </w:t>
              </w:r>
              <w:r w:rsidR="0079353C">
                <w:rPr>
                  <w:rStyle w:val="Hyperlink"/>
                  <w:rFonts w:ascii="Calibri" w:eastAsia="Times New Roman" w:hAnsi="Calibri" w:cs="Calibri"/>
                  <w:sz w:val="20"/>
                  <w:szCs w:val="20"/>
                  <w:lang w:val="en-AU"/>
                </w:rPr>
                <w:t>L</w:t>
              </w:r>
              <w:r w:rsidR="00921258" w:rsidRPr="00A87E31">
                <w:rPr>
                  <w:rStyle w:val="Hyperlink"/>
                  <w:rFonts w:ascii="Calibri" w:eastAsia="Times New Roman" w:hAnsi="Calibri" w:cs="Calibri"/>
                  <w:sz w:val="20"/>
                  <w:szCs w:val="20"/>
                  <w:lang w:val="en-AU"/>
                </w:rPr>
                <w:t xml:space="preserve">ittleBits </w:t>
              </w:r>
            </w:hyperlink>
          </w:p>
          <w:p w14:paraId="517B3732" w14:textId="77777777" w:rsidR="00921258" w:rsidRPr="00A87E31" w:rsidRDefault="00921258" w:rsidP="00965812">
            <w:pPr>
              <w:rPr>
                <w:rFonts w:ascii="Calibri" w:eastAsia="Times New Roman" w:hAnsi="Calibri" w:cs="Calibri"/>
                <w:sz w:val="20"/>
                <w:szCs w:val="20"/>
                <w:lang w:val="en-AU"/>
              </w:rPr>
            </w:pPr>
            <w:r w:rsidRPr="00A87E31">
              <w:rPr>
                <w:rFonts w:ascii="Calibri" w:eastAsia="Times New Roman" w:hAnsi="Calibri" w:cs="Calibri"/>
                <w:sz w:val="20"/>
                <w:szCs w:val="20"/>
                <w:lang w:val="en-AU"/>
              </w:rPr>
              <w:t>This lesson provides support to introduce LittleBits using simple challenges.</w:t>
            </w:r>
          </w:p>
          <w:p w14:paraId="7F01559F" w14:textId="77777777" w:rsidR="00921258" w:rsidRPr="00A87E31" w:rsidRDefault="00921258" w:rsidP="00965812">
            <w:pPr>
              <w:rPr>
                <w:rFonts w:ascii="Calibri" w:eastAsia="Times New Roman" w:hAnsi="Calibri" w:cs="Calibri"/>
                <w:sz w:val="20"/>
                <w:szCs w:val="20"/>
                <w:lang w:val="en-AU"/>
              </w:rPr>
            </w:pPr>
          </w:p>
          <w:p w14:paraId="713EBA82" w14:textId="77777777" w:rsidR="004D7F6C" w:rsidRPr="00A87E31" w:rsidRDefault="009806E6" w:rsidP="00965812">
            <w:pPr>
              <w:rPr>
                <w:rFonts w:ascii="Calibri" w:eastAsia="Times New Roman" w:hAnsi="Calibri" w:cs="Calibri"/>
                <w:sz w:val="20"/>
                <w:szCs w:val="20"/>
                <w:lang w:val="en-AU"/>
              </w:rPr>
            </w:pPr>
            <w:hyperlink r:id="rId20" w:history="1">
              <w:r w:rsidR="004D7F6C" w:rsidRPr="00A87E31">
                <w:rPr>
                  <w:rStyle w:val="Hyperlink"/>
                  <w:rFonts w:ascii="Calibri" w:eastAsia="Times New Roman" w:hAnsi="Calibri" w:cs="Calibri"/>
                  <w:sz w:val="20"/>
                  <w:szCs w:val="20"/>
                  <w:lang w:val="en-AU"/>
                </w:rPr>
                <w:t>Outputs and inputs</w:t>
              </w:r>
            </w:hyperlink>
          </w:p>
          <w:p w14:paraId="021264AA" w14:textId="46E47D81" w:rsidR="005A456E" w:rsidRDefault="004D7F6C" w:rsidP="00965812">
            <w:pPr>
              <w:rPr>
                <w:rFonts w:ascii="Calibri" w:eastAsia="Times New Roman" w:hAnsi="Calibri" w:cs="Calibri"/>
                <w:sz w:val="20"/>
                <w:szCs w:val="20"/>
                <w:lang w:val="en-AU"/>
              </w:rPr>
            </w:pPr>
            <w:r w:rsidRPr="00A87E31">
              <w:rPr>
                <w:rFonts w:ascii="Calibri" w:eastAsia="Times New Roman" w:hAnsi="Calibri" w:cs="Calibri"/>
                <w:sz w:val="20"/>
                <w:szCs w:val="20"/>
                <w:lang w:val="en-AU"/>
              </w:rPr>
              <w:t xml:space="preserve">Get an introduction to inputs and outputs of the </w:t>
            </w:r>
            <w:r w:rsidR="0079353C">
              <w:rPr>
                <w:rFonts w:ascii="Calibri" w:eastAsia="Times New Roman" w:hAnsi="Calibri" w:cs="Calibri"/>
                <w:sz w:val="20"/>
                <w:szCs w:val="20"/>
                <w:lang w:val="en-AU"/>
              </w:rPr>
              <w:t>L</w:t>
            </w:r>
            <w:r w:rsidRPr="00A87E31">
              <w:rPr>
                <w:rFonts w:ascii="Calibri" w:eastAsia="Times New Roman" w:hAnsi="Calibri" w:cs="Calibri"/>
                <w:sz w:val="20"/>
                <w:szCs w:val="20"/>
                <w:lang w:val="en-AU"/>
              </w:rPr>
              <w:t>ittleBits kit.</w:t>
            </w:r>
          </w:p>
          <w:p w14:paraId="6789428B" w14:textId="77777777" w:rsidR="005A456E" w:rsidRDefault="005A456E" w:rsidP="00965812">
            <w:pPr>
              <w:rPr>
                <w:rFonts w:ascii="Calibri" w:eastAsia="Times New Roman" w:hAnsi="Calibri" w:cs="Calibri"/>
                <w:sz w:val="20"/>
                <w:szCs w:val="20"/>
                <w:lang w:val="en-AU"/>
              </w:rPr>
            </w:pPr>
          </w:p>
          <w:p w14:paraId="6DC668BF" w14:textId="4BE21760" w:rsidR="00850586" w:rsidRDefault="009806E6" w:rsidP="00965812">
            <w:pPr>
              <w:rPr>
                <w:rStyle w:val="Hyperlink"/>
                <w:rFonts w:ascii="Calibri" w:eastAsia="Times New Roman" w:hAnsi="Calibri" w:cs="Calibri"/>
                <w:sz w:val="20"/>
                <w:szCs w:val="20"/>
                <w:lang w:val="en-AU"/>
              </w:rPr>
            </w:pPr>
            <w:hyperlink r:id="rId21" w:history="1">
              <w:r w:rsidR="00850586" w:rsidRPr="00A87E31">
                <w:rPr>
                  <w:rStyle w:val="Hyperlink"/>
                  <w:rFonts w:ascii="Calibri" w:eastAsia="Times New Roman" w:hAnsi="Calibri" w:cs="Calibri"/>
                  <w:sz w:val="20"/>
                  <w:szCs w:val="20"/>
                  <w:lang w:val="en-AU"/>
                </w:rPr>
                <w:t>Get the Code</w:t>
              </w:r>
              <w:r w:rsidR="00AA06F4">
                <w:rPr>
                  <w:rStyle w:val="Hyperlink"/>
                  <w:rFonts w:ascii="Calibri" w:eastAsia="Times New Roman" w:hAnsi="Calibri" w:cs="Calibri"/>
                  <w:sz w:val="20"/>
                  <w:szCs w:val="20"/>
                  <w:lang w:val="en-AU"/>
                </w:rPr>
                <w:t xml:space="preserve"> </w:t>
              </w:r>
              <w:r w:rsidR="00850586" w:rsidRPr="00A87E31">
                <w:rPr>
                  <w:rStyle w:val="Hyperlink"/>
                  <w:rFonts w:ascii="Calibri" w:eastAsia="Times New Roman" w:hAnsi="Calibri" w:cs="Calibri"/>
                  <w:sz w:val="20"/>
                  <w:szCs w:val="20"/>
                  <w:lang w:val="en-AU"/>
                </w:rPr>
                <w:t>Kit app</w:t>
              </w:r>
            </w:hyperlink>
          </w:p>
          <w:p w14:paraId="0EF87D82" w14:textId="00BEB5DC" w:rsidR="00AA06F4" w:rsidRDefault="00AA06F4" w:rsidP="00AA06F4">
            <w:pPr>
              <w:rPr>
                <w:rFonts w:ascii="Calibri" w:eastAsia="Times New Roman" w:hAnsi="Calibri" w:cs="Calibri"/>
                <w:sz w:val="20"/>
                <w:szCs w:val="20"/>
                <w:lang w:val="en-AU"/>
              </w:rPr>
            </w:pPr>
            <w:r>
              <w:rPr>
                <w:rFonts w:ascii="Calibri" w:eastAsia="Times New Roman" w:hAnsi="Calibri" w:cs="Calibri"/>
                <w:sz w:val="20"/>
                <w:szCs w:val="20"/>
                <w:lang w:val="en-AU"/>
              </w:rPr>
              <w:t xml:space="preserve">Download the Code Kit app. </w:t>
            </w:r>
          </w:p>
          <w:p w14:paraId="6FAD6052" w14:textId="08C61F60" w:rsidR="00850586" w:rsidRPr="00A87E31" w:rsidRDefault="00850586" w:rsidP="00965812">
            <w:pPr>
              <w:rPr>
                <w:rFonts w:ascii="Calibri" w:eastAsia="Times New Roman" w:hAnsi="Calibri" w:cs="Calibri"/>
                <w:sz w:val="20"/>
                <w:szCs w:val="20"/>
                <w:lang w:val="en-AU"/>
              </w:rPr>
            </w:pPr>
          </w:p>
          <w:p w14:paraId="69550A38" w14:textId="596A056A" w:rsidR="00921258" w:rsidRPr="00A87E31" w:rsidRDefault="009806E6" w:rsidP="00965812">
            <w:pPr>
              <w:rPr>
                <w:rFonts w:ascii="Calibri" w:eastAsia="Times New Roman" w:hAnsi="Calibri" w:cs="Calibri"/>
                <w:sz w:val="20"/>
                <w:szCs w:val="20"/>
                <w:lang w:val="en-AU"/>
              </w:rPr>
            </w:pPr>
            <w:hyperlink r:id="rId22" w:history="1">
              <w:r w:rsidR="00921258" w:rsidRPr="00A87E31">
                <w:rPr>
                  <w:rStyle w:val="Hyperlink"/>
                  <w:rFonts w:ascii="Calibri" w:eastAsia="Times New Roman" w:hAnsi="Calibri" w:cs="Calibri"/>
                  <w:sz w:val="20"/>
                  <w:szCs w:val="20"/>
                  <w:lang w:val="en-AU"/>
                </w:rPr>
                <w:t>An intro into LittleBits coding</w:t>
              </w:r>
            </w:hyperlink>
          </w:p>
          <w:p w14:paraId="00ACA246" w14:textId="50ABB398" w:rsidR="00935D59" w:rsidRDefault="002F62A1" w:rsidP="00935D59">
            <w:pPr>
              <w:rPr>
                <w:rFonts w:ascii="Calibri" w:eastAsia="Times New Roman" w:hAnsi="Calibri" w:cs="Calibri"/>
                <w:sz w:val="20"/>
                <w:szCs w:val="20"/>
                <w:lang w:val="en-AU"/>
              </w:rPr>
            </w:pPr>
            <w:r>
              <w:rPr>
                <w:rFonts w:ascii="Calibri" w:eastAsia="Times New Roman" w:hAnsi="Calibri" w:cs="Calibri"/>
                <w:sz w:val="20"/>
                <w:szCs w:val="20"/>
                <w:lang w:val="en-AU"/>
              </w:rPr>
              <w:t>Learn more about LittleBits coding.</w:t>
            </w:r>
            <w:r w:rsidR="00935D59">
              <w:rPr>
                <w:rFonts w:ascii="Calibri" w:eastAsia="Times New Roman" w:hAnsi="Calibri" w:cs="Calibri"/>
                <w:sz w:val="20"/>
                <w:szCs w:val="20"/>
                <w:lang w:val="en-AU"/>
              </w:rPr>
              <w:t xml:space="preserve"> </w:t>
            </w:r>
          </w:p>
          <w:p w14:paraId="7E75FDDA" w14:textId="77777777" w:rsidR="00921258" w:rsidRPr="00A87E31" w:rsidRDefault="00921258" w:rsidP="00965812">
            <w:pPr>
              <w:rPr>
                <w:rFonts w:ascii="Calibri" w:eastAsia="Times New Roman" w:hAnsi="Calibri" w:cs="Calibri"/>
                <w:sz w:val="20"/>
                <w:szCs w:val="20"/>
                <w:lang w:val="en-AU"/>
              </w:rPr>
            </w:pPr>
          </w:p>
          <w:p w14:paraId="0F988989" w14:textId="77777777" w:rsidR="00921258" w:rsidRPr="00A87E31" w:rsidRDefault="009806E6" w:rsidP="00965812">
            <w:pPr>
              <w:rPr>
                <w:rFonts w:ascii="Calibri" w:eastAsia="Times New Roman" w:hAnsi="Calibri" w:cs="Calibri"/>
                <w:sz w:val="20"/>
                <w:szCs w:val="20"/>
                <w:lang w:val="en-AU"/>
              </w:rPr>
            </w:pPr>
            <w:hyperlink r:id="rId23" w:history="1">
              <w:r w:rsidR="00921258" w:rsidRPr="00A87E31">
                <w:rPr>
                  <w:rStyle w:val="Hyperlink"/>
                  <w:rFonts w:ascii="Calibri" w:eastAsia="Times New Roman" w:hAnsi="Calibri" w:cs="Calibri"/>
                  <w:sz w:val="20"/>
                  <w:szCs w:val="20"/>
                  <w:lang w:val="en-AU"/>
                </w:rPr>
                <w:t>Bluetooth Low Energy (BLE)</w:t>
              </w:r>
            </w:hyperlink>
          </w:p>
          <w:p w14:paraId="69E111A0" w14:textId="0BAA197B" w:rsidR="00921258" w:rsidRPr="00A87E31" w:rsidRDefault="00BC1E21" w:rsidP="00965812">
            <w:pPr>
              <w:rPr>
                <w:rFonts w:ascii="Calibri" w:eastAsia="Times New Roman" w:hAnsi="Calibri" w:cs="Calibri"/>
                <w:sz w:val="20"/>
                <w:szCs w:val="20"/>
                <w:lang w:val="en-AU"/>
              </w:rPr>
            </w:pPr>
            <w:r>
              <w:rPr>
                <w:rFonts w:ascii="Calibri" w:eastAsia="Times New Roman" w:hAnsi="Calibri" w:cs="Calibri"/>
                <w:sz w:val="20"/>
                <w:szCs w:val="20"/>
                <w:lang w:val="en-AU"/>
              </w:rPr>
              <w:t>This is the purchase page for a BLE.</w:t>
            </w:r>
          </w:p>
          <w:p w14:paraId="7A6E248D" w14:textId="77777777" w:rsidR="00921258" w:rsidRPr="00A87E31" w:rsidRDefault="00921258" w:rsidP="00965812">
            <w:pPr>
              <w:rPr>
                <w:rFonts w:ascii="Calibri" w:eastAsia="Times New Roman" w:hAnsi="Calibri" w:cs="Calibri"/>
                <w:sz w:val="20"/>
                <w:szCs w:val="20"/>
                <w:lang w:val="en-AU"/>
              </w:rPr>
            </w:pPr>
          </w:p>
        </w:tc>
        <w:tc>
          <w:tcPr>
            <w:tcW w:w="4364" w:type="dxa"/>
          </w:tcPr>
          <w:p w14:paraId="6E7D37F8" w14:textId="6FF96321" w:rsidR="00921258" w:rsidRPr="002F5D35" w:rsidRDefault="009806E6" w:rsidP="00965812">
            <w:pPr>
              <w:rPr>
                <w:sz w:val="18"/>
                <w:lang w:val="en-AU"/>
              </w:rPr>
            </w:pPr>
            <w:hyperlink r:id="rId24" w:history="1">
              <w:r w:rsidR="00921258" w:rsidRPr="002F5D35">
                <w:rPr>
                  <w:rStyle w:val="Hyperlink"/>
                  <w:sz w:val="18"/>
                  <w:lang w:val="en-AU"/>
                </w:rPr>
                <w:t xml:space="preserve">Let’s code the </w:t>
              </w:r>
              <w:r w:rsidR="00D039EE" w:rsidRPr="002F5D35">
                <w:rPr>
                  <w:rStyle w:val="Hyperlink"/>
                  <w:sz w:val="18"/>
                  <w:lang w:val="en-AU"/>
                </w:rPr>
                <w:t>M</w:t>
              </w:r>
              <w:r w:rsidR="00921258" w:rsidRPr="002F5D35">
                <w:rPr>
                  <w:rStyle w:val="Hyperlink"/>
                  <w:sz w:val="18"/>
                  <w:lang w:val="en-AU"/>
                </w:rPr>
                <w:t>icro</w:t>
              </w:r>
              <w:r w:rsidR="00D039EE" w:rsidRPr="002F5D35">
                <w:rPr>
                  <w:rStyle w:val="Hyperlink"/>
                  <w:sz w:val="18"/>
                  <w:lang w:val="en-AU"/>
                </w:rPr>
                <w:t>:</w:t>
              </w:r>
              <w:r w:rsidR="00921258" w:rsidRPr="002F5D35">
                <w:rPr>
                  <w:rStyle w:val="Hyperlink"/>
                  <w:sz w:val="18"/>
                  <w:lang w:val="en-AU"/>
                </w:rPr>
                <w:t>bit</w:t>
              </w:r>
            </w:hyperlink>
          </w:p>
          <w:p w14:paraId="54D923F2" w14:textId="4D5CC97F" w:rsidR="00921258" w:rsidRPr="002F5D35" w:rsidRDefault="00921258" w:rsidP="00965812">
            <w:pPr>
              <w:rPr>
                <w:sz w:val="18"/>
                <w:lang w:val="en-AU"/>
              </w:rPr>
            </w:pPr>
            <w:r w:rsidRPr="002F5D35">
              <w:rPr>
                <w:sz w:val="18"/>
                <w:lang w:val="en-AU"/>
              </w:rPr>
              <w:t xml:space="preserve">Use the emulator to code the </w:t>
            </w:r>
            <w:r w:rsidR="0079353C" w:rsidRPr="002F5D35">
              <w:rPr>
                <w:sz w:val="18"/>
                <w:lang w:val="en-AU"/>
              </w:rPr>
              <w:t>M</w:t>
            </w:r>
            <w:r w:rsidRPr="002F5D35">
              <w:rPr>
                <w:sz w:val="18"/>
                <w:lang w:val="en-AU"/>
              </w:rPr>
              <w:t>icro</w:t>
            </w:r>
            <w:r w:rsidR="0079353C" w:rsidRPr="002F5D35">
              <w:rPr>
                <w:sz w:val="18"/>
                <w:lang w:val="en-AU"/>
              </w:rPr>
              <w:t>:</w:t>
            </w:r>
            <w:r w:rsidRPr="002F5D35">
              <w:rPr>
                <w:sz w:val="18"/>
                <w:lang w:val="en-AU"/>
              </w:rPr>
              <w:t xml:space="preserve">bit and explore inputs and outputs. </w:t>
            </w:r>
          </w:p>
          <w:p w14:paraId="2944E8B0" w14:textId="77777777" w:rsidR="00921258" w:rsidRPr="002F5D35" w:rsidRDefault="00921258" w:rsidP="00965812">
            <w:pPr>
              <w:rPr>
                <w:sz w:val="18"/>
                <w:lang w:val="en-AU"/>
              </w:rPr>
            </w:pPr>
          </w:p>
          <w:p w14:paraId="539F5F62" w14:textId="77777777" w:rsidR="00921258" w:rsidRPr="002F5D35" w:rsidRDefault="009806E6" w:rsidP="00965812">
            <w:pPr>
              <w:rPr>
                <w:sz w:val="18"/>
                <w:lang w:val="en-AU"/>
              </w:rPr>
            </w:pPr>
            <w:hyperlink r:id="rId25" w:history="1">
              <w:r w:rsidR="00921258" w:rsidRPr="002F5D35">
                <w:rPr>
                  <w:rStyle w:val="Hyperlink"/>
                  <w:sz w:val="18"/>
                  <w:lang w:val="en-AU"/>
                </w:rPr>
                <w:t>Codebug create</w:t>
              </w:r>
            </w:hyperlink>
          </w:p>
          <w:p w14:paraId="241B1C54" w14:textId="7A0A2713" w:rsidR="00921258" w:rsidRDefault="00921258" w:rsidP="00965812">
            <w:pPr>
              <w:rPr>
                <w:sz w:val="18"/>
                <w:lang w:val="en-AU"/>
              </w:rPr>
            </w:pPr>
            <w:r w:rsidRPr="002F5D35">
              <w:rPr>
                <w:sz w:val="18"/>
                <w:lang w:val="en-AU"/>
              </w:rPr>
              <w:t xml:space="preserve">Use the emulator to code the Codebug and explore inputs and outputs. </w:t>
            </w:r>
          </w:p>
          <w:p w14:paraId="728A0108" w14:textId="77777777" w:rsidR="008A32A1" w:rsidRPr="002F5D35" w:rsidRDefault="008A32A1" w:rsidP="00965812">
            <w:pPr>
              <w:rPr>
                <w:sz w:val="18"/>
                <w:lang w:val="en-AU"/>
              </w:rPr>
            </w:pPr>
          </w:p>
          <w:p w14:paraId="74C22CCA" w14:textId="6626D998" w:rsidR="00D90ABE" w:rsidRPr="00A87E31" w:rsidRDefault="009806E6" w:rsidP="00965812">
            <w:pPr>
              <w:rPr>
                <w:rFonts w:ascii="Calibri" w:eastAsia="Times New Roman" w:hAnsi="Calibri" w:cs="Calibri"/>
                <w:sz w:val="20"/>
                <w:szCs w:val="20"/>
                <w:lang w:val="en-AU"/>
              </w:rPr>
            </w:pPr>
            <w:hyperlink r:id="rId26" w:history="1">
              <w:r w:rsidR="00DC7256" w:rsidRPr="00A87E31">
                <w:rPr>
                  <w:rStyle w:val="Hyperlink"/>
                  <w:rFonts w:ascii="Calibri" w:eastAsia="Times New Roman" w:hAnsi="Calibri" w:cs="Calibri"/>
                  <w:sz w:val="20"/>
                  <w:szCs w:val="20"/>
                  <w:lang w:val="en-AU"/>
                </w:rPr>
                <w:t xml:space="preserve">Explore the many features of the </w:t>
              </w:r>
              <w:r w:rsidR="0064366E">
                <w:rPr>
                  <w:rStyle w:val="Hyperlink"/>
                  <w:rFonts w:ascii="Calibri" w:eastAsia="Times New Roman" w:hAnsi="Calibri" w:cs="Calibri"/>
                  <w:sz w:val="20"/>
                  <w:szCs w:val="20"/>
                  <w:lang w:val="en-AU"/>
                </w:rPr>
                <w:t>M</w:t>
              </w:r>
              <w:r w:rsidR="00DC7256" w:rsidRPr="00A87E31">
                <w:rPr>
                  <w:rStyle w:val="Hyperlink"/>
                  <w:rFonts w:ascii="Calibri" w:eastAsia="Times New Roman" w:hAnsi="Calibri" w:cs="Calibri"/>
                  <w:sz w:val="20"/>
                  <w:szCs w:val="20"/>
                  <w:lang w:val="en-AU"/>
                </w:rPr>
                <w:t>icro:bit</w:t>
              </w:r>
            </w:hyperlink>
          </w:p>
          <w:p w14:paraId="583D482D" w14:textId="638219DF" w:rsidR="00DC7256" w:rsidRPr="00A87E31" w:rsidRDefault="00DC7256" w:rsidP="00965812">
            <w:pPr>
              <w:rPr>
                <w:rFonts w:ascii="Calibri" w:eastAsia="Times New Roman" w:hAnsi="Calibri" w:cs="Calibri"/>
                <w:sz w:val="20"/>
                <w:szCs w:val="20"/>
                <w:lang w:val="en-AU"/>
              </w:rPr>
            </w:pPr>
            <w:r w:rsidRPr="00A87E31">
              <w:rPr>
                <w:rFonts w:ascii="Calibri" w:eastAsia="Times New Roman" w:hAnsi="Calibri" w:cs="Calibri"/>
                <w:sz w:val="20"/>
                <w:szCs w:val="20"/>
                <w:lang w:val="en-AU"/>
              </w:rPr>
              <w:t>Understand more about the features of the Micro</w:t>
            </w:r>
            <w:r w:rsidR="0064366E">
              <w:rPr>
                <w:rFonts w:ascii="Calibri" w:eastAsia="Times New Roman" w:hAnsi="Calibri" w:cs="Calibri"/>
                <w:sz w:val="20"/>
                <w:szCs w:val="20"/>
                <w:lang w:val="en-AU"/>
              </w:rPr>
              <w:t>:</w:t>
            </w:r>
            <w:r w:rsidRPr="00A87E31">
              <w:rPr>
                <w:rFonts w:ascii="Calibri" w:eastAsia="Times New Roman" w:hAnsi="Calibri" w:cs="Calibri"/>
                <w:sz w:val="20"/>
                <w:szCs w:val="20"/>
                <w:lang w:val="en-AU"/>
              </w:rPr>
              <w:t>bit.</w:t>
            </w:r>
          </w:p>
          <w:p w14:paraId="4206DDDC" w14:textId="77777777" w:rsidR="00DC7256" w:rsidRPr="00A87E31" w:rsidRDefault="00DC7256" w:rsidP="00965812">
            <w:pPr>
              <w:rPr>
                <w:rFonts w:ascii="Calibri" w:eastAsia="Times New Roman" w:hAnsi="Calibri" w:cs="Calibri"/>
                <w:sz w:val="20"/>
                <w:szCs w:val="20"/>
                <w:lang w:val="en-AU"/>
              </w:rPr>
            </w:pPr>
          </w:p>
          <w:p w14:paraId="1C7A0FE6" w14:textId="11277CD8" w:rsidR="008D43DB" w:rsidRPr="00A87E31" w:rsidRDefault="009806E6" w:rsidP="00965812">
            <w:pPr>
              <w:rPr>
                <w:rFonts w:ascii="Calibri" w:eastAsia="Times New Roman" w:hAnsi="Calibri" w:cs="Calibri"/>
                <w:sz w:val="20"/>
                <w:szCs w:val="20"/>
                <w:lang w:val="en-AU"/>
              </w:rPr>
            </w:pPr>
            <w:hyperlink r:id="rId27" w:history="1">
              <w:r w:rsidR="008D43DB" w:rsidRPr="00A87E31">
                <w:rPr>
                  <w:rStyle w:val="Hyperlink"/>
                  <w:rFonts w:ascii="Calibri" w:eastAsia="Times New Roman" w:hAnsi="Calibri" w:cs="Calibri"/>
                  <w:sz w:val="20"/>
                  <w:szCs w:val="20"/>
                  <w:lang w:val="en-AU"/>
                </w:rPr>
                <w:t xml:space="preserve">Light </w:t>
              </w:r>
              <w:r w:rsidR="005E40A8">
                <w:rPr>
                  <w:rStyle w:val="Hyperlink"/>
                  <w:rFonts w:ascii="Calibri" w:eastAsia="Times New Roman" w:hAnsi="Calibri" w:cs="Calibri"/>
                  <w:sz w:val="20"/>
                  <w:szCs w:val="20"/>
                  <w:lang w:val="en-AU"/>
                </w:rPr>
                <w:t>l</w:t>
              </w:r>
              <w:r w:rsidR="008D43DB" w:rsidRPr="00A87E31">
                <w:rPr>
                  <w:rStyle w:val="Hyperlink"/>
                  <w:rFonts w:ascii="Calibri" w:eastAsia="Times New Roman" w:hAnsi="Calibri" w:cs="Calibri"/>
                  <w:sz w:val="20"/>
                  <w:szCs w:val="20"/>
                  <w:lang w:val="en-AU"/>
                </w:rPr>
                <w:t>evel</w:t>
              </w:r>
            </w:hyperlink>
          </w:p>
          <w:p w14:paraId="11C0AF44" w14:textId="512935FA" w:rsidR="008D43DB" w:rsidRPr="00A87E31" w:rsidRDefault="008D43DB" w:rsidP="00965812">
            <w:pPr>
              <w:rPr>
                <w:rFonts w:ascii="Calibri" w:eastAsia="Times New Roman" w:hAnsi="Calibri" w:cs="Calibri"/>
                <w:sz w:val="20"/>
                <w:szCs w:val="20"/>
                <w:lang w:val="en-AU"/>
              </w:rPr>
            </w:pPr>
            <w:r w:rsidRPr="00A87E31">
              <w:rPr>
                <w:rFonts w:ascii="Calibri" w:eastAsia="Times New Roman" w:hAnsi="Calibri" w:cs="Calibri"/>
                <w:sz w:val="20"/>
                <w:szCs w:val="20"/>
                <w:lang w:val="en-AU"/>
              </w:rPr>
              <w:t xml:space="preserve">This page explains how to easily code the </w:t>
            </w:r>
            <w:r w:rsidR="0064366E">
              <w:rPr>
                <w:rFonts w:ascii="Calibri" w:eastAsia="Times New Roman" w:hAnsi="Calibri" w:cs="Calibri"/>
                <w:sz w:val="20"/>
                <w:szCs w:val="20"/>
                <w:lang w:val="en-AU"/>
              </w:rPr>
              <w:t>M</w:t>
            </w:r>
            <w:r w:rsidRPr="00A87E31">
              <w:rPr>
                <w:rFonts w:ascii="Calibri" w:eastAsia="Times New Roman" w:hAnsi="Calibri" w:cs="Calibri"/>
                <w:sz w:val="20"/>
                <w:szCs w:val="20"/>
                <w:lang w:val="en-AU"/>
              </w:rPr>
              <w:t>icro</w:t>
            </w:r>
            <w:r w:rsidR="0064366E">
              <w:rPr>
                <w:rFonts w:ascii="Calibri" w:eastAsia="Times New Roman" w:hAnsi="Calibri" w:cs="Calibri"/>
                <w:sz w:val="20"/>
                <w:szCs w:val="20"/>
                <w:lang w:val="en-AU"/>
              </w:rPr>
              <w:t>:</w:t>
            </w:r>
            <w:r w:rsidRPr="00A87E31">
              <w:rPr>
                <w:rFonts w:ascii="Calibri" w:eastAsia="Times New Roman" w:hAnsi="Calibri" w:cs="Calibri"/>
                <w:sz w:val="20"/>
                <w:szCs w:val="20"/>
                <w:lang w:val="en-AU"/>
              </w:rPr>
              <w:t>bit to use the LED as a light sensor and output the data as a light level from 1</w:t>
            </w:r>
            <w:r w:rsidR="00A548C0">
              <w:rPr>
                <w:rFonts w:ascii="Calibri" w:eastAsia="Times New Roman" w:hAnsi="Calibri" w:cs="Calibri"/>
                <w:sz w:val="20"/>
                <w:szCs w:val="20"/>
                <w:lang w:val="en-AU"/>
              </w:rPr>
              <w:t xml:space="preserve"> to</w:t>
            </w:r>
            <w:r w:rsidR="00A9100D">
              <w:rPr>
                <w:rFonts w:ascii="Calibri" w:eastAsia="Times New Roman" w:hAnsi="Calibri" w:cs="Calibri"/>
                <w:sz w:val="20"/>
                <w:szCs w:val="20"/>
                <w:lang w:val="en-AU"/>
              </w:rPr>
              <w:t xml:space="preserve"> </w:t>
            </w:r>
            <w:r w:rsidRPr="00A87E31">
              <w:rPr>
                <w:rFonts w:ascii="Calibri" w:eastAsia="Times New Roman" w:hAnsi="Calibri" w:cs="Calibri"/>
                <w:sz w:val="20"/>
                <w:szCs w:val="20"/>
                <w:lang w:val="en-AU"/>
              </w:rPr>
              <w:t xml:space="preserve">255. </w:t>
            </w:r>
          </w:p>
          <w:p w14:paraId="28108CD6" w14:textId="77777777" w:rsidR="008D43DB" w:rsidRPr="00A87E31" w:rsidRDefault="008D43DB" w:rsidP="00965812">
            <w:pPr>
              <w:rPr>
                <w:rFonts w:ascii="Calibri" w:eastAsia="Times New Roman" w:hAnsi="Calibri" w:cs="Calibri"/>
                <w:sz w:val="20"/>
                <w:szCs w:val="20"/>
                <w:lang w:val="en-AU"/>
              </w:rPr>
            </w:pPr>
          </w:p>
          <w:p w14:paraId="1DF7AC03" w14:textId="77777777" w:rsidR="004211CB" w:rsidRPr="00A87E31" w:rsidRDefault="009806E6" w:rsidP="00965812">
            <w:pPr>
              <w:rPr>
                <w:rFonts w:ascii="Calibri" w:eastAsia="Times New Roman" w:hAnsi="Calibri" w:cs="Calibri"/>
                <w:sz w:val="20"/>
                <w:szCs w:val="20"/>
                <w:lang w:val="en-AU"/>
              </w:rPr>
            </w:pPr>
            <w:hyperlink r:id="rId28" w:history="1">
              <w:r w:rsidR="004211CB" w:rsidRPr="00A87E31">
                <w:rPr>
                  <w:rStyle w:val="Hyperlink"/>
                  <w:rFonts w:ascii="Calibri" w:eastAsia="Times New Roman" w:hAnsi="Calibri" w:cs="Calibri"/>
                  <w:sz w:val="20"/>
                  <w:szCs w:val="20"/>
                  <w:lang w:val="en-AU"/>
                </w:rPr>
                <w:t>Temperature</w:t>
              </w:r>
            </w:hyperlink>
          </w:p>
          <w:p w14:paraId="418EA065" w14:textId="35089B8D" w:rsidR="004211CB" w:rsidRPr="00A87E31" w:rsidRDefault="004211CB" w:rsidP="00965812">
            <w:pPr>
              <w:rPr>
                <w:rFonts w:ascii="Calibri" w:eastAsia="Times New Roman" w:hAnsi="Calibri" w:cs="Calibri"/>
                <w:sz w:val="20"/>
                <w:szCs w:val="20"/>
                <w:lang w:val="en-AU"/>
              </w:rPr>
            </w:pPr>
            <w:r w:rsidRPr="00A87E31">
              <w:rPr>
                <w:rFonts w:ascii="Calibri" w:eastAsia="Times New Roman" w:hAnsi="Calibri" w:cs="Calibri"/>
                <w:sz w:val="20"/>
                <w:szCs w:val="20"/>
                <w:lang w:val="en-AU"/>
              </w:rPr>
              <w:t xml:space="preserve">This page explains how to easily code the </w:t>
            </w:r>
            <w:r w:rsidR="0064366E">
              <w:rPr>
                <w:rFonts w:ascii="Calibri" w:eastAsia="Times New Roman" w:hAnsi="Calibri" w:cs="Calibri"/>
                <w:sz w:val="20"/>
                <w:szCs w:val="20"/>
                <w:lang w:val="en-AU"/>
              </w:rPr>
              <w:t>M</w:t>
            </w:r>
            <w:r w:rsidRPr="00A87E31">
              <w:rPr>
                <w:rFonts w:ascii="Calibri" w:eastAsia="Times New Roman" w:hAnsi="Calibri" w:cs="Calibri"/>
                <w:sz w:val="20"/>
                <w:szCs w:val="20"/>
                <w:lang w:val="en-AU"/>
              </w:rPr>
              <w:t>icro</w:t>
            </w:r>
            <w:r w:rsidR="0064366E">
              <w:rPr>
                <w:rFonts w:ascii="Calibri" w:eastAsia="Times New Roman" w:hAnsi="Calibri" w:cs="Calibri"/>
                <w:sz w:val="20"/>
                <w:szCs w:val="20"/>
                <w:lang w:val="en-AU"/>
              </w:rPr>
              <w:t>:</w:t>
            </w:r>
            <w:r w:rsidRPr="00A87E31">
              <w:rPr>
                <w:rFonts w:ascii="Calibri" w:eastAsia="Times New Roman" w:hAnsi="Calibri" w:cs="Calibri"/>
                <w:sz w:val="20"/>
                <w:szCs w:val="20"/>
                <w:lang w:val="en-AU"/>
              </w:rPr>
              <w:t>bit to use the temperature sensor and</w:t>
            </w:r>
            <w:r w:rsidR="006F48ED">
              <w:rPr>
                <w:rFonts w:ascii="Calibri" w:eastAsia="Times New Roman" w:hAnsi="Calibri" w:cs="Calibri"/>
                <w:sz w:val="20"/>
                <w:szCs w:val="20"/>
                <w:lang w:val="en-AU"/>
              </w:rPr>
              <w:t xml:space="preserve"> to</w:t>
            </w:r>
            <w:r w:rsidRPr="00A87E31">
              <w:rPr>
                <w:rFonts w:ascii="Calibri" w:eastAsia="Times New Roman" w:hAnsi="Calibri" w:cs="Calibri"/>
                <w:sz w:val="20"/>
                <w:szCs w:val="20"/>
                <w:lang w:val="en-AU"/>
              </w:rPr>
              <w:t xml:space="preserve"> output the data as a number in Celsius. </w:t>
            </w:r>
          </w:p>
          <w:p w14:paraId="17AC0A1A" w14:textId="77777777" w:rsidR="004211CB" w:rsidRPr="00A87E31" w:rsidRDefault="004211CB" w:rsidP="00965812">
            <w:pPr>
              <w:rPr>
                <w:rFonts w:ascii="Calibri" w:eastAsia="Times New Roman" w:hAnsi="Calibri" w:cs="Calibri"/>
                <w:sz w:val="20"/>
                <w:szCs w:val="20"/>
                <w:lang w:val="en-AU"/>
              </w:rPr>
            </w:pPr>
          </w:p>
          <w:p w14:paraId="3E0C3EE5" w14:textId="264440FF" w:rsidR="00921258" w:rsidRPr="00A87E31" w:rsidRDefault="009806E6" w:rsidP="00965812">
            <w:pPr>
              <w:rPr>
                <w:rFonts w:ascii="Calibri" w:eastAsia="Times New Roman" w:hAnsi="Calibri" w:cs="Calibri"/>
                <w:sz w:val="20"/>
                <w:szCs w:val="20"/>
                <w:lang w:val="en-AU"/>
              </w:rPr>
            </w:pPr>
            <w:hyperlink r:id="rId29" w:history="1">
              <w:r w:rsidR="00921258" w:rsidRPr="00A87E31">
                <w:rPr>
                  <w:rStyle w:val="Hyperlink"/>
                  <w:rFonts w:ascii="Calibri" w:eastAsia="Times New Roman" w:hAnsi="Calibri" w:cs="Calibri"/>
                  <w:sz w:val="20"/>
                  <w:szCs w:val="20"/>
                  <w:lang w:val="en-AU"/>
                </w:rPr>
                <w:t xml:space="preserve">Codebug: </w:t>
              </w:r>
              <w:r w:rsidR="004B6EC2">
                <w:rPr>
                  <w:rStyle w:val="Hyperlink"/>
                  <w:rFonts w:ascii="Calibri" w:eastAsia="Times New Roman" w:hAnsi="Calibri" w:cs="Calibri"/>
                  <w:sz w:val="20"/>
                  <w:szCs w:val="20"/>
                  <w:lang w:val="en-AU"/>
                </w:rPr>
                <w:t>A</w:t>
              </w:r>
              <w:r w:rsidR="00921258" w:rsidRPr="00A87E31">
                <w:rPr>
                  <w:rStyle w:val="Hyperlink"/>
                  <w:rFonts w:ascii="Calibri" w:eastAsia="Times New Roman" w:hAnsi="Calibri" w:cs="Calibri"/>
                  <w:sz w:val="20"/>
                  <w:szCs w:val="20"/>
                  <w:lang w:val="en-AU"/>
                </w:rPr>
                <w:t>ctivities</w:t>
              </w:r>
            </w:hyperlink>
          </w:p>
          <w:p w14:paraId="7B96F85F" w14:textId="1F82A624" w:rsidR="00921258" w:rsidRPr="00A87E31" w:rsidRDefault="00252E88" w:rsidP="00965812">
            <w:pPr>
              <w:rPr>
                <w:rFonts w:ascii="Calibri" w:eastAsia="Times New Roman" w:hAnsi="Calibri" w:cs="Calibri"/>
                <w:sz w:val="20"/>
                <w:szCs w:val="20"/>
                <w:lang w:val="en-AU"/>
              </w:rPr>
            </w:pPr>
            <w:r>
              <w:rPr>
                <w:rFonts w:ascii="Calibri" w:eastAsia="Times New Roman" w:hAnsi="Calibri" w:cs="Calibri"/>
                <w:sz w:val="20"/>
                <w:szCs w:val="20"/>
                <w:lang w:val="en-AU"/>
              </w:rPr>
              <w:t>T</w:t>
            </w:r>
            <w:r w:rsidR="00921258" w:rsidRPr="00A87E31">
              <w:rPr>
                <w:rFonts w:ascii="Calibri" w:eastAsia="Times New Roman" w:hAnsi="Calibri" w:cs="Calibri"/>
                <w:sz w:val="20"/>
                <w:szCs w:val="20"/>
                <w:lang w:val="en-AU"/>
              </w:rPr>
              <w:t>hese activities provide step</w:t>
            </w:r>
            <w:r w:rsidR="009A0EC2">
              <w:rPr>
                <w:rFonts w:ascii="Calibri" w:eastAsia="Times New Roman" w:hAnsi="Calibri" w:cs="Calibri"/>
                <w:sz w:val="20"/>
                <w:szCs w:val="20"/>
                <w:lang w:val="en-AU"/>
              </w:rPr>
              <w:t>-</w:t>
            </w:r>
            <w:r w:rsidR="00921258" w:rsidRPr="00A87E31">
              <w:rPr>
                <w:rFonts w:ascii="Calibri" w:eastAsia="Times New Roman" w:hAnsi="Calibri" w:cs="Calibri"/>
                <w:sz w:val="20"/>
                <w:szCs w:val="20"/>
                <w:lang w:val="en-AU"/>
              </w:rPr>
              <w:t>by</w:t>
            </w:r>
            <w:r w:rsidR="009A0EC2">
              <w:rPr>
                <w:rFonts w:ascii="Calibri" w:eastAsia="Times New Roman" w:hAnsi="Calibri" w:cs="Calibri"/>
                <w:sz w:val="20"/>
                <w:szCs w:val="20"/>
                <w:lang w:val="en-AU"/>
              </w:rPr>
              <w:t>-</w:t>
            </w:r>
            <w:r w:rsidR="00921258" w:rsidRPr="00A87E31">
              <w:rPr>
                <w:rFonts w:ascii="Calibri" w:eastAsia="Times New Roman" w:hAnsi="Calibri" w:cs="Calibri"/>
                <w:sz w:val="20"/>
                <w:szCs w:val="20"/>
                <w:lang w:val="en-AU"/>
              </w:rPr>
              <w:t>step instructions on how to program your Codebug.</w:t>
            </w:r>
          </w:p>
        </w:tc>
        <w:tc>
          <w:tcPr>
            <w:tcW w:w="4364" w:type="dxa"/>
          </w:tcPr>
          <w:p w14:paraId="69C35D1B" w14:textId="3768A4D7" w:rsidR="00C80BDD" w:rsidRPr="00A87E31" w:rsidRDefault="009806E6" w:rsidP="00965812">
            <w:pPr>
              <w:tabs>
                <w:tab w:val="left" w:pos="1014"/>
              </w:tabs>
              <w:rPr>
                <w:rFonts w:ascii="Calibri" w:eastAsia="Times New Roman" w:hAnsi="Calibri" w:cs="Calibri"/>
                <w:sz w:val="20"/>
                <w:szCs w:val="20"/>
                <w:lang w:val="en-AU"/>
              </w:rPr>
            </w:pPr>
            <w:hyperlink r:id="rId30" w:history="1">
              <w:r w:rsidR="00C80BDD" w:rsidRPr="00A87E31">
                <w:rPr>
                  <w:rStyle w:val="Hyperlink"/>
                  <w:rFonts w:ascii="Calibri" w:eastAsia="Times New Roman" w:hAnsi="Calibri" w:cs="Calibri"/>
                  <w:sz w:val="20"/>
                  <w:szCs w:val="20"/>
                  <w:lang w:val="en-AU"/>
                </w:rPr>
                <w:t>Makey Makey</w:t>
              </w:r>
              <w:r w:rsidR="00B14C6A">
                <w:rPr>
                  <w:rStyle w:val="Hyperlink"/>
                  <w:rFonts w:ascii="Calibri" w:eastAsia="Times New Roman" w:hAnsi="Calibri" w:cs="Calibri"/>
                  <w:sz w:val="20"/>
                  <w:szCs w:val="20"/>
                  <w:lang w:val="en-AU"/>
                </w:rPr>
                <w:t>:</w:t>
              </w:r>
              <w:r w:rsidR="00C80BDD" w:rsidRPr="00A87E31">
                <w:rPr>
                  <w:rStyle w:val="Hyperlink"/>
                  <w:rFonts w:ascii="Calibri" w:eastAsia="Times New Roman" w:hAnsi="Calibri" w:cs="Calibri"/>
                  <w:sz w:val="20"/>
                  <w:szCs w:val="20"/>
                  <w:lang w:val="en-AU"/>
                </w:rPr>
                <w:t xml:space="preserve"> Sound </w:t>
              </w:r>
              <w:r w:rsidR="00B14C6A">
                <w:rPr>
                  <w:rStyle w:val="Hyperlink"/>
                  <w:rFonts w:ascii="Calibri" w:eastAsia="Times New Roman" w:hAnsi="Calibri" w:cs="Calibri"/>
                  <w:sz w:val="20"/>
                  <w:szCs w:val="20"/>
                  <w:lang w:val="en-AU"/>
                </w:rPr>
                <w:t>m</w:t>
              </w:r>
              <w:r w:rsidR="00C80BDD" w:rsidRPr="00A87E31">
                <w:rPr>
                  <w:rStyle w:val="Hyperlink"/>
                  <w:rFonts w:ascii="Calibri" w:eastAsia="Times New Roman" w:hAnsi="Calibri" w:cs="Calibri"/>
                  <w:sz w:val="20"/>
                  <w:szCs w:val="20"/>
                  <w:lang w:val="en-AU"/>
                </w:rPr>
                <w:t xml:space="preserve">achine </w:t>
              </w:r>
              <w:r w:rsidR="00B14C6A">
                <w:rPr>
                  <w:rStyle w:val="Hyperlink"/>
                  <w:rFonts w:ascii="Calibri" w:eastAsia="Times New Roman" w:hAnsi="Calibri" w:cs="Calibri"/>
                  <w:sz w:val="20"/>
                  <w:szCs w:val="20"/>
                  <w:lang w:val="en-AU"/>
                </w:rPr>
                <w:t>p</w:t>
              </w:r>
              <w:r w:rsidR="00C80BDD" w:rsidRPr="00A87E31">
                <w:rPr>
                  <w:rStyle w:val="Hyperlink"/>
                  <w:rFonts w:ascii="Calibri" w:eastAsia="Times New Roman" w:hAnsi="Calibri" w:cs="Calibri"/>
                  <w:sz w:val="20"/>
                  <w:szCs w:val="20"/>
                  <w:lang w:val="en-AU"/>
                </w:rPr>
                <w:t>roject</w:t>
              </w:r>
            </w:hyperlink>
          </w:p>
          <w:p w14:paraId="06D7B3BF" w14:textId="77777777" w:rsidR="00C80BDD" w:rsidRPr="00A87E31" w:rsidRDefault="00C80BDD" w:rsidP="00965812">
            <w:pPr>
              <w:tabs>
                <w:tab w:val="left" w:pos="1014"/>
              </w:tabs>
              <w:rPr>
                <w:rFonts w:ascii="Calibri" w:eastAsia="Times New Roman" w:hAnsi="Calibri" w:cs="Calibri"/>
                <w:sz w:val="20"/>
                <w:szCs w:val="20"/>
                <w:lang w:val="en-AU"/>
              </w:rPr>
            </w:pPr>
            <w:r w:rsidRPr="00A87E31">
              <w:rPr>
                <w:rFonts w:ascii="Calibri" w:eastAsia="Times New Roman" w:hAnsi="Calibri" w:cs="Calibri"/>
                <w:sz w:val="20"/>
                <w:szCs w:val="20"/>
                <w:lang w:val="en-AU"/>
              </w:rPr>
              <w:t xml:space="preserve">Integrate Scratch programming and learn how to make a sound machine inspired by an electronic drum kit. </w:t>
            </w:r>
          </w:p>
          <w:p w14:paraId="1C175F2F" w14:textId="77777777" w:rsidR="00C80BDD" w:rsidRPr="00A87E31" w:rsidRDefault="00C80BDD" w:rsidP="00965812">
            <w:pPr>
              <w:tabs>
                <w:tab w:val="left" w:pos="1014"/>
              </w:tabs>
              <w:rPr>
                <w:rFonts w:ascii="Calibri" w:eastAsia="Times New Roman" w:hAnsi="Calibri" w:cs="Calibri"/>
                <w:sz w:val="20"/>
                <w:szCs w:val="20"/>
                <w:lang w:val="en-AU"/>
              </w:rPr>
            </w:pPr>
          </w:p>
          <w:p w14:paraId="47AB5BC6" w14:textId="17044B2F" w:rsidR="00C80BDD" w:rsidRPr="00A87E31" w:rsidRDefault="009806E6" w:rsidP="00965812">
            <w:pPr>
              <w:tabs>
                <w:tab w:val="left" w:pos="1014"/>
              </w:tabs>
              <w:rPr>
                <w:rFonts w:ascii="Calibri" w:eastAsia="Times New Roman" w:hAnsi="Calibri" w:cs="Calibri"/>
                <w:sz w:val="20"/>
                <w:szCs w:val="20"/>
                <w:lang w:val="en-AU"/>
              </w:rPr>
            </w:pPr>
            <w:hyperlink r:id="rId31" w:history="1">
              <w:r w:rsidR="00C80BDD" w:rsidRPr="00A87E31">
                <w:rPr>
                  <w:rStyle w:val="Hyperlink"/>
                  <w:rFonts w:ascii="Calibri" w:eastAsia="Times New Roman" w:hAnsi="Calibri" w:cs="Calibri"/>
                  <w:sz w:val="20"/>
                  <w:szCs w:val="20"/>
                  <w:lang w:val="en-AU"/>
                </w:rPr>
                <w:t>Makey Makey</w:t>
              </w:r>
              <w:r w:rsidR="00613348">
                <w:rPr>
                  <w:rStyle w:val="Hyperlink"/>
                  <w:rFonts w:ascii="Calibri" w:eastAsia="Times New Roman" w:hAnsi="Calibri" w:cs="Calibri"/>
                  <w:sz w:val="20"/>
                  <w:szCs w:val="20"/>
                  <w:lang w:val="en-AU"/>
                </w:rPr>
                <w:t>:</w:t>
              </w:r>
              <w:r w:rsidR="00C80BDD" w:rsidRPr="00A87E31">
                <w:rPr>
                  <w:rStyle w:val="Hyperlink"/>
                  <w:rFonts w:ascii="Calibri" w:eastAsia="Times New Roman" w:hAnsi="Calibri" w:cs="Calibri"/>
                  <w:sz w:val="20"/>
                  <w:szCs w:val="20"/>
                  <w:lang w:val="en-AU"/>
                </w:rPr>
                <w:t xml:space="preserve"> Paper </w:t>
              </w:r>
              <w:r w:rsidR="00613348">
                <w:rPr>
                  <w:rStyle w:val="Hyperlink"/>
                  <w:rFonts w:ascii="Calibri" w:eastAsia="Times New Roman" w:hAnsi="Calibri" w:cs="Calibri"/>
                  <w:sz w:val="20"/>
                  <w:szCs w:val="20"/>
                  <w:lang w:val="en-AU"/>
                </w:rPr>
                <w:t>c</w:t>
              </w:r>
              <w:r w:rsidR="00C80BDD" w:rsidRPr="00A87E31">
                <w:rPr>
                  <w:rStyle w:val="Hyperlink"/>
                  <w:rFonts w:ascii="Calibri" w:eastAsia="Times New Roman" w:hAnsi="Calibri" w:cs="Calibri"/>
                  <w:sz w:val="20"/>
                  <w:szCs w:val="20"/>
                  <w:lang w:val="en-AU"/>
                </w:rPr>
                <w:t xml:space="preserve">ircuit </w:t>
              </w:r>
              <w:r w:rsidR="00613348">
                <w:rPr>
                  <w:rStyle w:val="Hyperlink"/>
                  <w:rFonts w:ascii="Calibri" w:eastAsia="Times New Roman" w:hAnsi="Calibri" w:cs="Calibri"/>
                  <w:sz w:val="20"/>
                  <w:szCs w:val="20"/>
                  <w:lang w:val="en-AU"/>
                </w:rPr>
                <w:t>p</w:t>
              </w:r>
              <w:r w:rsidR="00C80BDD" w:rsidRPr="00A87E31">
                <w:rPr>
                  <w:rStyle w:val="Hyperlink"/>
                  <w:rFonts w:ascii="Calibri" w:eastAsia="Times New Roman" w:hAnsi="Calibri" w:cs="Calibri"/>
                  <w:sz w:val="20"/>
                  <w:szCs w:val="20"/>
                  <w:lang w:val="en-AU"/>
                </w:rPr>
                <w:t>roject</w:t>
              </w:r>
            </w:hyperlink>
          </w:p>
          <w:p w14:paraId="13ECA2A2" w14:textId="77777777" w:rsidR="00C80BDD" w:rsidRPr="00A87E31" w:rsidRDefault="00C80BDD" w:rsidP="00965812">
            <w:pPr>
              <w:tabs>
                <w:tab w:val="left" w:pos="1014"/>
              </w:tabs>
              <w:rPr>
                <w:rFonts w:ascii="Calibri" w:eastAsia="Times New Roman" w:hAnsi="Calibri" w:cs="Calibri"/>
                <w:sz w:val="20"/>
                <w:szCs w:val="20"/>
                <w:lang w:val="en-AU"/>
              </w:rPr>
            </w:pPr>
            <w:r w:rsidRPr="00A87E31">
              <w:rPr>
                <w:rFonts w:ascii="Calibri" w:eastAsia="Times New Roman" w:hAnsi="Calibri" w:cs="Calibri"/>
                <w:sz w:val="20"/>
                <w:szCs w:val="20"/>
                <w:lang w:val="en-AU"/>
              </w:rPr>
              <w:t>Integrate Scratch programming and learn how to make a circuit board that creates music.</w:t>
            </w:r>
          </w:p>
          <w:p w14:paraId="7827E34F" w14:textId="77777777" w:rsidR="00D90ABE" w:rsidRPr="00A87E31" w:rsidRDefault="00D90ABE" w:rsidP="00965812">
            <w:pPr>
              <w:rPr>
                <w:rFonts w:ascii="Calibri" w:eastAsia="Times New Roman" w:hAnsi="Calibri" w:cs="Calibri"/>
                <w:sz w:val="20"/>
                <w:szCs w:val="20"/>
                <w:lang w:val="en-AU"/>
              </w:rPr>
            </w:pPr>
          </w:p>
          <w:p w14:paraId="2D485253" w14:textId="1AC5020C" w:rsidR="00D90ABE" w:rsidRPr="00A87E31" w:rsidRDefault="00425B5D" w:rsidP="00965812">
            <w:pPr>
              <w:rPr>
                <w:rStyle w:val="Hyperlink"/>
                <w:rFonts w:ascii="Calibri" w:eastAsia="Times New Roman" w:hAnsi="Calibri" w:cs="Calibri"/>
                <w:sz w:val="20"/>
                <w:szCs w:val="20"/>
                <w:lang w:val="en-AU"/>
              </w:rPr>
            </w:pPr>
            <w:r w:rsidRPr="00A87E31">
              <w:rPr>
                <w:rFonts w:ascii="Calibri" w:eastAsia="Times New Roman" w:hAnsi="Calibri" w:cs="Calibri"/>
                <w:sz w:val="20"/>
                <w:szCs w:val="20"/>
                <w:lang w:val="en-AU"/>
              </w:rPr>
              <w:fldChar w:fldCharType="begin"/>
            </w:r>
            <w:r w:rsidRPr="00A87E31">
              <w:rPr>
                <w:rFonts w:ascii="Calibri" w:eastAsia="Times New Roman" w:hAnsi="Calibri" w:cs="Calibri"/>
                <w:sz w:val="20"/>
                <w:szCs w:val="20"/>
                <w:lang w:val="en-AU"/>
              </w:rPr>
              <w:instrText xml:space="preserve"> HYPERLINK "https://makecode.microbit.org/projects" </w:instrText>
            </w:r>
            <w:r w:rsidRPr="00A87E31">
              <w:rPr>
                <w:rFonts w:ascii="Calibri" w:eastAsia="Times New Roman" w:hAnsi="Calibri" w:cs="Calibri"/>
                <w:sz w:val="20"/>
                <w:szCs w:val="20"/>
                <w:lang w:val="en-AU"/>
              </w:rPr>
              <w:fldChar w:fldCharType="separate"/>
            </w:r>
            <w:r w:rsidRPr="00A87E31">
              <w:rPr>
                <w:rStyle w:val="Hyperlink"/>
                <w:rFonts w:ascii="Calibri" w:eastAsia="Times New Roman" w:hAnsi="Calibri" w:cs="Calibri"/>
                <w:sz w:val="20"/>
                <w:szCs w:val="20"/>
                <w:lang w:val="en-AU"/>
              </w:rPr>
              <w:t>Micro</w:t>
            </w:r>
            <w:r w:rsidR="00327DCA">
              <w:rPr>
                <w:rStyle w:val="Hyperlink"/>
                <w:rFonts w:ascii="Calibri" w:eastAsia="Times New Roman" w:hAnsi="Calibri" w:cs="Calibri"/>
                <w:sz w:val="20"/>
                <w:szCs w:val="20"/>
                <w:lang w:val="en-AU"/>
              </w:rPr>
              <w:t>:</w:t>
            </w:r>
            <w:r w:rsidRPr="00A87E31">
              <w:rPr>
                <w:rStyle w:val="Hyperlink"/>
                <w:rFonts w:ascii="Calibri" w:eastAsia="Times New Roman" w:hAnsi="Calibri" w:cs="Calibri"/>
                <w:sz w:val="20"/>
                <w:szCs w:val="20"/>
                <w:lang w:val="en-AU"/>
              </w:rPr>
              <w:t>bit projects</w:t>
            </w:r>
          </w:p>
          <w:p w14:paraId="4A8B011C" w14:textId="3A483C92" w:rsidR="00425B5D" w:rsidRPr="00A87E31" w:rsidRDefault="00425B5D" w:rsidP="00965812">
            <w:pPr>
              <w:rPr>
                <w:rFonts w:ascii="Calibri" w:eastAsia="Times New Roman" w:hAnsi="Calibri" w:cs="Calibri"/>
                <w:sz w:val="20"/>
                <w:szCs w:val="20"/>
                <w:lang w:val="en-AU"/>
              </w:rPr>
            </w:pPr>
            <w:r w:rsidRPr="00A87E31">
              <w:rPr>
                <w:rFonts w:ascii="Calibri" w:eastAsia="Times New Roman" w:hAnsi="Calibri" w:cs="Calibri"/>
                <w:sz w:val="20"/>
                <w:szCs w:val="20"/>
                <w:lang w:val="en-AU"/>
              </w:rPr>
              <w:fldChar w:fldCharType="end"/>
            </w:r>
            <w:r w:rsidRPr="00A87E31">
              <w:rPr>
                <w:rFonts w:ascii="Calibri" w:eastAsia="Times New Roman" w:hAnsi="Calibri" w:cs="Calibri"/>
                <w:sz w:val="20"/>
                <w:szCs w:val="20"/>
                <w:lang w:val="en-AU"/>
              </w:rPr>
              <w:t>Browse student projects for inspiration</w:t>
            </w:r>
            <w:r w:rsidR="00065BBC">
              <w:rPr>
                <w:rFonts w:ascii="Calibri" w:eastAsia="Times New Roman" w:hAnsi="Calibri" w:cs="Calibri"/>
                <w:sz w:val="20"/>
                <w:szCs w:val="20"/>
                <w:lang w:val="en-AU"/>
              </w:rPr>
              <w:t>.</w:t>
            </w:r>
          </w:p>
          <w:p w14:paraId="51B66989" w14:textId="77777777" w:rsidR="00921258" w:rsidRPr="00A87E31" w:rsidRDefault="00921258" w:rsidP="00965812">
            <w:pPr>
              <w:rPr>
                <w:rFonts w:ascii="Calibri" w:eastAsia="Times New Roman" w:hAnsi="Calibri" w:cs="Calibri"/>
                <w:sz w:val="20"/>
                <w:szCs w:val="20"/>
                <w:lang w:val="en-AU"/>
              </w:rPr>
            </w:pPr>
          </w:p>
          <w:p w14:paraId="5DFB88DB" w14:textId="12EC5423" w:rsidR="00921258" w:rsidRPr="00A87E31" w:rsidRDefault="009806E6" w:rsidP="00965812">
            <w:pPr>
              <w:rPr>
                <w:rFonts w:ascii="Calibri" w:eastAsia="Times New Roman" w:hAnsi="Calibri" w:cs="Calibri"/>
                <w:sz w:val="20"/>
                <w:szCs w:val="20"/>
                <w:lang w:val="en-AU"/>
              </w:rPr>
            </w:pPr>
            <w:hyperlink r:id="rId32" w:history="1">
              <w:r w:rsidR="00921258" w:rsidRPr="00A87E31">
                <w:rPr>
                  <w:rStyle w:val="Hyperlink"/>
                  <w:rFonts w:ascii="Calibri" w:eastAsia="Times New Roman" w:hAnsi="Calibri" w:cs="Calibri"/>
                  <w:sz w:val="20"/>
                  <w:szCs w:val="20"/>
                  <w:lang w:val="en-AU"/>
                </w:rPr>
                <w:t xml:space="preserve">Codebug: </w:t>
              </w:r>
              <w:r w:rsidR="00630FE6">
                <w:rPr>
                  <w:rStyle w:val="Hyperlink"/>
                  <w:rFonts w:ascii="Calibri" w:eastAsia="Times New Roman" w:hAnsi="Calibri" w:cs="Calibri"/>
                  <w:sz w:val="20"/>
                  <w:szCs w:val="20"/>
                  <w:lang w:val="en-AU"/>
                </w:rPr>
                <w:t>A</w:t>
              </w:r>
              <w:r w:rsidR="00921258" w:rsidRPr="00A87E31">
                <w:rPr>
                  <w:rStyle w:val="Hyperlink"/>
                  <w:rFonts w:ascii="Calibri" w:eastAsia="Times New Roman" w:hAnsi="Calibri" w:cs="Calibri"/>
                  <w:sz w:val="20"/>
                  <w:szCs w:val="20"/>
                  <w:lang w:val="en-AU"/>
                </w:rPr>
                <w:t>ctivities</w:t>
              </w:r>
            </w:hyperlink>
          </w:p>
          <w:p w14:paraId="15BE1C78" w14:textId="6ABBEAED" w:rsidR="00921258" w:rsidRPr="002F5D35" w:rsidRDefault="002757C7" w:rsidP="00965812">
            <w:pPr>
              <w:rPr>
                <w:sz w:val="18"/>
                <w:lang w:val="en-AU"/>
              </w:rPr>
            </w:pPr>
            <w:r>
              <w:rPr>
                <w:sz w:val="18"/>
                <w:lang w:val="en-AU"/>
              </w:rPr>
              <w:t>T</w:t>
            </w:r>
            <w:r w:rsidR="00921258" w:rsidRPr="002F5D35">
              <w:rPr>
                <w:sz w:val="18"/>
                <w:lang w:val="en-AU"/>
              </w:rPr>
              <w:t>hese activities provide step</w:t>
            </w:r>
            <w:r>
              <w:rPr>
                <w:sz w:val="18"/>
                <w:lang w:val="en-AU"/>
              </w:rPr>
              <w:t>-</w:t>
            </w:r>
            <w:r w:rsidR="00921258" w:rsidRPr="002F5D35">
              <w:rPr>
                <w:sz w:val="18"/>
                <w:lang w:val="en-AU"/>
              </w:rPr>
              <w:t>by</w:t>
            </w:r>
            <w:r>
              <w:rPr>
                <w:sz w:val="18"/>
                <w:lang w:val="en-AU"/>
              </w:rPr>
              <w:t>-</w:t>
            </w:r>
            <w:r w:rsidR="00921258" w:rsidRPr="002F5D35">
              <w:rPr>
                <w:sz w:val="18"/>
                <w:lang w:val="en-AU"/>
              </w:rPr>
              <w:t>step instructions on how to program your Codebug.</w:t>
            </w:r>
          </w:p>
          <w:p w14:paraId="3956D214" w14:textId="77777777" w:rsidR="00921258" w:rsidRPr="00A87E31" w:rsidRDefault="00921258" w:rsidP="00965812">
            <w:pPr>
              <w:rPr>
                <w:rFonts w:ascii="Calibri" w:eastAsia="Times New Roman" w:hAnsi="Calibri" w:cs="Calibri"/>
                <w:sz w:val="20"/>
                <w:szCs w:val="20"/>
                <w:lang w:val="en-AU"/>
              </w:rPr>
            </w:pPr>
          </w:p>
          <w:p w14:paraId="52C622BB" w14:textId="4630646F" w:rsidR="00921258" w:rsidRPr="00A87E31" w:rsidRDefault="009806E6" w:rsidP="00965812">
            <w:pPr>
              <w:rPr>
                <w:rFonts w:ascii="Calibri" w:eastAsia="Times New Roman" w:hAnsi="Calibri" w:cs="Calibri"/>
                <w:sz w:val="20"/>
                <w:szCs w:val="20"/>
                <w:lang w:val="en-AU"/>
              </w:rPr>
            </w:pPr>
            <w:hyperlink r:id="rId33" w:anchor="browse" w:history="1">
              <w:r w:rsidR="00921258" w:rsidRPr="00A87E31">
                <w:rPr>
                  <w:rStyle w:val="Hyperlink"/>
                  <w:rFonts w:ascii="Calibri" w:eastAsia="Times New Roman" w:hAnsi="Calibri" w:cs="Calibri"/>
                  <w:sz w:val="20"/>
                  <w:szCs w:val="20"/>
                  <w:lang w:val="en-AU"/>
                </w:rPr>
                <w:t>Little</w:t>
              </w:r>
              <w:r w:rsidR="004B6EC2">
                <w:rPr>
                  <w:rStyle w:val="Hyperlink"/>
                  <w:rFonts w:ascii="Calibri" w:eastAsia="Times New Roman" w:hAnsi="Calibri" w:cs="Calibri"/>
                  <w:sz w:val="20"/>
                  <w:szCs w:val="20"/>
                  <w:lang w:val="en-AU"/>
                </w:rPr>
                <w:t>B</w:t>
              </w:r>
              <w:r w:rsidR="00921258" w:rsidRPr="00A87E31">
                <w:rPr>
                  <w:rStyle w:val="Hyperlink"/>
                  <w:rFonts w:ascii="Calibri" w:eastAsia="Times New Roman" w:hAnsi="Calibri" w:cs="Calibri"/>
                  <w:sz w:val="20"/>
                  <w:szCs w:val="20"/>
                  <w:lang w:val="en-AU"/>
                </w:rPr>
                <w:t>its lessons</w:t>
              </w:r>
            </w:hyperlink>
          </w:p>
          <w:p w14:paraId="2C15FA9F" w14:textId="681EABC6" w:rsidR="00D90ABE" w:rsidRPr="00A87E31" w:rsidRDefault="00E21885">
            <w:pPr>
              <w:rPr>
                <w:rFonts w:ascii="Calibri" w:eastAsia="Times New Roman" w:hAnsi="Calibri" w:cs="Calibri"/>
                <w:sz w:val="20"/>
                <w:szCs w:val="20"/>
                <w:lang w:val="en-AU"/>
              </w:rPr>
            </w:pPr>
            <w:r>
              <w:rPr>
                <w:rFonts w:ascii="Calibri" w:eastAsia="Times New Roman" w:hAnsi="Calibri" w:cs="Calibri"/>
                <w:sz w:val="20"/>
                <w:szCs w:val="20"/>
                <w:lang w:val="en-AU"/>
              </w:rPr>
              <w:t>T</w:t>
            </w:r>
            <w:r w:rsidR="00921258" w:rsidRPr="00A87E31">
              <w:rPr>
                <w:rFonts w:ascii="Calibri" w:eastAsia="Times New Roman" w:hAnsi="Calibri" w:cs="Calibri"/>
                <w:sz w:val="20"/>
                <w:szCs w:val="20"/>
                <w:lang w:val="en-AU"/>
              </w:rPr>
              <w:t xml:space="preserve">hese lessons </w:t>
            </w:r>
            <w:r>
              <w:rPr>
                <w:rFonts w:ascii="Calibri" w:eastAsia="Times New Roman" w:hAnsi="Calibri" w:cs="Calibri"/>
                <w:sz w:val="20"/>
                <w:szCs w:val="20"/>
                <w:lang w:val="en-AU"/>
              </w:rPr>
              <w:t>offers</w:t>
            </w:r>
            <w:r w:rsidRPr="00A87E31">
              <w:rPr>
                <w:rFonts w:ascii="Calibri" w:eastAsia="Times New Roman" w:hAnsi="Calibri" w:cs="Calibri"/>
                <w:sz w:val="20"/>
                <w:szCs w:val="20"/>
                <w:lang w:val="en-AU"/>
              </w:rPr>
              <w:t xml:space="preserve"> </w:t>
            </w:r>
            <w:r w:rsidR="00921258" w:rsidRPr="00A87E31">
              <w:rPr>
                <w:rFonts w:ascii="Calibri" w:eastAsia="Times New Roman" w:hAnsi="Calibri" w:cs="Calibri"/>
                <w:sz w:val="20"/>
                <w:szCs w:val="20"/>
                <w:lang w:val="en-AU"/>
              </w:rPr>
              <w:t>ideas</w:t>
            </w:r>
            <w:r w:rsidR="00FD1494">
              <w:rPr>
                <w:rFonts w:ascii="Calibri" w:eastAsia="Times New Roman" w:hAnsi="Calibri" w:cs="Calibri"/>
                <w:sz w:val="20"/>
                <w:szCs w:val="20"/>
                <w:lang w:val="en-AU"/>
              </w:rPr>
              <w:t xml:space="preserve"> about how to use LittleBits</w:t>
            </w:r>
            <w:r w:rsidR="00921258" w:rsidRPr="00A87E31">
              <w:rPr>
                <w:rFonts w:ascii="Calibri" w:eastAsia="Times New Roman" w:hAnsi="Calibri" w:cs="Calibri"/>
                <w:sz w:val="20"/>
                <w:szCs w:val="20"/>
                <w:lang w:val="en-AU"/>
              </w:rPr>
              <w:t>.</w:t>
            </w:r>
            <w:r w:rsidR="00FD1494">
              <w:rPr>
                <w:rFonts w:ascii="Calibri" w:eastAsia="Times New Roman" w:hAnsi="Calibri" w:cs="Calibri"/>
                <w:sz w:val="20"/>
                <w:szCs w:val="20"/>
                <w:lang w:val="en-AU"/>
              </w:rPr>
              <w:t xml:space="preserve"> </w:t>
            </w:r>
            <w:r w:rsidR="00921258" w:rsidRPr="00A87E31">
              <w:rPr>
                <w:rFonts w:ascii="Calibri" w:eastAsia="Times New Roman" w:hAnsi="Calibri" w:cs="Calibri"/>
                <w:sz w:val="20"/>
                <w:szCs w:val="20"/>
                <w:lang w:val="en-AU"/>
              </w:rPr>
              <w:t xml:space="preserve"> </w:t>
            </w:r>
          </w:p>
        </w:tc>
      </w:tr>
      <w:tr w:rsidR="009B03C0" w:rsidRPr="00A87E31" w14:paraId="47118A7B" w14:textId="77777777" w:rsidTr="00965812">
        <w:tc>
          <w:tcPr>
            <w:tcW w:w="2245" w:type="dxa"/>
          </w:tcPr>
          <w:p w14:paraId="43F29FE5" w14:textId="77777777" w:rsidR="00D90ABE" w:rsidRPr="00A87E31" w:rsidRDefault="00D90ABE" w:rsidP="00965812">
            <w:pPr>
              <w:pStyle w:val="PlainText"/>
              <w:rPr>
                <w:lang w:val="en-AU"/>
              </w:rPr>
            </w:pPr>
            <w:r w:rsidRPr="00A87E31">
              <w:rPr>
                <w:lang w:val="en-AU"/>
              </w:rPr>
              <w:t>Assessment</w:t>
            </w:r>
          </w:p>
          <w:p w14:paraId="4DECFA78" w14:textId="77777777" w:rsidR="00D90ABE" w:rsidRPr="00A87E31" w:rsidRDefault="00D90ABE" w:rsidP="00965812">
            <w:pPr>
              <w:pStyle w:val="PlainText"/>
              <w:rPr>
                <w:lang w:val="en-AU"/>
              </w:rPr>
            </w:pPr>
          </w:p>
        </w:tc>
        <w:tc>
          <w:tcPr>
            <w:tcW w:w="4590" w:type="dxa"/>
          </w:tcPr>
          <w:p w14:paraId="1751A51D" w14:textId="7BB0B493" w:rsidR="00D90ABE" w:rsidRPr="00A87E31" w:rsidRDefault="00D90ABE" w:rsidP="00965812">
            <w:pPr>
              <w:rPr>
                <w:rFonts w:ascii="Calibri" w:eastAsia="Times New Roman" w:hAnsi="Calibri" w:cs="Calibri"/>
                <w:b/>
                <w:sz w:val="20"/>
                <w:szCs w:val="20"/>
                <w:lang w:val="en-AU"/>
              </w:rPr>
            </w:pPr>
            <w:r w:rsidRPr="00A87E31">
              <w:rPr>
                <w:rFonts w:ascii="Calibri" w:eastAsia="Times New Roman" w:hAnsi="Calibri" w:cs="Calibri"/>
                <w:b/>
                <w:sz w:val="20"/>
                <w:szCs w:val="20"/>
                <w:lang w:val="en-AU"/>
              </w:rPr>
              <w:t>Suggested approaches</w:t>
            </w:r>
            <w:r w:rsidR="00C133DE">
              <w:rPr>
                <w:rFonts w:ascii="Calibri" w:eastAsia="Times New Roman" w:hAnsi="Calibri" w:cs="Calibri"/>
                <w:b/>
                <w:sz w:val="20"/>
                <w:szCs w:val="20"/>
                <w:lang w:val="en-AU"/>
              </w:rPr>
              <w:t>:</w:t>
            </w:r>
          </w:p>
          <w:p w14:paraId="32380302" w14:textId="092FA38F" w:rsidR="00D90ABE" w:rsidRDefault="00D90ABE" w:rsidP="00965812">
            <w:pPr>
              <w:rPr>
                <w:rFonts w:ascii="Calibri" w:eastAsia="Times New Roman" w:hAnsi="Calibri" w:cs="Calibri"/>
                <w:sz w:val="20"/>
                <w:szCs w:val="20"/>
                <w:lang w:val="en-AU"/>
              </w:rPr>
            </w:pPr>
            <w:r w:rsidRPr="00A87E31">
              <w:rPr>
                <w:rFonts w:ascii="Calibri" w:eastAsia="Times New Roman" w:hAnsi="Calibri" w:cs="Calibri"/>
                <w:sz w:val="20"/>
                <w:szCs w:val="20"/>
                <w:lang w:val="en-AU"/>
              </w:rPr>
              <w:t>Have students explain their Ma</w:t>
            </w:r>
            <w:r w:rsidR="007C3D87">
              <w:rPr>
                <w:rFonts w:ascii="Calibri" w:eastAsia="Times New Roman" w:hAnsi="Calibri" w:cs="Calibri"/>
                <w:sz w:val="20"/>
                <w:szCs w:val="20"/>
                <w:lang w:val="en-AU"/>
              </w:rPr>
              <w:t>k</w:t>
            </w:r>
            <w:r w:rsidRPr="00A87E31">
              <w:rPr>
                <w:rFonts w:ascii="Calibri" w:eastAsia="Times New Roman" w:hAnsi="Calibri" w:cs="Calibri"/>
                <w:sz w:val="20"/>
                <w:szCs w:val="20"/>
                <w:lang w:val="en-AU"/>
              </w:rPr>
              <w:t>ey Ma</w:t>
            </w:r>
            <w:r w:rsidR="007C3D87">
              <w:rPr>
                <w:rFonts w:ascii="Calibri" w:eastAsia="Times New Roman" w:hAnsi="Calibri" w:cs="Calibri"/>
                <w:sz w:val="20"/>
                <w:szCs w:val="20"/>
                <w:lang w:val="en-AU"/>
              </w:rPr>
              <w:t>k</w:t>
            </w:r>
            <w:r w:rsidRPr="00A87E31">
              <w:rPr>
                <w:rFonts w:ascii="Calibri" w:eastAsia="Times New Roman" w:hAnsi="Calibri" w:cs="Calibri"/>
                <w:sz w:val="20"/>
                <w:szCs w:val="20"/>
                <w:lang w:val="en-AU"/>
              </w:rPr>
              <w:t xml:space="preserve">ey </w:t>
            </w:r>
            <w:r w:rsidR="00B86C64">
              <w:rPr>
                <w:rFonts w:ascii="Calibri" w:eastAsia="Times New Roman" w:hAnsi="Calibri" w:cs="Calibri"/>
                <w:sz w:val="20"/>
                <w:szCs w:val="20"/>
                <w:lang w:val="en-AU"/>
              </w:rPr>
              <w:t xml:space="preserve">system </w:t>
            </w:r>
            <w:r w:rsidRPr="00A87E31">
              <w:rPr>
                <w:rFonts w:ascii="Calibri" w:eastAsia="Times New Roman" w:hAnsi="Calibri" w:cs="Calibri"/>
                <w:sz w:val="20"/>
                <w:szCs w:val="20"/>
                <w:lang w:val="en-AU"/>
              </w:rPr>
              <w:t xml:space="preserve">and the choice of material for input. </w:t>
            </w:r>
          </w:p>
          <w:p w14:paraId="24007F59" w14:textId="77777777" w:rsidR="008F5632" w:rsidRPr="00A87E31" w:rsidRDefault="008F5632" w:rsidP="00965812">
            <w:pPr>
              <w:rPr>
                <w:rFonts w:ascii="Calibri" w:eastAsia="Times New Roman" w:hAnsi="Calibri" w:cs="Calibri"/>
                <w:sz w:val="20"/>
                <w:szCs w:val="20"/>
                <w:lang w:val="en-AU"/>
              </w:rPr>
            </w:pPr>
          </w:p>
          <w:p w14:paraId="29D8236B" w14:textId="77777777" w:rsidR="00EA05CA" w:rsidRPr="00A87E31" w:rsidRDefault="00EA05CA" w:rsidP="00965812">
            <w:pPr>
              <w:rPr>
                <w:rFonts w:ascii="Calibri" w:eastAsia="Times New Roman" w:hAnsi="Calibri" w:cs="Calibri"/>
                <w:sz w:val="20"/>
                <w:szCs w:val="20"/>
                <w:lang w:val="en-AU"/>
              </w:rPr>
            </w:pPr>
            <w:r w:rsidRPr="00A87E31">
              <w:rPr>
                <w:rFonts w:ascii="Calibri" w:eastAsia="Times New Roman" w:hAnsi="Calibri" w:cs="Calibri"/>
                <w:sz w:val="20"/>
                <w:szCs w:val="20"/>
                <w:lang w:val="en-AU"/>
              </w:rPr>
              <w:t>OR</w:t>
            </w:r>
          </w:p>
          <w:p w14:paraId="498355D0" w14:textId="77777777" w:rsidR="008F5632" w:rsidRDefault="008F5632" w:rsidP="00965812">
            <w:pPr>
              <w:rPr>
                <w:rFonts w:ascii="Calibri" w:eastAsia="Times New Roman" w:hAnsi="Calibri" w:cs="Calibri"/>
                <w:sz w:val="20"/>
                <w:szCs w:val="20"/>
                <w:lang w:val="en-AU"/>
              </w:rPr>
            </w:pPr>
          </w:p>
          <w:p w14:paraId="63D3827B" w14:textId="05CE0348" w:rsidR="00EA05CA" w:rsidRPr="00A87E31" w:rsidRDefault="004E2B2E" w:rsidP="00965812">
            <w:pPr>
              <w:rPr>
                <w:rFonts w:ascii="Calibri" w:eastAsia="Times New Roman" w:hAnsi="Calibri" w:cs="Calibri"/>
                <w:sz w:val="20"/>
                <w:szCs w:val="20"/>
                <w:lang w:val="en-AU"/>
              </w:rPr>
            </w:pPr>
            <w:r>
              <w:rPr>
                <w:rFonts w:ascii="Calibri" w:eastAsia="Times New Roman" w:hAnsi="Calibri" w:cs="Calibri"/>
                <w:sz w:val="20"/>
                <w:szCs w:val="20"/>
                <w:lang w:val="en-AU"/>
              </w:rPr>
              <w:t>Students a</w:t>
            </w:r>
            <w:r w:rsidR="00EA05CA" w:rsidRPr="00A87E31">
              <w:rPr>
                <w:rFonts w:ascii="Calibri" w:eastAsia="Times New Roman" w:hAnsi="Calibri" w:cs="Calibri"/>
                <w:sz w:val="20"/>
                <w:szCs w:val="20"/>
                <w:lang w:val="en-AU"/>
              </w:rPr>
              <w:t xml:space="preserve">nnotate a drawing of </w:t>
            </w:r>
            <w:r>
              <w:rPr>
                <w:rFonts w:ascii="Calibri" w:eastAsia="Times New Roman" w:hAnsi="Calibri" w:cs="Calibri"/>
                <w:sz w:val="20"/>
                <w:szCs w:val="20"/>
                <w:lang w:val="en-AU"/>
              </w:rPr>
              <w:t>their</w:t>
            </w:r>
            <w:r w:rsidR="00EA05CA" w:rsidRPr="00A87E31">
              <w:rPr>
                <w:rFonts w:ascii="Calibri" w:eastAsia="Times New Roman" w:hAnsi="Calibri" w:cs="Calibri"/>
                <w:sz w:val="20"/>
                <w:szCs w:val="20"/>
                <w:lang w:val="en-AU"/>
              </w:rPr>
              <w:t xml:space="preserve"> Ma</w:t>
            </w:r>
            <w:r w:rsidR="007C3D87">
              <w:rPr>
                <w:rFonts w:ascii="Calibri" w:eastAsia="Times New Roman" w:hAnsi="Calibri" w:cs="Calibri"/>
                <w:sz w:val="20"/>
                <w:szCs w:val="20"/>
                <w:lang w:val="en-AU"/>
              </w:rPr>
              <w:t>k</w:t>
            </w:r>
            <w:r w:rsidR="00EA05CA" w:rsidRPr="00A87E31">
              <w:rPr>
                <w:rFonts w:ascii="Calibri" w:eastAsia="Times New Roman" w:hAnsi="Calibri" w:cs="Calibri"/>
                <w:sz w:val="20"/>
                <w:szCs w:val="20"/>
                <w:lang w:val="en-AU"/>
              </w:rPr>
              <w:t>ey Ma</w:t>
            </w:r>
            <w:r w:rsidR="007C3D87">
              <w:rPr>
                <w:rFonts w:ascii="Calibri" w:eastAsia="Times New Roman" w:hAnsi="Calibri" w:cs="Calibri"/>
                <w:sz w:val="20"/>
                <w:szCs w:val="20"/>
                <w:lang w:val="en-AU"/>
              </w:rPr>
              <w:t>k</w:t>
            </w:r>
            <w:r w:rsidR="00EA05CA" w:rsidRPr="00A87E31">
              <w:rPr>
                <w:rFonts w:ascii="Calibri" w:eastAsia="Times New Roman" w:hAnsi="Calibri" w:cs="Calibri"/>
                <w:sz w:val="20"/>
                <w:szCs w:val="20"/>
                <w:lang w:val="en-AU"/>
              </w:rPr>
              <w:t>ey</w:t>
            </w:r>
            <w:r>
              <w:rPr>
                <w:rFonts w:ascii="Calibri" w:eastAsia="Times New Roman" w:hAnsi="Calibri" w:cs="Calibri"/>
                <w:sz w:val="20"/>
                <w:szCs w:val="20"/>
                <w:lang w:val="en-AU"/>
              </w:rPr>
              <w:t xml:space="preserve"> system</w:t>
            </w:r>
            <w:r w:rsidR="00EA05CA" w:rsidRPr="00A87E31">
              <w:rPr>
                <w:rFonts w:ascii="Calibri" w:eastAsia="Times New Roman" w:hAnsi="Calibri" w:cs="Calibri"/>
                <w:sz w:val="20"/>
                <w:szCs w:val="20"/>
                <w:lang w:val="en-AU"/>
              </w:rPr>
              <w:t>.</w:t>
            </w:r>
          </w:p>
          <w:p w14:paraId="444194E1" w14:textId="77777777" w:rsidR="00D90ABE" w:rsidRPr="00A87E31" w:rsidRDefault="00D90ABE" w:rsidP="00965812">
            <w:pPr>
              <w:rPr>
                <w:rFonts w:ascii="Calibri" w:eastAsia="Times New Roman" w:hAnsi="Calibri" w:cs="Calibri"/>
                <w:sz w:val="20"/>
                <w:szCs w:val="20"/>
                <w:lang w:val="en-AU"/>
              </w:rPr>
            </w:pPr>
          </w:p>
          <w:p w14:paraId="22F960AB" w14:textId="77777777" w:rsidR="00D90ABE" w:rsidRPr="00A87E31" w:rsidRDefault="00D90ABE" w:rsidP="00965812">
            <w:pPr>
              <w:rPr>
                <w:rFonts w:ascii="Proxima Nova" w:eastAsia="Proxima Nova" w:hAnsi="Proxima Nova" w:cs="Proxima Nova"/>
                <w:b/>
                <w:sz w:val="18"/>
                <w:szCs w:val="18"/>
                <w:lang w:val="en-AU"/>
              </w:rPr>
            </w:pPr>
            <w:r w:rsidRPr="00A87E31">
              <w:rPr>
                <w:rFonts w:ascii="Proxima Nova" w:eastAsia="Proxima Nova" w:hAnsi="Proxima Nova" w:cs="Proxima Nova"/>
                <w:b/>
                <w:sz w:val="18"/>
                <w:szCs w:val="18"/>
                <w:lang w:val="en-AU"/>
              </w:rPr>
              <w:t>Achievement standard</w:t>
            </w:r>
          </w:p>
          <w:p w14:paraId="53FE4D4C" w14:textId="77777777" w:rsidR="00D90ABE" w:rsidRPr="00A87E31" w:rsidRDefault="00D90ABE" w:rsidP="00965812">
            <w:pPr>
              <w:rPr>
                <w:rFonts w:ascii="Calibri" w:eastAsia="Times New Roman" w:hAnsi="Calibri" w:cs="Calibri"/>
                <w:b/>
                <w:sz w:val="20"/>
                <w:szCs w:val="20"/>
                <w:lang w:val="en-AU"/>
              </w:rPr>
            </w:pPr>
            <w:r w:rsidRPr="00A87E31">
              <w:rPr>
                <w:rFonts w:ascii="Proxima Nova" w:eastAsia="Proxima Nova" w:hAnsi="Proxima Nova" w:cs="Proxima Nova"/>
                <w:b/>
                <w:sz w:val="18"/>
                <w:szCs w:val="18"/>
                <w:lang w:val="en-AU"/>
              </w:rPr>
              <w:t>Describe</w:t>
            </w:r>
            <w:r w:rsidRPr="00A87E31">
              <w:rPr>
                <w:rFonts w:ascii="Proxima Nova" w:eastAsia="Proxima Nova" w:hAnsi="Proxima Nova" w:cs="Proxima Nova"/>
                <w:sz w:val="18"/>
                <w:szCs w:val="18"/>
                <w:lang w:val="en-AU"/>
              </w:rPr>
              <w:t xml:space="preserve"> how a range of digital systems (hardware and software) and their peripheral devices can be used for different purposes. </w:t>
            </w:r>
          </w:p>
        </w:tc>
        <w:tc>
          <w:tcPr>
            <w:tcW w:w="4364" w:type="dxa"/>
          </w:tcPr>
          <w:p w14:paraId="5DE839E5" w14:textId="4B60A0D8" w:rsidR="00D90ABE" w:rsidRPr="00A87E31" w:rsidRDefault="00D90ABE" w:rsidP="00965812">
            <w:pPr>
              <w:rPr>
                <w:rFonts w:ascii="Calibri" w:eastAsia="Times New Roman" w:hAnsi="Calibri" w:cs="Calibri"/>
                <w:b/>
                <w:sz w:val="20"/>
                <w:szCs w:val="20"/>
                <w:lang w:val="en-AU"/>
              </w:rPr>
            </w:pPr>
            <w:r w:rsidRPr="00A87E31">
              <w:rPr>
                <w:rFonts w:ascii="Calibri" w:eastAsia="Times New Roman" w:hAnsi="Calibri" w:cs="Calibri"/>
                <w:b/>
                <w:sz w:val="20"/>
                <w:szCs w:val="20"/>
                <w:lang w:val="en-AU"/>
              </w:rPr>
              <w:t>Suggested approaches</w:t>
            </w:r>
            <w:r w:rsidR="00C133DE">
              <w:rPr>
                <w:rFonts w:ascii="Calibri" w:eastAsia="Times New Roman" w:hAnsi="Calibri" w:cs="Calibri"/>
                <w:b/>
                <w:sz w:val="20"/>
                <w:szCs w:val="20"/>
                <w:lang w:val="en-AU"/>
              </w:rPr>
              <w:t>:</w:t>
            </w:r>
          </w:p>
          <w:p w14:paraId="3101E580" w14:textId="764BC3D0" w:rsidR="00D90ABE" w:rsidRPr="00A87E31" w:rsidRDefault="00D90ABE" w:rsidP="00965812">
            <w:pPr>
              <w:rPr>
                <w:rFonts w:ascii="Calibri" w:eastAsia="Times New Roman" w:hAnsi="Calibri" w:cs="Calibri"/>
                <w:sz w:val="20"/>
                <w:szCs w:val="20"/>
                <w:lang w:val="en-AU"/>
              </w:rPr>
            </w:pPr>
            <w:r w:rsidRPr="00A87E31">
              <w:rPr>
                <w:rFonts w:ascii="Calibri" w:eastAsia="Times New Roman" w:hAnsi="Calibri" w:cs="Calibri"/>
                <w:sz w:val="20"/>
                <w:szCs w:val="20"/>
                <w:lang w:val="en-AU"/>
              </w:rPr>
              <w:t xml:space="preserve">Have students explain their system </w:t>
            </w:r>
            <w:r w:rsidR="00F30E6C">
              <w:rPr>
                <w:rFonts w:ascii="Calibri" w:eastAsia="Times New Roman" w:hAnsi="Calibri" w:cs="Calibri"/>
                <w:sz w:val="20"/>
                <w:szCs w:val="20"/>
                <w:lang w:val="en-AU"/>
              </w:rPr>
              <w:t>of</w:t>
            </w:r>
            <w:r w:rsidR="00F30E6C" w:rsidRPr="00A87E31">
              <w:rPr>
                <w:rFonts w:ascii="Calibri" w:eastAsia="Times New Roman" w:hAnsi="Calibri" w:cs="Calibri"/>
                <w:sz w:val="20"/>
                <w:szCs w:val="20"/>
                <w:lang w:val="en-AU"/>
              </w:rPr>
              <w:t xml:space="preserve"> </w:t>
            </w:r>
            <w:r w:rsidR="00921258" w:rsidRPr="00A87E31">
              <w:rPr>
                <w:rFonts w:ascii="Calibri" w:eastAsia="Times New Roman" w:hAnsi="Calibri" w:cs="Calibri"/>
                <w:sz w:val="20"/>
                <w:szCs w:val="20"/>
                <w:lang w:val="en-AU"/>
              </w:rPr>
              <w:t>snap</w:t>
            </w:r>
            <w:r w:rsidR="00F30E6C">
              <w:rPr>
                <w:rFonts w:ascii="Calibri" w:eastAsia="Times New Roman" w:hAnsi="Calibri" w:cs="Calibri"/>
                <w:sz w:val="20"/>
                <w:szCs w:val="20"/>
                <w:lang w:val="en-AU"/>
              </w:rPr>
              <w:t>-</w:t>
            </w:r>
            <w:r w:rsidR="00921258" w:rsidRPr="00A87E31">
              <w:rPr>
                <w:rFonts w:ascii="Calibri" w:eastAsia="Times New Roman" w:hAnsi="Calibri" w:cs="Calibri"/>
                <w:sz w:val="20"/>
                <w:szCs w:val="20"/>
                <w:lang w:val="en-AU"/>
              </w:rPr>
              <w:t xml:space="preserve">together components in a circuit </w:t>
            </w:r>
            <w:r w:rsidRPr="00A87E31">
              <w:rPr>
                <w:rFonts w:ascii="Calibri" w:eastAsia="Times New Roman" w:hAnsi="Calibri" w:cs="Calibri"/>
                <w:sz w:val="20"/>
                <w:szCs w:val="20"/>
                <w:lang w:val="en-AU"/>
              </w:rPr>
              <w:t xml:space="preserve">and the choice of </w:t>
            </w:r>
            <w:r w:rsidR="00921258" w:rsidRPr="00A87E31">
              <w:rPr>
                <w:rFonts w:ascii="Calibri" w:eastAsia="Times New Roman" w:hAnsi="Calibri" w:cs="Calibri"/>
                <w:sz w:val="20"/>
                <w:szCs w:val="20"/>
                <w:lang w:val="en-AU"/>
              </w:rPr>
              <w:t xml:space="preserve">input and its corresponding output. </w:t>
            </w:r>
          </w:p>
          <w:p w14:paraId="30CE3B23" w14:textId="77777777" w:rsidR="00D90ABE" w:rsidRPr="00A87E31" w:rsidRDefault="00D90ABE" w:rsidP="00965812">
            <w:pPr>
              <w:rPr>
                <w:rFonts w:ascii="Calibri" w:eastAsia="Times New Roman" w:hAnsi="Calibri" w:cs="Calibri"/>
                <w:sz w:val="20"/>
                <w:szCs w:val="20"/>
                <w:lang w:val="en-AU"/>
              </w:rPr>
            </w:pPr>
          </w:p>
          <w:p w14:paraId="72BF8D2C" w14:textId="77777777" w:rsidR="00D90ABE" w:rsidRPr="00A87E31" w:rsidRDefault="00D90ABE" w:rsidP="00965812">
            <w:pPr>
              <w:rPr>
                <w:rFonts w:ascii="Proxima Nova" w:eastAsia="Proxima Nova" w:hAnsi="Proxima Nova" w:cs="Proxima Nova"/>
                <w:b/>
                <w:sz w:val="18"/>
                <w:szCs w:val="18"/>
                <w:lang w:val="en-AU"/>
              </w:rPr>
            </w:pPr>
            <w:r w:rsidRPr="00A87E31">
              <w:rPr>
                <w:rFonts w:ascii="Proxima Nova" w:eastAsia="Proxima Nova" w:hAnsi="Proxima Nova" w:cs="Proxima Nova"/>
                <w:b/>
                <w:sz w:val="18"/>
                <w:szCs w:val="18"/>
                <w:lang w:val="en-AU"/>
              </w:rPr>
              <w:t>Achievement standard</w:t>
            </w:r>
          </w:p>
          <w:p w14:paraId="3997BA8F" w14:textId="77777777" w:rsidR="00D90ABE" w:rsidRPr="00A87E31" w:rsidRDefault="00D90ABE" w:rsidP="00965812">
            <w:pPr>
              <w:rPr>
                <w:rFonts w:ascii="Calibri" w:eastAsia="Times New Roman" w:hAnsi="Calibri" w:cs="Calibri"/>
                <w:b/>
                <w:sz w:val="20"/>
                <w:szCs w:val="20"/>
                <w:lang w:val="en-AU"/>
              </w:rPr>
            </w:pPr>
            <w:r w:rsidRPr="00A87E31">
              <w:rPr>
                <w:rFonts w:ascii="Proxima Nova" w:eastAsia="Proxima Nova" w:hAnsi="Proxima Nova" w:cs="Proxima Nova"/>
                <w:b/>
                <w:sz w:val="18"/>
                <w:szCs w:val="18"/>
                <w:lang w:val="en-AU"/>
              </w:rPr>
              <w:t>Describe</w:t>
            </w:r>
            <w:r w:rsidRPr="00A87E31">
              <w:rPr>
                <w:rFonts w:ascii="Proxima Nova" w:eastAsia="Proxima Nova" w:hAnsi="Proxima Nova" w:cs="Proxima Nova"/>
                <w:sz w:val="18"/>
                <w:szCs w:val="18"/>
                <w:lang w:val="en-AU"/>
              </w:rPr>
              <w:t xml:space="preserve"> how a range of digital systems (hardware and software) and their peripheral devices can be used for different purposes. </w:t>
            </w:r>
          </w:p>
        </w:tc>
        <w:tc>
          <w:tcPr>
            <w:tcW w:w="4364" w:type="dxa"/>
          </w:tcPr>
          <w:p w14:paraId="0CDCD73E" w14:textId="53A3F61A" w:rsidR="00D90ABE" w:rsidRPr="00A87E31" w:rsidRDefault="00D90ABE" w:rsidP="00965812">
            <w:pPr>
              <w:rPr>
                <w:rFonts w:ascii="Calibri" w:eastAsia="Times New Roman" w:hAnsi="Calibri" w:cs="Calibri"/>
                <w:b/>
                <w:sz w:val="20"/>
                <w:szCs w:val="20"/>
                <w:lang w:val="en-AU"/>
              </w:rPr>
            </w:pPr>
            <w:r w:rsidRPr="00A87E31">
              <w:rPr>
                <w:rFonts w:ascii="Calibri" w:eastAsia="Times New Roman" w:hAnsi="Calibri" w:cs="Calibri"/>
                <w:b/>
                <w:sz w:val="20"/>
                <w:szCs w:val="20"/>
                <w:lang w:val="en-AU"/>
              </w:rPr>
              <w:t>Suggested approaches</w:t>
            </w:r>
            <w:r w:rsidR="00C133DE">
              <w:rPr>
                <w:rFonts w:ascii="Calibri" w:eastAsia="Times New Roman" w:hAnsi="Calibri" w:cs="Calibri"/>
                <w:b/>
                <w:sz w:val="20"/>
                <w:szCs w:val="20"/>
                <w:lang w:val="en-AU"/>
              </w:rPr>
              <w:t>:</w:t>
            </w:r>
          </w:p>
          <w:p w14:paraId="0F3A3074" w14:textId="41424AF1" w:rsidR="00921258" w:rsidRPr="00A87E31" w:rsidRDefault="00921258" w:rsidP="00965812">
            <w:pPr>
              <w:rPr>
                <w:rFonts w:ascii="Calibri" w:eastAsia="Times New Roman" w:hAnsi="Calibri" w:cs="Calibri"/>
                <w:sz w:val="20"/>
                <w:szCs w:val="20"/>
                <w:lang w:val="en-AU"/>
              </w:rPr>
            </w:pPr>
            <w:r w:rsidRPr="00A87E31">
              <w:rPr>
                <w:rFonts w:ascii="Calibri" w:eastAsia="Times New Roman" w:hAnsi="Calibri" w:cs="Calibri"/>
                <w:sz w:val="20"/>
                <w:szCs w:val="20"/>
                <w:lang w:val="en-AU"/>
              </w:rPr>
              <w:t xml:space="preserve">Have students explain their programming board </w:t>
            </w:r>
            <w:r w:rsidR="007B3AF2">
              <w:rPr>
                <w:rFonts w:ascii="Calibri" w:eastAsia="Times New Roman" w:hAnsi="Calibri" w:cs="Calibri"/>
                <w:sz w:val="20"/>
                <w:szCs w:val="20"/>
                <w:lang w:val="en-AU"/>
              </w:rPr>
              <w:t>system</w:t>
            </w:r>
            <w:r w:rsidR="00365DFB">
              <w:rPr>
                <w:rFonts w:ascii="Calibri" w:eastAsia="Times New Roman" w:hAnsi="Calibri" w:cs="Calibri"/>
                <w:sz w:val="20"/>
                <w:szCs w:val="20"/>
                <w:lang w:val="en-AU"/>
              </w:rPr>
              <w:t>,</w:t>
            </w:r>
            <w:r w:rsidRPr="00A87E31">
              <w:rPr>
                <w:rFonts w:ascii="Calibri" w:eastAsia="Times New Roman" w:hAnsi="Calibri" w:cs="Calibri"/>
                <w:sz w:val="20"/>
                <w:szCs w:val="20"/>
                <w:lang w:val="en-AU"/>
              </w:rPr>
              <w:t xml:space="preserve"> the choice of input and </w:t>
            </w:r>
            <w:r w:rsidR="00365DFB">
              <w:rPr>
                <w:rFonts w:ascii="Calibri" w:eastAsia="Times New Roman" w:hAnsi="Calibri" w:cs="Calibri"/>
                <w:sz w:val="20"/>
                <w:szCs w:val="20"/>
                <w:lang w:val="en-AU"/>
              </w:rPr>
              <w:t>the</w:t>
            </w:r>
            <w:r w:rsidRPr="00A87E31">
              <w:rPr>
                <w:rFonts w:ascii="Calibri" w:eastAsia="Times New Roman" w:hAnsi="Calibri" w:cs="Calibri"/>
                <w:sz w:val="20"/>
                <w:szCs w:val="20"/>
                <w:lang w:val="en-AU"/>
              </w:rPr>
              <w:t xml:space="preserve"> corresponding output. </w:t>
            </w:r>
          </w:p>
          <w:p w14:paraId="46619E31" w14:textId="77777777" w:rsidR="00D90ABE" w:rsidRPr="00A87E31" w:rsidRDefault="00D90ABE" w:rsidP="00965812">
            <w:pPr>
              <w:rPr>
                <w:rFonts w:ascii="Calibri" w:eastAsia="Times New Roman" w:hAnsi="Calibri" w:cs="Calibri"/>
                <w:sz w:val="20"/>
                <w:szCs w:val="20"/>
                <w:lang w:val="en-AU"/>
              </w:rPr>
            </w:pPr>
          </w:p>
          <w:p w14:paraId="29FEA5A7" w14:textId="77777777" w:rsidR="00D90ABE" w:rsidRPr="00A87E31" w:rsidRDefault="00D90ABE" w:rsidP="00965812">
            <w:pPr>
              <w:rPr>
                <w:rFonts w:ascii="Proxima Nova" w:eastAsia="Proxima Nova" w:hAnsi="Proxima Nova" w:cs="Proxima Nova"/>
                <w:b/>
                <w:sz w:val="18"/>
                <w:szCs w:val="18"/>
                <w:lang w:val="en-AU"/>
              </w:rPr>
            </w:pPr>
            <w:r w:rsidRPr="00A87E31">
              <w:rPr>
                <w:rFonts w:ascii="Proxima Nova" w:eastAsia="Proxima Nova" w:hAnsi="Proxima Nova" w:cs="Proxima Nova"/>
                <w:b/>
                <w:sz w:val="18"/>
                <w:szCs w:val="18"/>
                <w:lang w:val="en-AU"/>
              </w:rPr>
              <w:t>Achievement standard</w:t>
            </w:r>
          </w:p>
          <w:p w14:paraId="2925C811" w14:textId="77777777" w:rsidR="00D90ABE" w:rsidRPr="00A87E31" w:rsidRDefault="00D90ABE" w:rsidP="00965812">
            <w:pPr>
              <w:rPr>
                <w:rFonts w:ascii="Calibri" w:eastAsia="Times New Roman" w:hAnsi="Calibri" w:cs="Calibri"/>
                <w:b/>
                <w:sz w:val="20"/>
                <w:szCs w:val="20"/>
                <w:lang w:val="en-AU"/>
              </w:rPr>
            </w:pPr>
            <w:r w:rsidRPr="00A87E31">
              <w:rPr>
                <w:rFonts w:ascii="Proxima Nova" w:eastAsia="Proxima Nova" w:hAnsi="Proxima Nova" w:cs="Proxima Nova"/>
                <w:b/>
                <w:sz w:val="18"/>
                <w:szCs w:val="18"/>
                <w:lang w:val="en-AU"/>
              </w:rPr>
              <w:t>Describe</w:t>
            </w:r>
            <w:r w:rsidRPr="00A87E31">
              <w:rPr>
                <w:rFonts w:ascii="Proxima Nova" w:eastAsia="Proxima Nova" w:hAnsi="Proxima Nova" w:cs="Proxima Nova"/>
                <w:sz w:val="18"/>
                <w:szCs w:val="18"/>
                <w:lang w:val="en-AU"/>
              </w:rPr>
              <w:t xml:space="preserve"> how a range of digital systems (hardware and software) and their peripheral devices can be used for different purposes. </w:t>
            </w:r>
          </w:p>
        </w:tc>
        <w:tc>
          <w:tcPr>
            <w:tcW w:w="4364" w:type="dxa"/>
          </w:tcPr>
          <w:p w14:paraId="29790A32" w14:textId="2741DFC3" w:rsidR="00D90ABE" w:rsidRPr="00A87E31" w:rsidRDefault="00D90ABE" w:rsidP="00965812">
            <w:pPr>
              <w:rPr>
                <w:rFonts w:ascii="Calibri" w:eastAsia="Times New Roman" w:hAnsi="Calibri" w:cs="Calibri"/>
                <w:b/>
                <w:sz w:val="20"/>
                <w:szCs w:val="20"/>
                <w:lang w:val="en-AU"/>
              </w:rPr>
            </w:pPr>
            <w:r w:rsidRPr="00A87E31">
              <w:rPr>
                <w:rFonts w:ascii="Calibri" w:eastAsia="Times New Roman" w:hAnsi="Calibri" w:cs="Calibri"/>
                <w:b/>
                <w:sz w:val="20"/>
                <w:szCs w:val="20"/>
                <w:lang w:val="en-AU"/>
              </w:rPr>
              <w:t>Suggested approaches</w:t>
            </w:r>
            <w:r w:rsidR="00C133DE">
              <w:rPr>
                <w:rFonts w:ascii="Calibri" w:eastAsia="Times New Roman" w:hAnsi="Calibri" w:cs="Calibri"/>
                <w:b/>
                <w:sz w:val="20"/>
                <w:szCs w:val="20"/>
                <w:lang w:val="en-AU"/>
              </w:rPr>
              <w:t>:</w:t>
            </w:r>
          </w:p>
          <w:p w14:paraId="2388E7B9" w14:textId="77777777" w:rsidR="00D90ABE" w:rsidRPr="00A87E31" w:rsidRDefault="00D90ABE" w:rsidP="00965812">
            <w:pPr>
              <w:rPr>
                <w:rFonts w:ascii="Calibri" w:eastAsia="Times New Roman" w:hAnsi="Calibri" w:cs="Calibri"/>
                <w:sz w:val="20"/>
                <w:szCs w:val="20"/>
                <w:lang w:val="en-AU"/>
              </w:rPr>
            </w:pPr>
            <w:r w:rsidRPr="00A87E31">
              <w:rPr>
                <w:rFonts w:ascii="Calibri" w:eastAsia="Times New Roman" w:hAnsi="Calibri" w:cs="Calibri"/>
                <w:sz w:val="20"/>
                <w:szCs w:val="20"/>
                <w:lang w:val="en-AU"/>
              </w:rPr>
              <w:t xml:space="preserve">Have students </w:t>
            </w:r>
            <w:r w:rsidR="00921258" w:rsidRPr="00A87E31">
              <w:rPr>
                <w:rFonts w:ascii="Calibri" w:eastAsia="Times New Roman" w:hAnsi="Calibri" w:cs="Calibri"/>
                <w:sz w:val="20"/>
                <w:szCs w:val="20"/>
                <w:lang w:val="en-AU"/>
              </w:rPr>
              <w:t>present their project and use a peer review to provide feedback.</w:t>
            </w:r>
          </w:p>
          <w:p w14:paraId="562E6997" w14:textId="77777777" w:rsidR="00D90ABE" w:rsidRPr="00A87E31" w:rsidRDefault="00D90ABE" w:rsidP="00965812">
            <w:pPr>
              <w:rPr>
                <w:rFonts w:ascii="Calibri" w:eastAsia="Times New Roman" w:hAnsi="Calibri" w:cs="Calibri"/>
                <w:sz w:val="20"/>
                <w:szCs w:val="20"/>
                <w:lang w:val="en-AU"/>
              </w:rPr>
            </w:pPr>
          </w:p>
          <w:p w14:paraId="4D95A756" w14:textId="77777777" w:rsidR="00D90ABE" w:rsidRPr="00A87E31" w:rsidRDefault="00D90ABE" w:rsidP="00965812">
            <w:pPr>
              <w:rPr>
                <w:rFonts w:ascii="Proxima Nova" w:eastAsia="Proxima Nova" w:hAnsi="Proxima Nova" w:cs="Proxima Nova"/>
                <w:b/>
                <w:sz w:val="18"/>
                <w:szCs w:val="18"/>
                <w:lang w:val="en-AU"/>
              </w:rPr>
            </w:pPr>
            <w:r w:rsidRPr="00A87E31">
              <w:rPr>
                <w:rFonts w:ascii="Proxima Nova" w:eastAsia="Proxima Nova" w:hAnsi="Proxima Nova" w:cs="Proxima Nova"/>
                <w:b/>
                <w:sz w:val="18"/>
                <w:szCs w:val="18"/>
                <w:lang w:val="en-AU"/>
              </w:rPr>
              <w:t>Achievement standard</w:t>
            </w:r>
          </w:p>
          <w:p w14:paraId="01417426" w14:textId="77777777" w:rsidR="00D90ABE" w:rsidRPr="00A87E31" w:rsidRDefault="00D90ABE" w:rsidP="00965812">
            <w:pPr>
              <w:rPr>
                <w:rFonts w:ascii="Calibri" w:eastAsia="Times New Roman" w:hAnsi="Calibri" w:cs="Calibri"/>
                <w:b/>
                <w:sz w:val="20"/>
                <w:szCs w:val="20"/>
                <w:lang w:val="en-AU"/>
              </w:rPr>
            </w:pPr>
            <w:r w:rsidRPr="00A87E31">
              <w:rPr>
                <w:rFonts w:ascii="Proxima Nova" w:eastAsia="Proxima Nova" w:hAnsi="Proxima Nova" w:cs="Proxima Nova"/>
                <w:b/>
                <w:sz w:val="18"/>
                <w:szCs w:val="18"/>
                <w:lang w:val="en-AU"/>
              </w:rPr>
              <w:t>Describe</w:t>
            </w:r>
            <w:r w:rsidRPr="00A87E31">
              <w:rPr>
                <w:rFonts w:ascii="Proxima Nova" w:eastAsia="Proxima Nova" w:hAnsi="Proxima Nova" w:cs="Proxima Nova"/>
                <w:sz w:val="18"/>
                <w:szCs w:val="18"/>
                <w:lang w:val="en-AU"/>
              </w:rPr>
              <w:t xml:space="preserve"> how a range of digital systems (hardware and software) and their peripheral devices can be used for different purposes. </w:t>
            </w:r>
          </w:p>
        </w:tc>
      </w:tr>
    </w:tbl>
    <w:p w14:paraId="06FA5EC4" w14:textId="77777777" w:rsidR="004B1075" w:rsidRPr="00A87E31" w:rsidRDefault="004B1075" w:rsidP="00825405">
      <w:pPr>
        <w:spacing w:after="0" w:line="240" w:lineRule="auto"/>
        <w:rPr>
          <w:rFonts w:ascii="Calibri" w:eastAsia="Times New Roman" w:hAnsi="Calibri" w:cs="Calibri"/>
          <w:sz w:val="20"/>
          <w:szCs w:val="20"/>
          <w:lang w:val="en-AU"/>
        </w:rPr>
      </w:pPr>
    </w:p>
    <w:p w14:paraId="4E12281F" w14:textId="77777777" w:rsidR="004B1075" w:rsidRPr="00A87E31" w:rsidRDefault="004B1075" w:rsidP="00825405">
      <w:pPr>
        <w:spacing w:after="0" w:line="240" w:lineRule="auto"/>
        <w:rPr>
          <w:rFonts w:ascii="Calibri" w:eastAsia="Times New Roman" w:hAnsi="Calibri" w:cs="Calibri"/>
          <w:sz w:val="20"/>
          <w:szCs w:val="20"/>
          <w:lang w:val="en-AU"/>
        </w:rPr>
      </w:pPr>
    </w:p>
    <w:p w14:paraId="2999F977" w14:textId="77777777" w:rsidR="004B1075" w:rsidRPr="00A87E31" w:rsidRDefault="004B1075" w:rsidP="00825405">
      <w:pPr>
        <w:spacing w:after="0" w:line="240" w:lineRule="auto"/>
        <w:rPr>
          <w:rFonts w:ascii="Calibri" w:eastAsia="Times New Roman" w:hAnsi="Calibri" w:cs="Calibri"/>
          <w:sz w:val="20"/>
          <w:szCs w:val="20"/>
          <w:lang w:val="en-AU"/>
        </w:rPr>
      </w:pPr>
    </w:p>
    <w:p w14:paraId="130419A8" w14:textId="77777777" w:rsidR="004B1075" w:rsidRPr="00A87E31" w:rsidRDefault="004B1075" w:rsidP="00825405">
      <w:pPr>
        <w:spacing w:after="0" w:line="240" w:lineRule="auto"/>
        <w:rPr>
          <w:rFonts w:ascii="Calibri" w:eastAsia="Times New Roman" w:hAnsi="Calibri" w:cs="Calibri"/>
          <w:sz w:val="20"/>
          <w:szCs w:val="20"/>
          <w:lang w:val="en-AU"/>
        </w:rPr>
      </w:pPr>
    </w:p>
    <w:p w14:paraId="1F590A31" w14:textId="77777777" w:rsidR="00387C21" w:rsidRPr="00A87E31" w:rsidRDefault="004B1075" w:rsidP="00825405">
      <w:pPr>
        <w:spacing w:after="0" w:line="240" w:lineRule="auto"/>
        <w:rPr>
          <w:rFonts w:ascii="Calibri" w:eastAsia="Times New Roman" w:hAnsi="Calibri" w:cs="Calibri"/>
          <w:sz w:val="20"/>
          <w:szCs w:val="20"/>
          <w:lang w:val="en-AU"/>
        </w:rPr>
      </w:pPr>
      <w:r w:rsidRPr="00A87E31">
        <w:rPr>
          <w:rFonts w:ascii="Calibri" w:eastAsia="Times New Roman" w:hAnsi="Calibri" w:cs="Calibri"/>
          <w:sz w:val="20"/>
          <w:szCs w:val="20"/>
          <w:lang w:val="en-AU"/>
        </w:rPr>
        <w:br w:type="textWrapping" w:clear="all"/>
      </w:r>
    </w:p>
    <w:p w14:paraId="35E8AA35" w14:textId="77777777" w:rsidR="00935245" w:rsidRPr="00A87E31" w:rsidRDefault="00935245" w:rsidP="00825405">
      <w:pPr>
        <w:spacing w:after="0" w:line="240" w:lineRule="auto"/>
        <w:rPr>
          <w:rFonts w:ascii="Calibri" w:eastAsia="Times New Roman" w:hAnsi="Calibri" w:cs="Calibri"/>
          <w:b/>
          <w:sz w:val="20"/>
          <w:szCs w:val="20"/>
          <w:lang w:val="en-AU"/>
        </w:rPr>
      </w:pPr>
    </w:p>
    <w:p w14:paraId="1A4834DE" w14:textId="77777777" w:rsidR="006F282C" w:rsidRPr="00A87E31" w:rsidRDefault="006F282C" w:rsidP="006F282C">
      <w:pPr>
        <w:rPr>
          <w:rFonts w:ascii="Calibri" w:hAnsi="Calibri"/>
          <w:color w:val="000000"/>
          <w:lang w:val="en-AU"/>
        </w:rPr>
      </w:pPr>
      <w:r w:rsidRPr="00A87E31">
        <w:rPr>
          <w:color w:val="000000"/>
          <w:lang w:val="en-AU"/>
        </w:rPr>
        <w:t> </w:t>
      </w:r>
    </w:p>
    <w:p w14:paraId="5F20E437" w14:textId="77777777" w:rsidR="006F282C" w:rsidRPr="00A87E31" w:rsidRDefault="006F282C" w:rsidP="00825405">
      <w:pPr>
        <w:spacing w:after="0" w:line="240" w:lineRule="auto"/>
        <w:rPr>
          <w:rFonts w:ascii="Calibri" w:eastAsia="Times New Roman" w:hAnsi="Calibri" w:cs="Calibri"/>
          <w:b/>
          <w:sz w:val="20"/>
          <w:szCs w:val="20"/>
          <w:lang w:val="en-AU"/>
        </w:rPr>
      </w:pPr>
    </w:p>
    <w:sectPr w:rsidR="006F282C" w:rsidRPr="00A87E31" w:rsidSect="007A26BD">
      <w:headerReference w:type="default" r:id="rId34"/>
      <w:footerReference w:type="default" r:id="rId35"/>
      <w:headerReference w:type="first" r:id="rId36"/>
      <w:footerReference w:type="first" r:id="rId37"/>
      <w:type w:val="continuous"/>
      <w:pgSz w:w="23814" w:h="16839" w:orient="landscape" w:code="8"/>
      <w:pgMar w:top="630" w:right="10064" w:bottom="851" w:left="851" w:header="17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8032B6" w14:textId="77777777" w:rsidR="00903CB3" w:rsidRDefault="00903CB3" w:rsidP="00304EA1">
      <w:pPr>
        <w:spacing w:after="0" w:line="240" w:lineRule="auto"/>
      </w:pPr>
      <w:r>
        <w:separator/>
      </w:r>
    </w:p>
  </w:endnote>
  <w:endnote w:type="continuationSeparator" w:id="0">
    <w:p w14:paraId="5D977437" w14:textId="77777777" w:rsidR="00903CB3" w:rsidRDefault="00903CB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roxima Nova">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286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900"/>
      <w:gridCol w:w="18711"/>
    </w:tblGrid>
    <w:tr w:rsidR="00903CB3" w14:paraId="19DBCFF6" w14:textId="77777777" w:rsidTr="00111EC9">
      <w:trPr>
        <w:trHeight w:val="701"/>
      </w:trPr>
      <w:tc>
        <w:tcPr>
          <w:tcW w:w="9900" w:type="dxa"/>
          <w:vAlign w:val="center"/>
        </w:tcPr>
        <w:p w14:paraId="2A9A76C7" w14:textId="77777777" w:rsidR="00903CB3" w:rsidRPr="00EE4978" w:rsidRDefault="00903CB3" w:rsidP="00111EC9">
          <w:pPr>
            <w:rPr>
              <w:color w:val="1F497D"/>
              <w:sz w:val="18"/>
            </w:rPr>
          </w:pPr>
          <w:r w:rsidRPr="00EE4978">
            <w:rPr>
              <w:color w:val="1F497D"/>
              <w:sz w:val="18"/>
            </w:rPr>
            <w:t xml:space="preserve">Mapping template </w:t>
          </w:r>
          <w:r w:rsidRPr="00EE4978">
            <w:rPr>
              <w:rFonts w:ascii="Segoe UI Emoji" w:hAnsi="Segoe UI Emoji"/>
              <w:color w:val="1F497D"/>
              <w:sz w:val="18"/>
            </w:rPr>
            <w:t>©</w:t>
          </w:r>
          <w:r w:rsidRPr="00EE4978">
            <w:rPr>
              <w:color w:val="1F497D"/>
              <w:sz w:val="18"/>
            </w:rPr>
            <w:t xml:space="preserve"> Victorian Curriculum and Assessment Authority (VCAA). </w:t>
          </w:r>
          <w:hyperlink r:id="rId1" w:history="1">
            <w:r w:rsidRPr="00EE4978">
              <w:rPr>
                <w:rStyle w:val="Hyperlink"/>
                <w:sz w:val="18"/>
              </w:rPr>
              <w:t>Creative Commons BY-NC-SA 3.0 AU</w:t>
            </w:r>
          </w:hyperlink>
          <w:r w:rsidRPr="00EE4978">
            <w:rPr>
              <w:color w:val="1F497D"/>
              <w:sz w:val="18"/>
            </w:rPr>
            <w:t>.</w:t>
          </w:r>
        </w:p>
        <w:p w14:paraId="02CB8305" w14:textId="77777777" w:rsidR="00903CB3" w:rsidRPr="002329F3" w:rsidRDefault="00903CB3" w:rsidP="0028516B">
          <w:pPr>
            <w:pStyle w:val="VCAAtrademarkinfo"/>
          </w:pPr>
        </w:p>
      </w:tc>
      <w:tc>
        <w:tcPr>
          <w:tcW w:w="18711" w:type="dxa"/>
          <w:vAlign w:val="center"/>
        </w:tcPr>
        <w:p w14:paraId="546DF84F" w14:textId="4CF1A4DE" w:rsidR="00903CB3" w:rsidRPr="00B41951" w:rsidRDefault="00903CB3" w:rsidP="00A24B2D">
          <w:pPr>
            <w:pStyle w:val="VCAAtrademarkinfo"/>
            <w:jc w:val="center"/>
          </w:pPr>
          <w:r>
            <w:t xml:space="preserve">Page </w:t>
          </w:r>
          <w:r w:rsidRPr="00B41951">
            <w:fldChar w:fldCharType="begin"/>
          </w:r>
          <w:r w:rsidRPr="00B41951">
            <w:instrText xml:space="preserve"> PAGE   \* MERGEFORMAT </w:instrText>
          </w:r>
          <w:r w:rsidRPr="00B41951">
            <w:fldChar w:fldCharType="separate"/>
          </w:r>
          <w:r w:rsidR="009806E6">
            <w:rPr>
              <w:noProof/>
            </w:rPr>
            <w:t>2</w:t>
          </w:r>
          <w:r w:rsidRPr="00B41951">
            <w:rPr>
              <w:noProof/>
            </w:rPr>
            <w:fldChar w:fldCharType="end"/>
          </w:r>
        </w:p>
      </w:tc>
    </w:tr>
  </w:tbl>
  <w:p w14:paraId="20C5D202" w14:textId="77777777" w:rsidR="00903CB3" w:rsidRPr="00243F0D" w:rsidRDefault="00903CB3" w:rsidP="00243F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27734"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19"/>
      <w:gridCol w:w="7607"/>
      <w:gridCol w:w="7608"/>
    </w:tblGrid>
    <w:tr w:rsidR="00903CB3" w14:paraId="109D40F4" w14:textId="77777777" w:rsidTr="00EE4978">
      <w:trPr>
        <w:trHeight w:val="709"/>
      </w:trPr>
      <w:tc>
        <w:tcPr>
          <w:tcW w:w="12519" w:type="dxa"/>
          <w:vAlign w:val="center"/>
        </w:tcPr>
        <w:p w14:paraId="7F541AC7" w14:textId="77777777" w:rsidR="00903CB3" w:rsidRPr="00EE4978" w:rsidRDefault="00903CB3" w:rsidP="00EE4978">
          <w:pPr>
            <w:rPr>
              <w:color w:val="1F497D"/>
              <w:sz w:val="18"/>
            </w:rPr>
          </w:pPr>
          <w:r w:rsidRPr="00EE4978">
            <w:rPr>
              <w:color w:val="1F497D"/>
              <w:sz w:val="18"/>
            </w:rPr>
            <w:t xml:space="preserve">Mapping template </w:t>
          </w:r>
          <w:r w:rsidRPr="00EE4978">
            <w:rPr>
              <w:rFonts w:ascii="Segoe UI Emoji" w:hAnsi="Segoe UI Emoji"/>
              <w:color w:val="1F497D"/>
              <w:sz w:val="18"/>
            </w:rPr>
            <w:t>©</w:t>
          </w:r>
          <w:r w:rsidRPr="00EE4978">
            <w:rPr>
              <w:color w:val="1F497D"/>
              <w:sz w:val="18"/>
            </w:rPr>
            <w:t xml:space="preserve"> Victorian Curriculum and Assessment Authority (VCAA). </w:t>
          </w:r>
          <w:hyperlink r:id="rId1" w:history="1">
            <w:r w:rsidRPr="00EE4978">
              <w:rPr>
                <w:rStyle w:val="Hyperlink"/>
                <w:sz w:val="18"/>
              </w:rPr>
              <w:t>Creative Commons BY-NC-SA 3.0 AU</w:t>
            </w:r>
          </w:hyperlink>
          <w:r w:rsidRPr="00EE4978">
            <w:rPr>
              <w:color w:val="1F497D"/>
              <w:sz w:val="18"/>
            </w:rPr>
            <w:t>.</w:t>
          </w:r>
        </w:p>
        <w:p w14:paraId="5894494A" w14:textId="77777777" w:rsidR="00903CB3" w:rsidRPr="004A2ED8" w:rsidRDefault="00903CB3" w:rsidP="002329F3">
          <w:pPr>
            <w:pStyle w:val="VCAAtrademarkinfo"/>
            <w:rPr>
              <w:color w:val="999999" w:themeColor="accent2"/>
            </w:rPr>
          </w:pPr>
        </w:p>
      </w:tc>
      <w:tc>
        <w:tcPr>
          <w:tcW w:w="7607" w:type="dxa"/>
          <w:shd w:val="clear" w:color="auto" w:fill="auto"/>
          <w:vAlign w:val="center"/>
        </w:tcPr>
        <w:p w14:paraId="4BCC859B" w14:textId="77777777" w:rsidR="00903CB3" w:rsidRPr="00B41951" w:rsidRDefault="00903CB3" w:rsidP="004174A4">
          <w:pPr>
            <w:pStyle w:val="VCAAbody"/>
            <w:jc w:val="center"/>
            <w:rPr>
              <w:sz w:val="18"/>
              <w:szCs w:val="18"/>
            </w:rPr>
          </w:pPr>
        </w:p>
      </w:tc>
      <w:tc>
        <w:tcPr>
          <w:tcW w:w="7608" w:type="dxa"/>
          <w:vAlign w:val="center"/>
        </w:tcPr>
        <w:p w14:paraId="002E7077" w14:textId="77777777" w:rsidR="00903CB3" w:rsidRDefault="00903CB3" w:rsidP="00B41951">
          <w:pPr>
            <w:pStyle w:val="Footer"/>
            <w:tabs>
              <w:tab w:val="clear" w:pos="9026"/>
              <w:tab w:val="right" w:pos="11340"/>
            </w:tabs>
            <w:jc w:val="right"/>
          </w:pPr>
        </w:p>
      </w:tc>
    </w:tr>
  </w:tbl>
  <w:p w14:paraId="7BD17B33" w14:textId="77777777" w:rsidR="00903CB3" w:rsidRDefault="00903CB3" w:rsidP="00693FFD">
    <w:pPr>
      <w:pStyle w:val="Footer"/>
      <w:tabs>
        <w:tab w:val="clear" w:pos="9026"/>
        <w:tab w:val="right" w:pos="1134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B5C28" w14:textId="77777777" w:rsidR="00903CB3" w:rsidRDefault="00903CB3" w:rsidP="00304EA1">
      <w:pPr>
        <w:spacing w:after="0" w:line="240" w:lineRule="auto"/>
      </w:pPr>
      <w:r>
        <w:separator/>
      </w:r>
    </w:p>
  </w:footnote>
  <w:footnote w:type="continuationSeparator" w:id="0">
    <w:p w14:paraId="5622A51A" w14:textId="77777777" w:rsidR="00903CB3" w:rsidRDefault="00903CB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color w:val="999999" w:themeColor="accent2"/>
      </w:rPr>
      <w:alias w:val="Title"/>
      <w:tag w:val=""/>
      <w:id w:val="-2029327038"/>
      <w:placeholder>
        <w:docPart w:val="CBB9BA6D102C44AD9D166CADB7F6499D"/>
      </w:placeholder>
      <w:dataBinding w:prefixMappings="xmlns:ns0='http://purl.org/dc/elements/1.1/' xmlns:ns1='http://schemas.openxmlformats.org/package/2006/metadata/core-properties' " w:xpath="/ns1:coreProperties[1]/ns0:title[1]" w:storeItemID="{6C3C8BC8-F283-45AE-878A-BAB7291924A1}"/>
      <w:text/>
    </w:sdtPr>
    <w:sdtEndPr/>
    <w:sdtContent>
      <w:p w14:paraId="6BCDB8F5" w14:textId="77777777" w:rsidR="00903CB3" w:rsidRPr="00D86DE4" w:rsidRDefault="00903CB3" w:rsidP="00D86DE4">
        <w:pPr>
          <w:pStyle w:val="VCAAcaptionsandfootnotes"/>
          <w:rPr>
            <w:color w:val="999999" w:themeColor="accent2"/>
          </w:rPr>
        </w:pPr>
        <w:r>
          <w:rPr>
            <w:b/>
            <w:color w:val="999999" w:themeColor="accent2"/>
          </w:rPr>
          <w:t>Digital Technologies – 3 and 4_</w: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5F6CD" w14:textId="77777777" w:rsidR="00903CB3" w:rsidRPr="009370BC" w:rsidRDefault="009806E6" w:rsidP="0067641E">
    <w:pPr>
      <w:pStyle w:val="VCAADocumenttitle"/>
      <w:tabs>
        <w:tab w:val="left" w:pos="18720"/>
      </w:tabs>
      <w:spacing w:before="0" w:after="0"/>
      <w:jc w:val="center"/>
    </w:pPr>
    <w:sdt>
      <w:sdtPr>
        <w:rPr>
          <w:sz w:val="28"/>
          <w:szCs w:val="28"/>
        </w:rPr>
        <w:alias w:val="Title"/>
        <w:tag w:val=""/>
        <w:id w:val="-1295209632"/>
        <w:dataBinding w:prefixMappings="xmlns:ns0='http://purl.org/dc/elements/1.1/' xmlns:ns1='http://schemas.openxmlformats.org/package/2006/metadata/core-properties' " w:xpath="/ns1:coreProperties[1]/ns0:title[1]" w:storeItemID="{6C3C8BC8-F283-45AE-878A-BAB7291924A1}"/>
        <w:text/>
      </w:sdtPr>
      <w:sdtEndPr/>
      <w:sdtContent>
        <w:r w:rsidR="00903CB3">
          <w:rPr>
            <w:sz w:val="28"/>
            <w:szCs w:val="28"/>
            <w:lang w:val="en-US"/>
          </w:rPr>
          <w:t>Digital Technologies – 3 and 4_</w:t>
        </w:r>
      </w:sdtContent>
    </w:sdt>
    <w:r w:rsidR="00903CB3">
      <w:rPr>
        <w:sz w:val="28"/>
        <w:szCs w:val="28"/>
        <w:lang w:val="en-US"/>
      </w:rPr>
      <w:t xml:space="preserve"> Digital systems</w:t>
    </w:r>
    <w:r w:rsidR="00903CB3" w:rsidRPr="002D5CFA">
      <w:rPr>
        <w:sz w:val="28"/>
        <w:szCs w:val="28"/>
        <w:lang w:val="en-US"/>
      </w:rPr>
      <w:tab/>
    </w:r>
    <w:r w:rsidR="00903CB3">
      <w:rPr>
        <w:lang w:val="en-US" w:eastAsia="en-US"/>
      </w:rPr>
      <w:drawing>
        <wp:inline distT="0" distB="0" distL="0" distR="0" wp14:anchorId="4DFB808F" wp14:editId="447FCDA2">
          <wp:extent cx="1104900" cy="29053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65747" cy="3065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7723E"/>
    <w:multiLevelType w:val="multilevel"/>
    <w:tmpl w:val="FE8A9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85276A"/>
    <w:multiLevelType w:val="hybridMultilevel"/>
    <w:tmpl w:val="A142FE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DC44133"/>
    <w:multiLevelType w:val="hybridMultilevel"/>
    <w:tmpl w:val="5DEA62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E4658AF"/>
    <w:multiLevelType w:val="hybridMultilevel"/>
    <w:tmpl w:val="D63EB8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4B7EF0"/>
    <w:multiLevelType w:val="hybridMultilevel"/>
    <w:tmpl w:val="1E449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C837B6"/>
    <w:multiLevelType w:val="hybridMultilevel"/>
    <w:tmpl w:val="B4DE22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6C8383A"/>
    <w:multiLevelType w:val="hybridMultilevel"/>
    <w:tmpl w:val="22649A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410ECD"/>
    <w:multiLevelType w:val="hybridMultilevel"/>
    <w:tmpl w:val="F57A06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051695E"/>
    <w:multiLevelType w:val="hybridMultilevel"/>
    <w:tmpl w:val="D8EA2F44"/>
    <w:lvl w:ilvl="0" w:tplc="04090001">
      <w:start w:val="1"/>
      <w:numFmt w:val="bullet"/>
      <w:lvlText w:val=""/>
      <w:lvlJc w:val="left"/>
      <w:pPr>
        <w:ind w:left="360" w:hanging="360"/>
      </w:pPr>
      <w:rPr>
        <w:rFonts w:ascii="Symbol" w:hAnsi="Symbol" w:hint="default"/>
      </w:rPr>
    </w:lvl>
    <w:lvl w:ilvl="1" w:tplc="40AA1192">
      <w:numFmt w:val="bullet"/>
      <w:lvlText w:val="-"/>
      <w:lvlJc w:val="left"/>
      <w:pPr>
        <w:ind w:left="1080" w:hanging="360"/>
      </w:pPr>
      <w:rPr>
        <w:rFonts w:ascii="Arial" w:eastAsiaTheme="minorHAns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B96FF9"/>
    <w:multiLevelType w:val="hybridMultilevel"/>
    <w:tmpl w:val="EE060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2D40C2"/>
    <w:multiLevelType w:val="hybridMultilevel"/>
    <w:tmpl w:val="382095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352086A"/>
    <w:multiLevelType w:val="hybridMultilevel"/>
    <w:tmpl w:val="013A64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3E06448"/>
    <w:multiLevelType w:val="hybridMultilevel"/>
    <w:tmpl w:val="405096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7957B5D"/>
    <w:multiLevelType w:val="hybridMultilevel"/>
    <w:tmpl w:val="C1383B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96D5B68"/>
    <w:multiLevelType w:val="multilevel"/>
    <w:tmpl w:val="F2A66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196FDF"/>
    <w:multiLevelType w:val="hybridMultilevel"/>
    <w:tmpl w:val="50B21FA2"/>
    <w:lvl w:ilvl="0" w:tplc="0276E038">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7" w15:restartNumberingAfterBreak="0">
    <w:nsid w:val="41517D1A"/>
    <w:multiLevelType w:val="hybridMultilevel"/>
    <w:tmpl w:val="01DCB7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8" w15:restartNumberingAfterBreak="0">
    <w:nsid w:val="42DE078A"/>
    <w:multiLevelType w:val="hybridMultilevel"/>
    <w:tmpl w:val="D34A3498"/>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9" w15:restartNumberingAfterBreak="0">
    <w:nsid w:val="4DEB76F7"/>
    <w:multiLevelType w:val="hybridMultilevel"/>
    <w:tmpl w:val="8A5AFF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F5C491D"/>
    <w:multiLevelType w:val="hybridMultilevel"/>
    <w:tmpl w:val="4D1219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2432E30"/>
    <w:multiLevelType w:val="hybridMultilevel"/>
    <w:tmpl w:val="3A28A1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34D6766"/>
    <w:multiLevelType w:val="multilevel"/>
    <w:tmpl w:val="1E169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2C799B"/>
    <w:multiLevelType w:val="hybridMultilevel"/>
    <w:tmpl w:val="3C782D78"/>
    <w:lvl w:ilvl="0" w:tplc="9FC495D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4" w15:restartNumberingAfterBreak="0">
    <w:nsid w:val="590D0C87"/>
    <w:multiLevelType w:val="hybridMultilevel"/>
    <w:tmpl w:val="6E3C4E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6" w15:restartNumberingAfterBreak="0">
    <w:nsid w:val="614016E9"/>
    <w:multiLevelType w:val="multilevel"/>
    <w:tmpl w:val="2C3E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872B6C"/>
    <w:multiLevelType w:val="hybridMultilevel"/>
    <w:tmpl w:val="EB42D1F0"/>
    <w:lvl w:ilvl="0" w:tplc="603EA900">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8" w15:restartNumberingAfterBreak="0">
    <w:nsid w:val="67D51CD0"/>
    <w:multiLevelType w:val="hybridMultilevel"/>
    <w:tmpl w:val="FC0E70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90A788A"/>
    <w:multiLevelType w:val="hybridMultilevel"/>
    <w:tmpl w:val="476C65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9511796"/>
    <w:multiLevelType w:val="hybridMultilevel"/>
    <w:tmpl w:val="07F491D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1" w15:restartNumberingAfterBreak="0">
    <w:nsid w:val="6BAD2BAD"/>
    <w:multiLevelType w:val="multilevel"/>
    <w:tmpl w:val="82765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D605FF"/>
    <w:multiLevelType w:val="hybridMultilevel"/>
    <w:tmpl w:val="0C289F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43B4F69"/>
    <w:multiLevelType w:val="hybridMultilevel"/>
    <w:tmpl w:val="513C05C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27"/>
  </w:num>
  <w:num w:numId="2">
    <w:abstractNumId w:val="23"/>
  </w:num>
  <w:num w:numId="3">
    <w:abstractNumId w:val="16"/>
  </w:num>
  <w:num w:numId="4">
    <w:abstractNumId w:val="7"/>
  </w:num>
  <w:num w:numId="5">
    <w:abstractNumId w:val="25"/>
  </w:num>
  <w:num w:numId="6">
    <w:abstractNumId w:val="0"/>
  </w:num>
  <w:num w:numId="7">
    <w:abstractNumId w:val="26"/>
  </w:num>
  <w:num w:numId="8">
    <w:abstractNumId w:val="31"/>
  </w:num>
  <w:num w:numId="9">
    <w:abstractNumId w:val="15"/>
  </w:num>
  <w:num w:numId="10">
    <w:abstractNumId w:val="17"/>
  </w:num>
  <w:num w:numId="11">
    <w:abstractNumId w:val="6"/>
  </w:num>
  <w:num w:numId="12">
    <w:abstractNumId w:val="8"/>
  </w:num>
  <w:num w:numId="13">
    <w:abstractNumId w:val="13"/>
  </w:num>
  <w:num w:numId="14">
    <w:abstractNumId w:val="21"/>
  </w:num>
  <w:num w:numId="15">
    <w:abstractNumId w:val="12"/>
  </w:num>
  <w:num w:numId="16">
    <w:abstractNumId w:val="14"/>
  </w:num>
  <w:num w:numId="17">
    <w:abstractNumId w:val="19"/>
  </w:num>
  <w:num w:numId="18">
    <w:abstractNumId w:val="2"/>
  </w:num>
  <w:num w:numId="19">
    <w:abstractNumId w:val="4"/>
  </w:num>
  <w:num w:numId="20">
    <w:abstractNumId w:val="22"/>
  </w:num>
  <w:num w:numId="21">
    <w:abstractNumId w:val="11"/>
  </w:num>
  <w:num w:numId="22">
    <w:abstractNumId w:val="32"/>
  </w:num>
  <w:num w:numId="23">
    <w:abstractNumId w:val="10"/>
  </w:num>
  <w:num w:numId="24">
    <w:abstractNumId w:val="33"/>
  </w:num>
  <w:num w:numId="25">
    <w:abstractNumId w:val="30"/>
  </w:num>
  <w:num w:numId="26">
    <w:abstractNumId w:val="18"/>
  </w:num>
  <w:num w:numId="27">
    <w:abstractNumId w:val="29"/>
  </w:num>
  <w:num w:numId="28">
    <w:abstractNumId w:val="28"/>
  </w:num>
  <w:num w:numId="29">
    <w:abstractNumId w:val="1"/>
  </w:num>
  <w:num w:numId="30">
    <w:abstractNumId w:val="5"/>
  </w:num>
  <w:num w:numId="31">
    <w:abstractNumId w:val="20"/>
  </w:num>
  <w:num w:numId="32">
    <w:abstractNumId w:val="9"/>
  </w:num>
  <w:num w:numId="33">
    <w:abstractNumId w:val="3"/>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mailMerge>
    <w:mainDocumentType w:val="formLetters"/>
    <w:dataType w:val="textFile"/>
    <w:activeRecord w:val="-1"/>
    <w:odso/>
  </w:mailMerge>
  <w:defaultTabStop w:val="720"/>
  <w:characterSpacingControl w:val="doNotCompress"/>
  <w:hdrShapeDefaults>
    <o:shapedefaults v:ext="edit" spidmax="1157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666"/>
    <w:rsid w:val="000013AC"/>
    <w:rsid w:val="00003B62"/>
    <w:rsid w:val="00006B09"/>
    <w:rsid w:val="0001223C"/>
    <w:rsid w:val="000168FD"/>
    <w:rsid w:val="00020712"/>
    <w:rsid w:val="00023405"/>
    <w:rsid w:val="00027228"/>
    <w:rsid w:val="0003005A"/>
    <w:rsid w:val="000346ED"/>
    <w:rsid w:val="00034A5C"/>
    <w:rsid w:val="00035463"/>
    <w:rsid w:val="000461BA"/>
    <w:rsid w:val="00046490"/>
    <w:rsid w:val="00051FAE"/>
    <w:rsid w:val="0005729F"/>
    <w:rsid w:val="0005780E"/>
    <w:rsid w:val="000651FC"/>
    <w:rsid w:val="0006548E"/>
    <w:rsid w:val="00065BBC"/>
    <w:rsid w:val="00070DAF"/>
    <w:rsid w:val="00075AFC"/>
    <w:rsid w:val="000823BC"/>
    <w:rsid w:val="00083E00"/>
    <w:rsid w:val="00086728"/>
    <w:rsid w:val="000937E5"/>
    <w:rsid w:val="00095EBB"/>
    <w:rsid w:val="000A0A50"/>
    <w:rsid w:val="000A71F7"/>
    <w:rsid w:val="000B1AF5"/>
    <w:rsid w:val="000B42BD"/>
    <w:rsid w:val="000B787E"/>
    <w:rsid w:val="000C4565"/>
    <w:rsid w:val="000C46D2"/>
    <w:rsid w:val="000D02B8"/>
    <w:rsid w:val="000D1EE1"/>
    <w:rsid w:val="000D2707"/>
    <w:rsid w:val="000D2974"/>
    <w:rsid w:val="000D41C9"/>
    <w:rsid w:val="000E0FFB"/>
    <w:rsid w:val="000E229E"/>
    <w:rsid w:val="000E2EEF"/>
    <w:rsid w:val="000E4A92"/>
    <w:rsid w:val="000F09E4"/>
    <w:rsid w:val="000F16FD"/>
    <w:rsid w:val="0010027B"/>
    <w:rsid w:val="001006B7"/>
    <w:rsid w:val="00103E05"/>
    <w:rsid w:val="00107EEB"/>
    <w:rsid w:val="0011110B"/>
    <w:rsid w:val="00111EC9"/>
    <w:rsid w:val="0011556F"/>
    <w:rsid w:val="001209DB"/>
    <w:rsid w:val="00122BC7"/>
    <w:rsid w:val="00124C2C"/>
    <w:rsid w:val="00127607"/>
    <w:rsid w:val="00131482"/>
    <w:rsid w:val="00134F8B"/>
    <w:rsid w:val="00135F2F"/>
    <w:rsid w:val="0014055E"/>
    <w:rsid w:val="00141263"/>
    <w:rsid w:val="0014564C"/>
    <w:rsid w:val="00150F31"/>
    <w:rsid w:val="001534A6"/>
    <w:rsid w:val="001607B3"/>
    <w:rsid w:val="00164D7A"/>
    <w:rsid w:val="00172E14"/>
    <w:rsid w:val="00180973"/>
    <w:rsid w:val="00182BE9"/>
    <w:rsid w:val="001859F0"/>
    <w:rsid w:val="00194926"/>
    <w:rsid w:val="001A08C7"/>
    <w:rsid w:val="001A08EA"/>
    <w:rsid w:val="001A4B00"/>
    <w:rsid w:val="001C1D2B"/>
    <w:rsid w:val="001C4F2B"/>
    <w:rsid w:val="001C73C5"/>
    <w:rsid w:val="001D0207"/>
    <w:rsid w:val="001D1025"/>
    <w:rsid w:val="001D51B7"/>
    <w:rsid w:val="001D5399"/>
    <w:rsid w:val="001D53DE"/>
    <w:rsid w:val="001E123D"/>
    <w:rsid w:val="001E132E"/>
    <w:rsid w:val="001E1CB7"/>
    <w:rsid w:val="001E5ED4"/>
    <w:rsid w:val="001F3AC1"/>
    <w:rsid w:val="00204AB3"/>
    <w:rsid w:val="0020660C"/>
    <w:rsid w:val="002233AF"/>
    <w:rsid w:val="0022542B"/>
    <w:rsid w:val="002254E0"/>
    <w:rsid w:val="002279BA"/>
    <w:rsid w:val="002324DC"/>
    <w:rsid w:val="002329F3"/>
    <w:rsid w:val="0023348C"/>
    <w:rsid w:val="00234BFC"/>
    <w:rsid w:val="00237A77"/>
    <w:rsid w:val="00242AC4"/>
    <w:rsid w:val="00243F0D"/>
    <w:rsid w:val="00245A68"/>
    <w:rsid w:val="00247AFA"/>
    <w:rsid w:val="00252E88"/>
    <w:rsid w:val="002647BB"/>
    <w:rsid w:val="00264D01"/>
    <w:rsid w:val="0026781C"/>
    <w:rsid w:val="00273997"/>
    <w:rsid w:val="00273A31"/>
    <w:rsid w:val="002754C1"/>
    <w:rsid w:val="002757C7"/>
    <w:rsid w:val="002758B8"/>
    <w:rsid w:val="002814CA"/>
    <w:rsid w:val="002837C2"/>
    <w:rsid w:val="002841C8"/>
    <w:rsid w:val="0028516B"/>
    <w:rsid w:val="002932BC"/>
    <w:rsid w:val="002939E3"/>
    <w:rsid w:val="002947D7"/>
    <w:rsid w:val="002A00F2"/>
    <w:rsid w:val="002A105F"/>
    <w:rsid w:val="002A15A7"/>
    <w:rsid w:val="002A1A0D"/>
    <w:rsid w:val="002A3549"/>
    <w:rsid w:val="002A67E4"/>
    <w:rsid w:val="002B4690"/>
    <w:rsid w:val="002B6B73"/>
    <w:rsid w:val="002B77B4"/>
    <w:rsid w:val="002C521C"/>
    <w:rsid w:val="002C68A5"/>
    <w:rsid w:val="002C6F90"/>
    <w:rsid w:val="002D5CFA"/>
    <w:rsid w:val="002E60DE"/>
    <w:rsid w:val="002E6BC1"/>
    <w:rsid w:val="002F08B3"/>
    <w:rsid w:val="002F20DE"/>
    <w:rsid w:val="002F44FF"/>
    <w:rsid w:val="002F4A07"/>
    <w:rsid w:val="002F4B28"/>
    <w:rsid w:val="002F5D35"/>
    <w:rsid w:val="002F5D9D"/>
    <w:rsid w:val="002F62A1"/>
    <w:rsid w:val="002F7BC1"/>
    <w:rsid w:val="00302FB8"/>
    <w:rsid w:val="00304874"/>
    <w:rsid w:val="00304EA1"/>
    <w:rsid w:val="003129D5"/>
    <w:rsid w:val="00314D81"/>
    <w:rsid w:val="003173F2"/>
    <w:rsid w:val="0032296E"/>
    <w:rsid w:val="00322FC6"/>
    <w:rsid w:val="003244CB"/>
    <w:rsid w:val="00327DCA"/>
    <w:rsid w:val="003320EE"/>
    <w:rsid w:val="00340B66"/>
    <w:rsid w:val="003428F0"/>
    <w:rsid w:val="00343E84"/>
    <w:rsid w:val="00344148"/>
    <w:rsid w:val="00346CCB"/>
    <w:rsid w:val="00352E3E"/>
    <w:rsid w:val="00353720"/>
    <w:rsid w:val="00355EFF"/>
    <w:rsid w:val="00357D81"/>
    <w:rsid w:val="00360F68"/>
    <w:rsid w:val="00361539"/>
    <w:rsid w:val="0036339E"/>
    <w:rsid w:val="00365DFB"/>
    <w:rsid w:val="003669EA"/>
    <w:rsid w:val="00367B27"/>
    <w:rsid w:val="0037188E"/>
    <w:rsid w:val="00372723"/>
    <w:rsid w:val="00376391"/>
    <w:rsid w:val="0037669B"/>
    <w:rsid w:val="0038124D"/>
    <w:rsid w:val="00387C21"/>
    <w:rsid w:val="00391986"/>
    <w:rsid w:val="003952A9"/>
    <w:rsid w:val="003A2049"/>
    <w:rsid w:val="003A2901"/>
    <w:rsid w:val="003B411F"/>
    <w:rsid w:val="003B73DE"/>
    <w:rsid w:val="003B7AD7"/>
    <w:rsid w:val="003C1372"/>
    <w:rsid w:val="003C5A3D"/>
    <w:rsid w:val="003C5A64"/>
    <w:rsid w:val="003D0582"/>
    <w:rsid w:val="003D1437"/>
    <w:rsid w:val="003D30B4"/>
    <w:rsid w:val="003D5063"/>
    <w:rsid w:val="003E2896"/>
    <w:rsid w:val="003E2B60"/>
    <w:rsid w:val="003F09DB"/>
    <w:rsid w:val="003F1607"/>
    <w:rsid w:val="003F313B"/>
    <w:rsid w:val="003F71E0"/>
    <w:rsid w:val="00400A2A"/>
    <w:rsid w:val="004013AE"/>
    <w:rsid w:val="004105D7"/>
    <w:rsid w:val="00411C7D"/>
    <w:rsid w:val="00412EC1"/>
    <w:rsid w:val="00416B45"/>
    <w:rsid w:val="004174A4"/>
    <w:rsid w:val="00417AA3"/>
    <w:rsid w:val="004211CB"/>
    <w:rsid w:val="004227FE"/>
    <w:rsid w:val="00425B5D"/>
    <w:rsid w:val="00426CC0"/>
    <w:rsid w:val="00426CF3"/>
    <w:rsid w:val="00433B71"/>
    <w:rsid w:val="00436DDD"/>
    <w:rsid w:val="00437A4C"/>
    <w:rsid w:val="00440B32"/>
    <w:rsid w:val="00442951"/>
    <w:rsid w:val="00453254"/>
    <w:rsid w:val="0046078D"/>
    <w:rsid w:val="00460FF6"/>
    <w:rsid w:val="004653D6"/>
    <w:rsid w:val="00465F79"/>
    <w:rsid w:val="00477FF0"/>
    <w:rsid w:val="00481AED"/>
    <w:rsid w:val="004871C3"/>
    <w:rsid w:val="00495535"/>
    <w:rsid w:val="004A2ED8"/>
    <w:rsid w:val="004A3285"/>
    <w:rsid w:val="004A3561"/>
    <w:rsid w:val="004A6CE8"/>
    <w:rsid w:val="004B1075"/>
    <w:rsid w:val="004B19D2"/>
    <w:rsid w:val="004B2C46"/>
    <w:rsid w:val="004B3D60"/>
    <w:rsid w:val="004B6EC2"/>
    <w:rsid w:val="004C18C6"/>
    <w:rsid w:val="004C3784"/>
    <w:rsid w:val="004C4056"/>
    <w:rsid w:val="004C43CD"/>
    <w:rsid w:val="004D11BB"/>
    <w:rsid w:val="004D3539"/>
    <w:rsid w:val="004D4480"/>
    <w:rsid w:val="004D5E78"/>
    <w:rsid w:val="004D7F6C"/>
    <w:rsid w:val="004E2B2E"/>
    <w:rsid w:val="004E2B2F"/>
    <w:rsid w:val="004E3FD8"/>
    <w:rsid w:val="004E4564"/>
    <w:rsid w:val="004F26D0"/>
    <w:rsid w:val="004F344B"/>
    <w:rsid w:val="004F5A7B"/>
    <w:rsid w:val="004F5BDA"/>
    <w:rsid w:val="004F6A73"/>
    <w:rsid w:val="005029AD"/>
    <w:rsid w:val="005031D2"/>
    <w:rsid w:val="0050350E"/>
    <w:rsid w:val="00511EEA"/>
    <w:rsid w:val="0051392C"/>
    <w:rsid w:val="00514A24"/>
    <w:rsid w:val="00515358"/>
    <w:rsid w:val="0051631E"/>
    <w:rsid w:val="00526666"/>
    <w:rsid w:val="0052728D"/>
    <w:rsid w:val="00527568"/>
    <w:rsid w:val="005345A7"/>
    <w:rsid w:val="0053466F"/>
    <w:rsid w:val="00535D94"/>
    <w:rsid w:val="0054191E"/>
    <w:rsid w:val="005472EF"/>
    <w:rsid w:val="0055684F"/>
    <w:rsid w:val="00560B64"/>
    <w:rsid w:val="00563806"/>
    <w:rsid w:val="00564668"/>
    <w:rsid w:val="00566029"/>
    <w:rsid w:val="00566114"/>
    <w:rsid w:val="00570178"/>
    <w:rsid w:val="005738C4"/>
    <w:rsid w:val="00575AB9"/>
    <w:rsid w:val="00576B8E"/>
    <w:rsid w:val="00581981"/>
    <w:rsid w:val="00581CB1"/>
    <w:rsid w:val="00584454"/>
    <w:rsid w:val="005923CB"/>
    <w:rsid w:val="005937BC"/>
    <w:rsid w:val="005A30CC"/>
    <w:rsid w:val="005A456E"/>
    <w:rsid w:val="005B19C6"/>
    <w:rsid w:val="005B3189"/>
    <w:rsid w:val="005B391B"/>
    <w:rsid w:val="005C1273"/>
    <w:rsid w:val="005C2302"/>
    <w:rsid w:val="005C6848"/>
    <w:rsid w:val="005D3D78"/>
    <w:rsid w:val="005D7AB2"/>
    <w:rsid w:val="005E15C0"/>
    <w:rsid w:val="005E2EF0"/>
    <w:rsid w:val="005E40A8"/>
    <w:rsid w:val="005E527A"/>
    <w:rsid w:val="005F04DE"/>
    <w:rsid w:val="005F1D42"/>
    <w:rsid w:val="005F567E"/>
    <w:rsid w:val="005F5F23"/>
    <w:rsid w:val="00605D42"/>
    <w:rsid w:val="006074FF"/>
    <w:rsid w:val="00607778"/>
    <w:rsid w:val="00607D1F"/>
    <w:rsid w:val="006101F3"/>
    <w:rsid w:val="00613348"/>
    <w:rsid w:val="006142A0"/>
    <w:rsid w:val="006152EA"/>
    <w:rsid w:val="0061649B"/>
    <w:rsid w:val="0061672F"/>
    <w:rsid w:val="006207A6"/>
    <w:rsid w:val="00630FE6"/>
    <w:rsid w:val="00635333"/>
    <w:rsid w:val="00636690"/>
    <w:rsid w:val="0064366E"/>
    <w:rsid w:val="00643937"/>
    <w:rsid w:val="006450AD"/>
    <w:rsid w:val="006462CE"/>
    <w:rsid w:val="00646ED8"/>
    <w:rsid w:val="00655044"/>
    <w:rsid w:val="006551A8"/>
    <w:rsid w:val="00670D2F"/>
    <w:rsid w:val="0067641E"/>
    <w:rsid w:val="00677B4E"/>
    <w:rsid w:val="00690702"/>
    <w:rsid w:val="00693FFD"/>
    <w:rsid w:val="006A1A17"/>
    <w:rsid w:val="006A272E"/>
    <w:rsid w:val="006B3425"/>
    <w:rsid w:val="006D1CB5"/>
    <w:rsid w:val="006D2159"/>
    <w:rsid w:val="006D28CB"/>
    <w:rsid w:val="006D60FC"/>
    <w:rsid w:val="006E05EA"/>
    <w:rsid w:val="006E6DAB"/>
    <w:rsid w:val="006F0825"/>
    <w:rsid w:val="006F282C"/>
    <w:rsid w:val="006F48ED"/>
    <w:rsid w:val="006F787C"/>
    <w:rsid w:val="00700872"/>
    <w:rsid w:val="0070150F"/>
    <w:rsid w:val="00702636"/>
    <w:rsid w:val="00710D19"/>
    <w:rsid w:val="007157CE"/>
    <w:rsid w:val="00724507"/>
    <w:rsid w:val="007251F3"/>
    <w:rsid w:val="00726AC8"/>
    <w:rsid w:val="00730A35"/>
    <w:rsid w:val="007435C6"/>
    <w:rsid w:val="00745D7C"/>
    <w:rsid w:val="00746B6E"/>
    <w:rsid w:val="00746FB4"/>
    <w:rsid w:val="00751217"/>
    <w:rsid w:val="00752E46"/>
    <w:rsid w:val="007537BD"/>
    <w:rsid w:val="0076106A"/>
    <w:rsid w:val="007621D7"/>
    <w:rsid w:val="007672F8"/>
    <w:rsid w:val="007674DF"/>
    <w:rsid w:val="00767C42"/>
    <w:rsid w:val="0077006E"/>
    <w:rsid w:val="0077017A"/>
    <w:rsid w:val="00773E6C"/>
    <w:rsid w:val="00791393"/>
    <w:rsid w:val="0079353C"/>
    <w:rsid w:val="007951C0"/>
    <w:rsid w:val="007960E3"/>
    <w:rsid w:val="007A26BD"/>
    <w:rsid w:val="007A6FCF"/>
    <w:rsid w:val="007B186E"/>
    <w:rsid w:val="007B1B32"/>
    <w:rsid w:val="007B2EC1"/>
    <w:rsid w:val="007B2F34"/>
    <w:rsid w:val="007B3AF2"/>
    <w:rsid w:val="007B418A"/>
    <w:rsid w:val="007B4718"/>
    <w:rsid w:val="007B5F5F"/>
    <w:rsid w:val="007C27BD"/>
    <w:rsid w:val="007C3C95"/>
    <w:rsid w:val="007C3D87"/>
    <w:rsid w:val="007C4413"/>
    <w:rsid w:val="007C6F38"/>
    <w:rsid w:val="007D0242"/>
    <w:rsid w:val="007D0868"/>
    <w:rsid w:val="007D33E3"/>
    <w:rsid w:val="007D3E59"/>
    <w:rsid w:val="007D3F01"/>
    <w:rsid w:val="007D6B54"/>
    <w:rsid w:val="007F3C9F"/>
    <w:rsid w:val="007F4EA1"/>
    <w:rsid w:val="00801EFB"/>
    <w:rsid w:val="00812271"/>
    <w:rsid w:val="00813C37"/>
    <w:rsid w:val="008140A5"/>
    <w:rsid w:val="008154B5"/>
    <w:rsid w:val="008219EA"/>
    <w:rsid w:val="00823962"/>
    <w:rsid w:val="00824984"/>
    <w:rsid w:val="00825405"/>
    <w:rsid w:val="00830EC5"/>
    <w:rsid w:val="00832F5C"/>
    <w:rsid w:val="00836160"/>
    <w:rsid w:val="008377AB"/>
    <w:rsid w:val="00841592"/>
    <w:rsid w:val="0084260E"/>
    <w:rsid w:val="00843820"/>
    <w:rsid w:val="00844E38"/>
    <w:rsid w:val="00847BF7"/>
    <w:rsid w:val="00850586"/>
    <w:rsid w:val="008507D6"/>
    <w:rsid w:val="00852719"/>
    <w:rsid w:val="0085341C"/>
    <w:rsid w:val="00860115"/>
    <w:rsid w:val="00860876"/>
    <w:rsid w:val="00867057"/>
    <w:rsid w:val="0088013B"/>
    <w:rsid w:val="0088783C"/>
    <w:rsid w:val="00891E20"/>
    <w:rsid w:val="008968BD"/>
    <w:rsid w:val="008970B3"/>
    <w:rsid w:val="008A02CD"/>
    <w:rsid w:val="008A0E3D"/>
    <w:rsid w:val="008A32A1"/>
    <w:rsid w:val="008A41FC"/>
    <w:rsid w:val="008A6D32"/>
    <w:rsid w:val="008B0412"/>
    <w:rsid w:val="008B0964"/>
    <w:rsid w:val="008B4801"/>
    <w:rsid w:val="008C4100"/>
    <w:rsid w:val="008C6682"/>
    <w:rsid w:val="008C66BD"/>
    <w:rsid w:val="008D43DB"/>
    <w:rsid w:val="008E2E17"/>
    <w:rsid w:val="008E3126"/>
    <w:rsid w:val="008E6DAA"/>
    <w:rsid w:val="008E7698"/>
    <w:rsid w:val="008F5632"/>
    <w:rsid w:val="009019F4"/>
    <w:rsid w:val="0090335C"/>
    <w:rsid w:val="00903682"/>
    <w:rsid w:val="00903CB3"/>
    <w:rsid w:val="009168F7"/>
    <w:rsid w:val="00916CFA"/>
    <w:rsid w:val="00921258"/>
    <w:rsid w:val="0092560D"/>
    <w:rsid w:val="0092704D"/>
    <w:rsid w:val="00930105"/>
    <w:rsid w:val="00930272"/>
    <w:rsid w:val="00934256"/>
    <w:rsid w:val="00935245"/>
    <w:rsid w:val="00935D59"/>
    <w:rsid w:val="00936C0A"/>
    <w:rsid w:val="009370BC"/>
    <w:rsid w:val="00937CE5"/>
    <w:rsid w:val="00943F6B"/>
    <w:rsid w:val="00944D55"/>
    <w:rsid w:val="009451A0"/>
    <w:rsid w:val="009452E1"/>
    <w:rsid w:val="00950D06"/>
    <w:rsid w:val="00952912"/>
    <w:rsid w:val="0096095E"/>
    <w:rsid w:val="00961148"/>
    <w:rsid w:val="00964B67"/>
    <w:rsid w:val="00965812"/>
    <w:rsid w:val="009733F4"/>
    <w:rsid w:val="009806E6"/>
    <w:rsid w:val="0098574C"/>
    <w:rsid w:val="0098739B"/>
    <w:rsid w:val="009939E5"/>
    <w:rsid w:val="009979B2"/>
    <w:rsid w:val="00997EF2"/>
    <w:rsid w:val="009A0562"/>
    <w:rsid w:val="009A0EC2"/>
    <w:rsid w:val="009A45C7"/>
    <w:rsid w:val="009A7F5B"/>
    <w:rsid w:val="009B03C0"/>
    <w:rsid w:val="009B2E72"/>
    <w:rsid w:val="009B7679"/>
    <w:rsid w:val="009C2525"/>
    <w:rsid w:val="009C30BB"/>
    <w:rsid w:val="009C3451"/>
    <w:rsid w:val="009C6682"/>
    <w:rsid w:val="009C7125"/>
    <w:rsid w:val="009D13F8"/>
    <w:rsid w:val="009D7C19"/>
    <w:rsid w:val="009F049B"/>
    <w:rsid w:val="009F0D3F"/>
    <w:rsid w:val="00A1252D"/>
    <w:rsid w:val="00A130BC"/>
    <w:rsid w:val="00A1406A"/>
    <w:rsid w:val="00A17661"/>
    <w:rsid w:val="00A20184"/>
    <w:rsid w:val="00A20B1A"/>
    <w:rsid w:val="00A21713"/>
    <w:rsid w:val="00A21B65"/>
    <w:rsid w:val="00A24B2D"/>
    <w:rsid w:val="00A30AF1"/>
    <w:rsid w:val="00A317A6"/>
    <w:rsid w:val="00A368A1"/>
    <w:rsid w:val="00A37EBF"/>
    <w:rsid w:val="00A40966"/>
    <w:rsid w:val="00A449A0"/>
    <w:rsid w:val="00A46920"/>
    <w:rsid w:val="00A4728C"/>
    <w:rsid w:val="00A503A2"/>
    <w:rsid w:val="00A50C49"/>
    <w:rsid w:val="00A51560"/>
    <w:rsid w:val="00A548C0"/>
    <w:rsid w:val="00A57984"/>
    <w:rsid w:val="00A579EC"/>
    <w:rsid w:val="00A60712"/>
    <w:rsid w:val="00A71A75"/>
    <w:rsid w:val="00A73E6C"/>
    <w:rsid w:val="00A73F48"/>
    <w:rsid w:val="00A74538"/>
    <w:rsid w:val="00A75F88"/>
    <w:rsid w:val="00A77E30"/>
    <w:rsid w:val="00A805A2"/>
    <w:rsid w:val="00A833CC"/>
    <w:rsid w:val="00A85BE8"/>
    <w:rsid w:val="00A87CDE"/>
    <w:rsid w:val="00A87E31"/>
    <w:rsid w:val="00A9032B"/>
    <w:rsid w:val="00A909B2"/>
    <w:rsid w:val="00A9100D"/>
    <w:rsid w:val="00A921E0"/>
    <w:rsid w:val="00A9419F"/>
    <w:rsid w:val="00A97449"/>
    <w:rsid w:val="00A97F68"/>
    <w:rsid w:val="00AA06F4"/>
    <w:rsid w:val="00AA2350"/>
    <w:rsid w:val="00AB13CB"/>
    <w:rsid w:val="00AB299D"/>
    <w:rsid w:val="00AB602B"/>
    <w:rsid w:val="00AB6C2F"/>
    <w:rsid w:val="00AC090B"/>
    <w:rsid w:val="00AC7B8A"/>
    <w:rsid w:val="00AD39DA"/>
    <w:rsid w:val="00AD7E91"/>
    <w:rsid w:val="00AE304C"/>
    <w:rsid w:val="00AE5AF0"/>
    <w:rsid w:val="00AF5590"/>
    <w:rsid w:val="00AF719D"/>
    <w:rsid w:val="00AF7283"/>
    <w:rsid w:val="00B002B7"/>
    <w:rsid w:val="00B01200"/>
    <w:rsid w:val="00B0738F"/>
    <w:rsid w:val="00B10E9E"/>
    <w:rsid w:val="00B11AAD"/>
    <w:rsid w:val="00B14C6A"/>
    <w:rsid w:val="00B220CD"/>
    <w:rsid w:val="00B229F7"/>
    <w:rsid w:val="00B248A2"/>
    <w:rsid w:val="00B2651D"/>
    <w:rsid w:val="00B26601"/>
    <w:rsid w:val="00B30DB8"/>
    <w:rsid w:val="00B41761"/>
    <w:rsid w:val="00B41951"/>
    <w:rsid w:val="00B43811"/>
    <w:rsid w:val="00B4425D"/>
    <w:rsid w:val="00B46A26"/>
    <w:rsid w:val="00B50350"/>
    <w:rsid w:val="00B527EE"/>
    <w:rsid w:val="00B53229"/>
    <w:rsid w:val="00B55A31"/>
    <w:rsid w:val="00B57251"/>
    <w:rsid w:val="00B62480"/>
    <w:rsid w:val="00B6306F"/>
    <w:rsid w:val="00B634B7"/>
    <w:rsid w:val="00B67FD3"/>
    <w:rsid w:val="00B725AD"/>
    <w:rsid w:val="00B74CC5"/>
    <w:rsid w:val="00B769B1"/>
    <w:rsid w:val="00B77279"/>
    <w:rsid w:val="00B80F72"/>
    <w:rsid w:val="00B81B70"/>
    <w:rsid w:val="00B86C64"/>
    <w:rsid w:val="00BA271E"/>
    <w:rsid w:val="00BA6E61"/>
    <w:rsid w:val="00BA7FB2"/>
    <w:rsid w:val="00BB0662"/>
    <w:rsid w:val="00BB2FE1"/>
    <w:rsid w:val="00BC0DEC"/>
    <w:rsid w:val="00BC1E21"/>
    <w:rsid w:val="00BC2C9E"/>
    <w:rsid w:val="00BD0724"/>
    <w:rsid w:val="00BD1884"/>
    <w:rsid w:val="00BD2012"/>
    <w:rsid w:val="00BD292F"/>
    <w:rsid w:val="00BD5F58"/>
    <w:rsid w:val="00BE549C"/>
    <w:rsid w:val="00BE5521"/>
    <w:rsid w:val="00C06EE6"/>
    <w:rsid w:val="00C104A6"/>
    <w:rsid w:val="00C10BF8"/>
    <w:rsid w:val="00C133DE"/>
    <w:rsid w:val="00C206E3"/>
    <w:rsid w:val="00C2440B"/>
    <w:rsid w:val="00C37131"/>
    <w:rsid w:val="00C401B9"/>
    <w:rsid w:val="00C45D35"/>
    <w:rsid w:val="00C46F0E"/>
    <w:rsid w:val="00C53263"/>
    <w:rsid w:val="00C5379C"/>
    <w:rsid w:val="00C62528"/>
    <w:rsid w:val="00C62A52"/>
    <w:rsid w:val="00C657A8"/>
    <w:rsid w:val="00C73435"/>
    <w:rsid w:val="00C757FF"/>
    <w:rsid w:val="00C75F1D"/>
    <w:rsid w:val="00C80BDD"/>
    <w:rsid w:val="00C8466E"/>
    <w:rsid w:val="00C858D7"/>
    <w:rsid w:val="00C94A8B"/>
    <w:rsid w:val="00C97F7C"/>
    <w:rsid w:val="00CA18C0"/>
    <w:rsid w:val="00CA1B35"/>
    <w:rsid w:val="00CA5399"/>
    <w:rsid w:val="00CB05A8"/>
    <w:rsid w:val="00CB4115"/>
    <w:rsid w:val="00CC1EDB"/>
    <w:rsid w:val="00CC34AF"/>
    <w:rsid w:val="00CC3C99"/>
    <w:rsid w:val="00CC52C0"/>
    <w:rsid w:val="00CC693A"/>
    <w:rsid w:val="00CC6FFD"/>
    <w:rsid w:val="00CD02E5"/>
    <w:rsid w:val="00CD45AF"/>
    <w:rsid w:val="00CD487B"/>
    <w:rsid w:val="00CD490E"/>
    <w:rsid w:val="00CE0993"/>
    <w:rsid w:val="00CE3FD1"/>
    <w:rsid w:val="00CE61F5"/>
    <w:rsid w:val="00CF5ACE"/>
    <w:rsid w:val="00CF6607"/>
    <w:rsid w:val="00D01710"/>
    <w:rsid w:val="00D022C6"/>
    <w:rsid w:val="00D02BA8"/>
    <w:rsid w:val="00D03094"/>
    <w:rsid w:val="00D039EE"/>
    <w:rsid w:val="00D054EE"/>
    <w:rsid w:val="00D06207"/>
    <w:rsid w:val="00D0664D"/>
    <w:rsid w:val="00D11F73"/>
    <w:rsid w:val="00D128C5"/>
    <w:rsid w:val="00D13F42"/>
    <w:rsid w:val="00D14C24"/>
    <w:rsid w:val="00D21B0E"/>
    <w:rsid w:val="00D242F0"/>
    <w:rsid w:val="00D25A2E"/>
    <w:rsid w:val="00D338E4"/>
    <w:rsid w:val="00D40878"/>
    <w:rsid w:val="00D43FD6"/>
    <w:rsid w:val="00D47931"/>
    <w:rsid w:val="00D51947"/>
    <w:rsid w:val="00D51B9E"/>
    <w:rsid w:val="00D532F0"/>
    <w:rsid w:val="00D61AC0"/>
    <w:rsid w:val="00D63083"/>
    <w:rsid w:val="00D76AB3"/>
    <w:rsid w:val="00D77413"/>
    <w:rsid w:val="00D82759"/>
    <w:rsid w:val="00D86455"/>
    <w:rsid w:val="00D86DE4"/>
    <w:rsid w:val="00D90ABE"/>
    <w:rsid w:val="00D94E6A"/>
    <w:rsid w:val="00DA47F6"/>
    <w:rsid w:val="00DA498D"/>
    <w:rsid w:val="00DA6A95"/>
    <w:rsid w:val="00DA6CC7"/>
    <w:rsid w:val="00DB04DA"/>
    <w:rsid w:val="00DC1F4C"/>
    <w:rsid w:val="00DC21C3"/>
    <w:rsid w:val="00DC2314"/>
    <w:rsid w:val="00DC7256"/>
    <w:rsid w:val="00DD1158"/>
    <w:rsid w:val="00DD4AF2"/>
    <w:rsid w:val="00DE6627"/>
    <w:rsid w:val="00DE6D00"/>
    <w:rsid w:val="00DF2FB6"/>
    <w:rsid w:val="00DF7464"/>
    <w:rsid w:val="00E03DF5"/>
    <w:rsid w:val="00E04C24"/>
    <w:rsid w:val="00E0509B"/>
    <w:rsid w:val="00E106CB"/>
    <w:rsid w:val="00E2001B"/>
    <w:rsid w:val="00E200B8"/>
    <w:rsid w:val="00E21885"/>
    <w:rsid w:val="00E224C9"/>
    <w:rsid w:val="00E23F1D"/>
    <w:rsid w:val="00E24168"/>
    <w:rsid w:val="00E276E5"/>
    <w:rsid w:val="00E30B3A"/>
    <w:rsid w:val="00E3548D"/>
    <w:rsid w:val="00E36361"/>
    <w:rsid w:val="00E432EA"/>
    <w:rsid w:val="00E51EB0"/>
    <w:rsid w:val="00E5482F"/>
    <w:rsid w:val="00E54B66"/>
    <w:rsid w:val="00E55AE9"/>
    <w:rsid w:val="00E57645"/>
    <w:rsid w:val="00E57E90"/>
    <w:rsid w:val="00E6691F"/>
    <w:rsid w:val="00E70E5E"/>
    <w:rsid w:val="00E82A44"/>
    <w:rsid w:val="00E849C4"/>
    <w:rsid w:val="00E87DEF"/>
    <w:rsid w:val="00E912C0"/>
    <w:rsid w:val="00EA05CA"/>
    <w:rsid w:val="00EA0DF0"/>
    <w:rsid w:val="00EA146D"/>
    <w:rsid w:val="00EA3927"/>
    <w:rsid w:val="00EA3FDC"/>
    <w:rsid w:val="00EA562A"/>
    <w:rsid w:val="00EB044D"/>
    <w:rsid w:val="00EB0F48"/>
    <w:rsid w:val="00EB7571"/>
    <w:rsid w:val="00EC4E55"/>
    <w:rsid w:val="00ED362B"/>
    <w:rsid w:val="00ED73B6"/>
    <w:rsid w:val="00EE1C22"/>
    <w:rsid w:val="00EE29D6"/>
    <w:rsid w:val="00EE3D81"/>
    <w:rsid w:val="00EE4978"/>
    <w:rsid w:val="00EE6A34"/>
    <w:rsid w:val="00EF2077"/>
    <w:rsid w:val="00EF3B65"/>
    <w:rsid w:val="00EF509A"/>
    <w:rsid w:val="00EF7C31"/>
    <w:rsid w:val="00F02482"/>
    <w:rsid w:val="00F15AA1"/>
    <w:rsid w:val="00F20E2E"/>
    <w:rsid w:val="00F21A56"/>
    <w:rsid w:val="00F30E6C"/>
    <w:rsid w:val="00F3184D"/>
    <w:rsid w:val="00F33C74"/>
    <w:rsid w:val="00F40D53"/>
    <w:rsid w:val="00F42DB3"/>
    <w:rsid w:val="00F4525C"/>
    <w:rsid w:val="00F51B3A"/>
    <w:rsid w:val="00F52DCC"/>
    <w:rsid w:val="00F544F9"/>
    <w:rsid w:val="00F61DEE"/>
    <w:rsid w:val="00F659F4"/>
    <w:rsid w:val="00F66567"/>
    <w:rsid w:val="00F70036"/>
    <w:rsid w:val="00F700CA"/>
    <w:rsid w:val="00F94039"/>
    <w:rsid w:val="00F95590"/>
    <w:rsid w:val="00F97391"/>
    <w:rsid w:val="00FA1DF0"/>
    <w:rsid w:val="00FA2A52"/>
    <w:rsid w:val="00FB0C80"/>
    <w:rsid w:val="00FB2526"/>
    <w:rsid w:val="00FB3B7D"/>
    <w:rsid w:val="00FB4F97"/>
    <w:rsid w:val="00FC2D2E"/>
    <w:rsid w:val="00FC43AF"/>
    <w:rsid w:val="00FC5E79"/>
    <w:rsid w:val="00FC6277"/>
    <w:rsid w:val="00FC69C5"/>
    <w:rsid w:val="00FD1494"/>
    <w:rsid w:val="00FD26BC"/>
    <w:rsid w:val="00FD4326"/>
    <w:rsid w:val="00FD4634"/>
    <w:rsid w:val="00FD68A8"/>
    <w:rsid w:val="00FE349B"/>
    <w:rsid w:val="00FE58F0"/>
    <w:rsid w:val="00FE619E"/>
    <w:rsid w:val="00FE650B"/>
    <w:rsid w:val="00FF2315"/>
    <w:rsid w:val="00FF4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5713"/>
    <o:shapelayout v:ext="edit">
      <o:idmap v:ext="edit" data="1"/>
    </o:shapelayout>
  </w:shapeDefaults>
  <w:decimalSymbol w:val="."/>
  <w:listSeparator w:val=","/>
  <w14:docId w14:val="0FD2CFF3"/>
  <w15:docId w15:val="{3F386C7A-7A5F-4F27-9D9C-6B25EA2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C53263"/>
  </w:style>
  <w:style w:type="paragraph" w:styleId="Heading1">
    <w:name w:val="heading 1"/>
    <w:basedOn w:val="Normal"/>
    <w:next w:val="Normal"/>
    <w:link w:val="Heading1Char"/>
    <w:uiPriority w:val="9"/>
    <w:qFormat/>
    <w:rsid w:val="00245A68"/>
    <w:pPr>
      <w:keepNext/>
      <w:keepLines/>
      <w:spacing w:before="240" w:after="0"/>
      <w:outlineLvl w:val="0"/>
    </w:pPr>
    <w:rPr>
      <w:rFonts w:asciiTheme="majorHAnsi" w:eastAsiaTheme="majorEastAsia" w:hAnsiTheme="majorHAnsi" w:cstheme="majorBidi"/>
      <w:color w:val="0072AA" w:themeColor="accent1" w:themeShade="BF"/>
      <w:sz w:val="32"/>
      <w:szCs w:val="32"/>
    </w:rPr>
  </w:style>
  <w:style w:type="paragraph" w:styleId="Heading2">
    <w:name w:val="heading 2"/>
    <w:basedOn w:val="Normal"/>
    <w:next w:val="Normal"/>
    <w:link w:val="Heading2Char"/>
    <w:uiPriority w:val="9"/>
    <w:semiHidden/>
    <w:qFormat/>
    <w:rsid w:val="004105D7"/>
    <w:pPr>
      <w:keepNext/>
      <w:keepLines/>
      <w:spacing w:before="200" w:after="0"/>
      <w:outlineLvl w:val="1"/>
    </w:pPr>
    <w:rPr>
      <w:rFonts w:asciiTheme="majorHAnsi" w:eastAsiaTheme="majorEastAsia" w:hAnsiTheme="majorHAnsi" w:cstheme="majorBidi"/>
      <w:b/>
      <w:bCs/>
      <w:color w:val="0099E3" w:themeColor="accent1"/>
      <w:sz w:val="26"/>
      <w:szCs w:val="26"/>
    </w:rPr>
  </w:style>
  <w:style w:type="paragraph" w:styleId="Heading3">
    <w:name w:val="heading 3"/>
    <w:basedOn w:val="Normal"/>
    <w:next w:val="Normal"/>
    <w:link w:val="Heading3Char"/>
    <w:uiPriority w:val="9"/>
    <w:semiHidden/>
    <w:unhideWhenUsed/>
    <w:qFormat/>
    <w:rsid w:val="00B248A2"/>
    <w:pPr>
      <w:keepNext/>
      <w:keepLines/>
      <w:spacing w:before="40" w:after="0"/>
      <w:outlineLvl w:val="2"/>
    </w:pPr>
    <w:rPr>
      <w:rFonts w:asciiTheme="majorHAnsi" w:eastAsiaTheme="majorEastAsia" w:hAnsiTheme="majorHAnsi" w:cstheme="majorBidi"/>
      <w:color w:val="004B71" w:themeColor="accent1" w:themeShade="7F"/>
      <w:sz w:val="24"/>
      <w:szCs w:val="24"/>
    </w:rPr>
  </w:style>
  <w:style w:type="paragraph" w:styleId="Heading4">
    <w:name w:val="heading 4"/>
    <w:basedOn w:val="Normal"/>
    <w:next w:val="Normal"/>
    <w:link w:val="Heading4Char"/>
    <w:uiPriority w:val="9"/>
    <w:semiHidden/>
    <w:unhideWhenUsed/>
    <w:qFormat/>
    <w:rsid w:val="005031D2"/>
    <w:pPr>
      <w:keepNext/>
      <w:keepLines/>
      <w:spacing w:before="200" w:after="0"/>
      <w:outlineLvl w:val="3"/>
    </w:pPr>
    <w:rPr>
      <w:rFonts w:asciiTheme="majorHAnsi" w:eastAsiaTheme="majorEastAsia" w:hAnsiTheme="majorHAnsi" w:cstheme="majorBidi"/>
      <w:b/>
      <w:bCs/>
      <w:i/>
      <w:iCs/>
      <w:color w:val="0099E3"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basedOn w:val="VCAAHeading1"/>
    <w:qFormat/>
    <w:rsid w:val="00A40966"/>
    <w:pPr>
      <w:spacing w:before="600" w:after="600" w:line="560" w:lineRule="exact"/>
    </w:pPr>
    <w:rPr>
      <w:noProof/>
      <w:color w:val="0099E3" w:themeColor="accent1"/>
      <w:sz w:val="48"/>
      <w:szCs w:val="48"/>
      <w:lang w:val="en-AU" w:eastAsia="en-AU"/>
    </w:rPr>
  </w:style>
  <w:style w:type="paragraph" w:customStyle="1" w:styleId="VCAAHeading1">
    <w:name w:val="VCAA Heading 1"/>
    <w:qFormat/>
    <w:rsid w:val="00A40966"/>
    <w:pPr>
      <w:spacing w:before="360"/>
    </w:pPr>
    <w:rPr>
      <w:rFonts w:ascii="Arial" w:hAnsi="Arial" w:cs="Arial"/>
      <w:b/>
      <w:color w:val="000000" w:themeColor="text1"/>
      <w:sz w:val="40"/>
      <w:szCs w:val="40"/>
    </w:rPr>
  </w:style>
  <w:style w:type="paragraph" w:customStyle="1" w:styleId="VCAAHeading2">
    <w:name w:val="VCAA Heading 2"/>
    <w:basedOn w:val="VCAAHeading1"/>
    <w:qFormat/>
    <w:rsid w:val="00A40966"/>
    <w:pPr>
      <w:spacing w:before="320" w:after="160" w:line="360" w:lineRule="exact"/>
      <w:contextualSpacing/>
    </w:pPr>
    <w:rPr>
      <w:sz w:val="32"/>
      <w:szCs w:val="28"/>
    </w:rPr>
  </w:style>
  <w:style w:type="paragraph" w:customStyle="1" w:styleId="VCAAHeading3">
    <w:name w:val="VCAA Heading 3"/>
    <w:basedOn w:val="VCAAHeading2"/>
    <w:next w:val="VCAAbody"/>
    <w:qFormat/>
    <w:rsid w:val="00A40966"/>
    <w:pPr>
      <w:spacing w:before="280" w:after="140"/>
    </w:pPr>
    <w:rPr>
      <w:sz w:val="28"/>
      <w:szCs w:val="24"/>
    </w:rPr>
  </w:style>
  <w:style w:type="paragraph" w:customStyle="1" w:styleId="VCAAbody">
    <w:name w:val="VCAA body"/>
    <w:qFormat/>
    <w:rsid w:val="00DC21C3"/>
    <w:pPr>
      <w:spacing w:before="120" w:after="120" w:line="280" w:lineRule="exact"/>
    </w:pPr>
    <w:rPr>
      <w:rFonts w:ascii="Arial" w:hAnsi="Arial" w:cs="Arial"/>
      <w:color w:val="000000" w:themeColor="text1"/>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A40966"/>
    <w:pPr>
      <w:spacing w:before="80" w:after="80" w:line="240" w:lineRule="exact"/>
    </w:pPr>
    <w:rPr>
      <w:rFonts w:ascii="Arial Narrow" w:hAnsi="Arial Narrow" w:cs="Arial"/>
    </w:rPr>
  </w:style>
  <w:style w:type="paragraph" w:customStyle="1" w:styleId="VCAAtablecondensedheading">
    <w:name w:val="VCAA table condensed heading"/>
    <w:basedOn w:val="VCAAtablecondensed"/>
    <w:qFormat/>
    <w:rsid w:val="00CC1EDB"/>
    <w:rPr>
      <w:color w:val="000000" w:themeColor="text1"/>
    </w:rPr>
  </w:style>
  <w:style w:type="paragraph" w:customStyle="1" w:styleId="VCAAbullet">
    <w:name w:val="VCAA bullet"/>
    <w:basedOn w:val="VCAAbody"/>
    <w:autoRedefine/>
    <w:qFormat/>
    <w:rsid w:val="00A40966"/>
    <w:pPr>
      <w:numPr>
        <w:numId w:val="1"/>
      </w:numPr>
      <w:tabs>
        <w:tab w:val="left" w:pos="284"/>
      </w:tabs>
      <w:ind w:left="284" w:hanging="284"/>
      <w:contextualSpacing/>
    </w:pPr>
    <w:rPr>
      <w:rFonts w:eastAsia="Times New Roman"/>
      <w:kern w:val="22"/>
      <w:lang w:val="en-GB" w:eastAsia="ja-JP"/>
    </w:rPr>
  </w:style>
  <w:style w:type="paragraph" w:customStyle="1" w:styleId="VCAAbulletlevel2">
    <w:name w:val="VCAA bullet level 2"/>
    <w:basedOn w:val="VCAAbullet"/>
    <w:qFormat/>
    <w:rsid w:val="00A40966"/>
    <w:pPr>
      <w:numPr>
        <w:numId w:val="2"/>
      </w:numPr>
      <w:ind w:left="568" w:hanging="284"/>
    </w:pPr>
  </w:style>
  <w:style w:type="paragraph" w:customStyle="1" w:styleId="VCAAnumbers">
    <w:name w:val="VCAA numbers"/>
    <w:basedOn w:val="VCAAbullet"/>
    <w:qFormat/>
    <w:rsid w:val="00A40966"/>
    <w:pPr>
      <w:numPr>
        <w:numId w:val="3"/>
      </w:numPr>
      <w:ind w:left="284" w:hanging="284"/>
    </w:pPr>
    <w:rPr>
      <w:lang w:val="en-US"/>
    </w:rPr>
  </w:style>
  <w:style w:type="paragraph" w:customStyle="1" w:styleId="VCAAtablecondensedbullet">
    <w:name w:val="VCAA table condensed bullet"/>
    <w:basedOn w:val="Normal"/>
    <w:qFormat/>
    <w:rsid w:val="00A40966"/>
    <w:pPr>
      <w:numPr>
        <w:numId w:val="4"/>
      </w:numPr>
      <w:tabs>
        <w:tab w:val="left" w:pos="340"/>
      </w:tabs>
      <w:overflowPunct w:val="0"/>
      <w:autoSpaceDE w:val="0"/>
      <w:autoSpaceDN w:val="0"/>
      <w:adjustRightInd w:val="0"/>
      <w:spacing w:before="80" w:after="80" w:line="240" w:lineRule="exact"/>
      <w:ind w:left="284" w:hanging="284"/>
      <w:textAlignment w:val="baseline"/>
    </w:pPr>
    <w:rPr>
      <w:rFonts w:ascii="Arial Narrow" w:eastAsia="Times New Roman" w:hAnsi="Arial Narrow" w:cs="Arial"/>
      <w:lang w:val="en-GB" w:eastAsia="ja-JP"/>
    </w:rPr>
  </w:style>
  <w:style w:type="paragraph" w:customStyle="1" w:styleId="VCAAHeading4">
    <w:name w:val="VCAA Heading 4"/>
    <w:basedOn w:val="VCAAHeading3"/>
    <w:qFormat/>
    <w:rsid w:val="00A40966"/>
    <w:pPr>
      <w:spacing w:line="280" w:lineRule="exact"/>
    </w:pPr>
    <w:rPr>
      <w:sz w:val="24"/>
      <w:szCs w:val="22"/>
      <w:lang w:val="en" w:eastAsia="en-AU"/>
    </w:rPr>
  </w:style>
  <w:style w:type="paragraph" w:customStyle="1" w:styleId="VCAAcaptionsandfootnotes">
    <w:name w:val="VCAA captions and footnotes"/>
    <w:basedOn w:val="VCAAbody"/>
    <w:qFormat/>
    <w:rsid w:val="00A40966"/>
    <w:pPr>
      <w:spacing w:line="240" w:lineRule="exact"/>
    </w:pPr>
    <w:rPr>
      <w:sz w:val="18"/>
      <w:szCs w:val="18"/>
    </w:rPr>
  </w:style>
  <w:style w:type="paragraph" w:customStyle="1" w:styleId="VCAAHeading5">
    <w:name w:val="VCAA Heading 5"/>
    <w:basedOn w:val="VCAAHeading4"/>
    <w:next w:val="VCAAbody"/>
    <w:qFormat/>
    <w:rsid w:val="00A40966"/>
    <w:pPr>
      <w:spacing w:before="240" w:after="120" w:line="240" w:lineRule="exact"/>
    </w:pPr>
    <w:rPr>
      <w:sz w:val="22"/>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372723"/>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Proxima Nova" w:hAnsi="Proxima Nova"/>
        <w:b/>
        <w:color w:val="FFFFFF" w:themeColor="background1"/>
        <w:sz w:val="22"/>
      </w:rPr>
      <w:tblPr/>
      <w:tcPr>
        <w:shd w:val="clear" w:color="auto" w:fill="D7D7D7"/>
      </w:tcPr>
    </w:tblStylePr>
  </w:style>
  <w:style w:type="paragraph" w:customStyle="1" w:styleId="VCAAtablecondensedbullet2">
    <w:name w:val="VCAA table condensed bullet 2"/>
    <w:basedOn w:val="VCAAtablecondensedbullet"/>
    <w:qFormat/>
    <w:rsid w:val="00A40966"/>
    <w:pPr>
      <w:numPr>
        <w:numId w:val="5"/>
      </w:numPr>
      <w:ind w:left="568" w:hanging="284"/>
    </w:pPr>
    <w:rPr>
      <w:color w:val="000000" w:themeColor="text1"/>
    </w:rPr>
  </w:style>
  <w:style w:type="table" w:customStyle="1" w:styleId="VCAATableClosed">
    <w:name w:val="VCAA Table Closed"/>
    <w:basedOn w:val="VCAATable"/>
    <w:uiPriority w:val="99"/>
    <w:rsid w:val="00DC21C3"/>
    <w:pPr>
      <w:spacing w:after="0"/>
    </w:pPr>
    <w:tblPr>
      <w:tblBorders>
        <w:top w:val="single" w:sz="4" w:space="0" w:color="auto"/>
        <w:left w:val="single" w:sz="4" w:space="0" w:color="auto"/>
        <w:bottom w:val="single" w:sz="4" w:space="0" w:color="auto"/>
        <w:right w:val="single" w:sz="4" w:space="0" w:color="auto"/>
        <w:insideH w:val="none" w:sz="0" w:space="0" w:color="auto"/>
        <w:insideV w:val="single" w:sz="4" w:space="0" w:color="auto"/>
      </w:tblBorders>
    </w:tblPr>
    <w:tcPr>
      <w:shd w:val="clear" w:color="auto" w:fill="auto"/>
    </w:tcPr>
    <w:tblStylePr w:type="firstRow">
      <w:rPr>
        <w:rFonts w:ascii="Proxima Nova" w:hAnsi="Proxima Nova"/>
        <w:b/>
        <w:color w:val="FFFFFF" w:themeColor="background1"/>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l2br w:val="nil"/>
          <w:tr2bl w:val="nil"/>
        </w:tcBorders>
        <w:shd w:val="clear" w:color="auto" w:fill="D7D7D7"/>
      </w:tcPr>
    </w:tblStylePr>
  </w:style>
  <w:style w:type="table" w:customStyle="1" w:styleId="Style1">
    <w:name w:val="Style1"/>
    <w:basedOn w:val="TableNormal"/>
    <w:uiPriority w:val="99"/>
    <w:rsid w:val="00C53263"/>
    <w:pPr>
      <w:spacing w:after="0" w:line="240" w:lineRule="auto"/>
    </w:pPr>
    <w:tbl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1E5ED4"/>
    <w:rPr>
      <w:b/>
    </w:rPr>
  </w:style>
  <w:style w:type="character" w:customStyle="1" w:styleId="TitlesItalics">
    <w:name w:val="Titles (Italics)"/>
    <w:basedOn w:val="DefaultParagraphFont"/>
    <w:uiPriority w:val="1"/>
    <w:qFormat/>
    <w:rsid w:val="001E5ED4"/>
    <w:rPr>
      <w:i/>
    </w:rPr>
  </w:style>
  <w:style w:type="paragraph" w:styleId="ListParagraph">
    <w:name w:val="List Paragraph"/>
    <w:basedOn w:val="Normal"/>
    <w:uiPriority w:val="34"/>
    <w:qFormat/>
    <w:rsid w:val="00E03DF5"/>
    <w:pPr>
      <w:spacing w:after="0" w:line="240" w:lineRule="auto"/>
      <w:ind w:left="720"/>
      <w:contextualSpacing/>
    </w:pPr>
    <w:rPr>
      <w:rFonts w:ascii="Arial" w:eastAsia="Times New Roman" w:hAnsi="Arial" w:cs="Times New Roman"/>
      <w:sz w:val="24"/>
      <w:szCs w:val="24"/>
    </w:rPr>
  </w:style>
  <w:style w:type="character" w:customStyle="1" w:styleId="Heading4Char">
    <w:name w:val="Heading 4 Char"/>
    <w:basedOn w:val="DefaultParagraphFont"/>
    <w:link w:val="Heading4"/>
    <w:uiPriority w:val="9"/>
    <w:semiHidden/>
    <w:rsid w:val="005031D2"/>
    <w:rPr>
      <w:rFonts w:asciiTheme="majorHAnsi" w:eastAsiaTheme="majorEastAsia" w:hAnsiTheme="majorHAnsi" w:cstheme="majorBidi"/>
      <w:b/>
      <w:bCs/>
      <w:i/>
      <w:iCs/>
      <w:color w:val="0099E3" w:themeColor="accent1"/>
    </w:rPr>
  </w:style>
  <w:style w:type="table" w:customStyle="1" w:styleId="TableGrid1">
    <w:name w:val="Table Grid1"/>
    <w:basedOn w:val="TableNormal"/>
    <w:next w:val="TableGrid"/>
    <w:uiPriority w:val="59"/>
    <w:rsid w:val="000D2707"/>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C5A64"/>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Heading3Char">
    <w:name w:val="Heading 3 Char"/>
    <w:basedOn w:val="DefaultParagraphFont"/>
    <w:link w:val="Heading3"/>
    <w:uiPriority w:val="9"/>
    <w:semiHidden/>
    <w:rsid w:val="00B248A2"/>
    <w:rPr>
      <w:rFonts w:asciiTheme="majorHAnsi" w:eastAsiaTheme="majorEastAsia" w:hAnsiTheme="majorHAnsi" w:cstheme="majorBidi"/>
      <w:color w:val="004B71" w:themeColor="accent1" w:themeShade="7F"/>
      <w:sz w:val="24"/>
      <w:szCs w:val="24"/>
    </w:rPr>
  </w:style>
  <w:style w:type="paragraph" w:styleId="PlainText">
    <w:name w:val="Plain Text"/>
    <w:basedOn w:val="Normal"/>
    <w:link w:val="PlainTextChar"/>
    <w:uiPriority w:val="99"/>
    <w:unhideWhenUsed/>
    <w:rsid w:val="004D3539"/>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D3539"/>
    <w:rPr>
      <w:rFonts w:ascii="Calibri" w:hAnsi="Calibri"/>
      <w:szCs w:val="21"/>
    </w:rPr>
  </w:style>
  <w:style w:type="character" w:styleId="FollowedHyperlink">
    <w:name w:val="FollowedHyperlink"/>
    <w:basedOn w:val="DefaultParagraphFont"/>
    <w:uiPriority w:val="99"/>
    <w:semiHidden/>
    <w:unhideWhenUsed/>
    <w:rsid w:val="006B3425"/>
    <w:rPr>
      <w:color w:val="8DB3E2" w:themeColor="followedHyperlink"/>
      <w:u w:val="single"/>
    </w:rPr>
  </w:style>
  <w:style w:type="character" w:customStyle="1" w:styleId="Heading1Char">
    <w:name w:val="Heading 1 Char"/>
    <w:basedOn w:val="DefaultParagraphFont"/>
    <w:link w:val="Heading1"/>
    <w:uiPriority w:val="9"/>
    <w:rsid w:val="00245A68"/>
    <w:rPr>
      <w:rFonts w:asciiTheme="majorHAnsi" w:eastAsiaTheme="majorEastAsia" w:hAnsiTheme="majorHAnsi" w:cstheme="majorBidi"/>
      <w:color w:val="0072AA" w:themeColor="accent1" w:themeShade="BF"/>
      <w:sz w:val="32"/>
      <w:szCs w:val="32"/>
    </w:rPr>
  </w:style>
  <w:style w:type="character" w:styleId="CommentReference">
    <w:name w:val="annotation reference"/>
    <w:basedOn w:val="DefaultParagraphFont"/>
    <w:uiPriority w:val="99"/>
    <w:semiHidden/>
    <w:unhideWhenUsed/>
    <w:rsid w:val="00AB602B"/>
    <w:rPr>
      <w:sz w:val="16"/>
      <w:szCs w:val="16"/>
    </w:rPr>
  </w:style>
  <w:style w:type="paragraph" w:styleId="CommentText">
    <w:name w:val="annotation text"/>
    <w:basedOn w:val="Normal"/>
    <w:link w:val="CommentTextChar"/>
    <w:uiPriority w:val="99"/>
    <w:semiHidden/>
    <w:unhideWhenUsed/>
    <w:rsid w:val="00AB602B"/>
    <w:pPr>
      <w:spacing w:line="240" w:lineRule="auto"/>
    </w:pPr>
    <w:rPr>
      <w:sz w:val="20"/>
      <w:szCs w:val="20"/>
    </w:rPr>
  </w:style>
  <w:style w:type="character" w:customStyle="1" w:styleId="CommentTextChar">
    <w:name w:val="Comment Text Char"/>
    <w:basedOn w:val="DefaultParagraphFont"/>
    <w:link w:val="CommentText"/>
    <w:uiPriority w:val="99"/>
    <w:semiHidden/>
    <w:rsid w:val="00AB602B"/>
    <w:rPr>
      <w:sz w:val="20"/>
      <w:szCs w:val="20"/>
    </w:rPr>
  </w:style>
  <w:style w:type="paragraph" w:styleId="CommentSubject">
    <w:name w:val="annotation subject"/>
    <w:basedOn w:val="CommentText"/>
    <w:next w:val="CommentText"/>
    <w:link w:val="CommentSubjectChar"/>
    <w:uiPriority w:val="99"/>
    <w:semiHidden/>
    <w:unhideWhenUsed/>
    <w:rsid w:val="00AB602B"/>
    <w:rPr>
      <w:b/>
      <w:bCs/>
    </w:rPr>
  </w:style>
  <w:style w:type="character" w:customStyle="1" w:styleId="CommentSubjectChar">
    <w:name w:val="Comment Subject Char"/>
    <w:basedOn w:val="CommentTextChar"/>
    <w:link w:val="CommentSubject"/>
    <w:uiPriority w:val="99"/>
    <w:semiHidden/>
    <w:rsid w:val="00AB602B"/>
    <w:rPr>
      <w:b/>
      <w:bCs/>
      <w:sz w:val="20"/>
      <w:szCs w:val="20"/>
    </w:rPr>
  </w:style>
  <w:style w:type="character" w:styleId="Strong">
    <w:name w:val="Strong"/>
    <w:basedOn w:val="DefaultParagraphFont"/>
    <w:uiPriority w:val="22"/>
    <w:qFormat/>
    <w:rsid w:val="006F282C"/>
    <w:rPr>
      <w:b/>
      <w:bCs/>
    </w:rPr>
  </w:style>
  <w:style w:type="character" w:styleId="Emphasis">
    <w:name w:val="Emphasis"/>
    <w:basedOn w:val="DefaultParagraphFont"/>
    <w:uiPriority w:val="20"/>
    <w:qFormat/>
    <w:rsid w:val="006F282C"/>
    <w:rPr>
      <w:i/>
      <w:iCs/>
    </w:rPr>
  </w:style>
  <w:style w:type="table" w:customStyle="1" w:styleId="TableGrid2">
    <w:name w:val="Table Grid2"/>
    <w:basedOn w:val="TableNormal"/>
    <w:next w:val="TableGrid"/>
    <w:uiPriority w:val="59"/>
    <w:rsid w:val="006A1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4105D7"/>
    <w:rPr>
      <w:rFonts w:asciiTheme="majorHAnsi" w:eastAsiaTheme="majorEastAsia" w:hAnsiTheme="majorHAnsi" w:cstheme="majorBidi"/>
      <w:b/>
      <w:bCs/>
      <w:color w:val="0099E3"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32564">
      <w:bodyDiv w:val="1"/>
      <w:marLeft w:val="0"/>
      <w:marRight w:val="0"/>
      <w:marTop w:val="0"/>
      <w:marBottom w:val="0"/>
      <w:divBdr>
        <w:top w:val="none" w:sz="0" w:space="0" w:color="auto"/>
        <w:left w:val="none" w:sz="0" w:space="0" w:color="auto"/>
        <w:bottom w:val="none" w:sz="0" w:space="0" w:color="auto"/>
        <w:right w:val="none" w:sz="0" w:space="0" w:color="auto"/>
      </w:divBdr>
    </w:div>
    <w:div w:id="66653935">
      <w:bodyDiv w:val="1"/>
      <w:marLeft w:val="0"/>
      <w:marRight w:val="0"/>
      <w:marTop w:val="0"/>
      <w:marBottom w:val="0"/>
      <w:divBdr>
        <w:top w:val="none" w:sz="0" w:space="0" w:color="auto"/>
        <w:left w:val="none" w:sz="0" w:space="0" w:color="auto"/>
        <w:bottom w:val="none" w:sz="0" w:space="0" w:color="auto"/>
        <w:right w:val="none" w:sz="0" w:space="0" w:color="auto"/>
      </w:divBdr>
      <w:divsChild>
        <w:div w:id="1005398980">
          <w:marLeft w:val="0"/>
          <w:marRight w:val="0"/>
          <w:marTop w:val="0"/>
          <w:marBottom w:val="0"/>
          <w:divBdr>
            <w:top w:val="none" w:sz="0" w:space="0" w:color="auto"/>
            <w:left w:val="none" w:sz="0" w:space="0" w:color="auto"/>
            <w:bottom w:val="none" w:sz="0" w:space="0" w:color="auto"/>
            <w:right w:val="none" w:sz="0" w:space="0" w:color="auto"/>
          </w:divBdr>
          <w:divsChild>
            <w:div w:id="1571580116">
              <w:marLeft w:val="0"/>
              <w:marRight w:val="0"/>
              <w:marTop w:val="0"/>
              <w:marBottom w:val="0"/>
              <w:divBdr>
                <w:top w:val="none" w:sz="0" w:space="0" w:color="auto"/>
                <w:left w:val="none" w:sz="0" w:space="0" w:color="auto"/>
                <w:bottom w:val="none" w:sz="0" w:space="0" w:color="auto"/>
                <w:right w:val="none" w:sz="0" w:space="0" w:color="auto"/>
              </w:divBdr>
              <w:divsChild>
                <w:div w:id="1358703388">
                  <w:marLeft w:val="0"/>
                  <w:marRight w:val="0"/>
                  <w:marTop w:val="0"/>
                  <w:marBottom w:val="0"/>
                  <w:divBdr>
                    <w:top w:val="none" w:sz="0" w:space="0" w:color="auto"/>
                    <w:left w:val="none" w:sz="0" w:space="0" w:color="auto"/>
                    <w:bottom w:val="none" w:sz="0" w:space="0" w:color="auto"/>
                    <w:right w:val="none" w:sz="0" w:space="0" w:color="auto"/>
                  </w:divBdr>
                  <w:divsChild>
                    <w:div w:id="1461875815">
                      <w:marLeft w:val="120"/>
                      <w:marRight w:val="120"/>
                      <w:marTop w:val="0"/>
                      <w:marBottom w:val="0"/>
                      <w:divBdr>
                        <w:top w:val="none" w:sz="0" w:space="0" w:color="auto"/>
                        <w:left w:val="none" w:sz="0" w:space="0" w:color="auto"/>
                        <w:bottom w:val="none" w:sz="0" w:space="0" w:color="auto"/>
                        <w:right w:val="none" w:sz="0" w:space="0" w:color="auto"/>
                      </w:divBdr>
                      <w:divsChild>
                        <w:div w:id="202133602">
                          <w:marLeft w:val="0"/>
                          <w:marRight w:val="0"/>
                          <w:marTop w:val="0"/>
                          <w:marBottom w:val="0"/>
                          <w:divBdr>
                            <w:top w:val="none" w:sz="0" w:space="0" w:color="auto"/>
                            <w:left w:val="none" w:sz="0" w:space="0" w:color="auto"/>
                            <w:bottom w:val="none" w:sz="0" w:space="0" w:color="auto"/>
                            <w:right w:val="none" w:sz="0" w:space="0" w:color="auto"/>
                          </w:divBdr>
                          <w:divsChild>
                            <w:div w:id="1742830511">
                              <w:marLeft w:val="0"/>
                              <w:marRight w:val="0"/>
                              <w:marTop w:val="0"/>
                              <w:marBottom w:val="0"/>
                              <w:divBdr>
                                <w:top w:val="none" w:sz="0" w:space="0" w:color="auto"/>
                                <w:left w:val="none" w:sz="0" w:space="0" w:color="auto"/>
                                <w:bottom w:val="none" w:sz="0" w:space="0" w:color="auto"/>
                                <w:right w:val="none" w:sz="0" w:space="0" w:color="auto"/>
                              </w:divBdr>
                              <w:divsChild>
                                <w:div w:id="1320233823">
                                  <w:marLeft w:val="0"/>
                                  <w:marRight w:val="0"/>
                                  <w:marTop w:val="0"/>
                                  <w:marBottom w:val="0"/>
                                  <w:divBdr>
                                    <w:top w:val="none" w:sz="0" w:space="0" w:color="auto"/>
                                    <w:left w:val="none" w:sz="0" w:space="0" w:color="auto"/>
                                    <w:bottom w:val="none" w:sz="0" w:space="0" w:color="auto"/>
                                    <w:right w:val="none" w:sz="0" w:space="0" w:color="auto"/>
                                  </w:divBdr>
                                  <w:divsChild>
                                    <w:div w:id="1917780233">
                                      <w:marLeft w:val="0"/>
                                      <w:marRight w:val="0"/>
                                      <w:marTop w:val="0"/>
                                      <w:marBottom w:val="0"/>
                                      <w:divBdr>
                                        <w:top w:val="none" w:sz="0" w:space="0" w:color="auto"/>
                                        <w:left w:val="none" w:sz="0" w:space="0" w:color="auto"/>
                                        <w:bottom w:val="none" w:sz="0" w:space="0" w:color="auto"/>
                                        <w:right w:val="none" w:sz="0" w:space="0" w:color="auto"/>
                                      </w:divBdr>
                                      <w:divsChild>
                                        <w:div w:id="1695376671">
                                          <w:marLeft w:val="0"/>
                                          <w:marRight w:val="0"/>
                                          <w:marTop w:val="0"/>
                                          <w:marBottom w:val="0"/>
                                          <w:divBdr>
                                            <w:top w:val="none" w:sz="0" w:space="0" w:color="auto"/>
                                            <w:left w:val="none" w:sz="0" w:space="0" w:color="auto"/>
                                            <w:bottom w:val="none" w:sz="0" w:space="0" w:color="auto"/>
                                            <w:right w:val="none" w:sz="0" w:space="0" w:color="auto"/>
                                          </w:divBdr>
                                          <w:divsChild>
                                            <w:div w:id="180469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743314">
      <w:bodyDiv w:val="1"/>
      <w:marLeft w:val="0"/>
      <w:marRight w:val="0"/>
      <w:marTop w:val="0"/>
      <w:marBottom w:val="0"/>
      <w:divBdr>
        <w:top w:val="none" w:sz="0" w:space="0" w:color="auto"/>
        <w:left w:val="none" w:sz="0" w:space="0" w:color="auto"/>
        <w:bottom w:val="none" w:sz="0" w:space="0" w:color="auto"/>
        <w:right w:val="none" w:sz="0" w:space="0" w:color="auto"/>
      </w:divBdr>
    </w:div>
    <w:div w:id="99449906">
      <w:bodyDiv w:val="1"/>
      <w:marLeft w:val="0"/>
      <w:marRight w:val="0"/>
      <w:marTop w:val="0"/>
      <w:marBottom w:val="0"/>
      <w:divBdr>
        <w:top w:val="none" w:sz="0" w:space="0" w:color="auto"/>
        <w:left w:val="none" w:sz="0" w:space="0" w:color="auto"/>
        <w:bottom w:val="none" w:sz="0" w:space="0" w:color="auto"/>
        <w:right w:val="none" w:sz="0" w:space="0" w:color="auto"/>
      </w:divBdr>
    </w:div>
    <w:div w:id="149910056">
      <w:bodyDiv w:val="1"/>
      <w:marLeft w:val="0"/>
      <w:marRight w:val="0"/>
      <w:marTop w:val="0"/>
      <w:marBottom w:val="0"/>
      <w:divBdr>
        <w:top w:val="none" w:sz="0" w:space="0" w:color="auto"/>
        <w:left w:val="none" w:sz="0" w:space="0" w:color="auto"/>
        <w:bottom w:val="none" w:sz="0" w:space="0" w:color="auto"/>
        <w:right w:val="none" w:sz="0" w:space="0" w:color="auto"/>
      </w:divBdr>
    </w:div>
    <w:div w:id="191649082">
      <w:bodyDiv w:val="1"/>
      <w:marLeft w:val="0"/>
      <w:marRight w:val="0"/>
      <w:marTop w:val="0"/>
      <w:marBottom w:val="0"/>
      <w:divBdr>
        <w:top w:val="none" w:sz="0" w:space="0" w:color="auto"/>
        <w:left w:val="none" w:sz="0" w:space="0" w:color="auto"/>
        <w:bottom w:val="none" w:sz="0" w:space="0" w:color="auto"/>
        <w:right w:val="none" w:sz="0" w:space="0" w:color="auto"/>
      </w:divBdr>
    </w:div>
    <w:div w:id="273944064">
      <w:bodyDiv w:val="1"/>
      <w:marLeft w:val="0"/>
      <w:marRight w:val="0"/>
      <w:marTop w:val="0"/>
      <w:marBottom w:val="0"/>
      <w:divBdr>
        <w:top w:val="none" w:sz="0" w:space="0" w:color="auto"/>
        <w:left w:val="none" w:sz="0" w:space="0" w:color="auto"/>
        <w:bottom w:val="none" w:sz="0" w:space="0" w:color="auto"/>
        <w:right w:val="none" w:sz="0" w:space="0" w:color="auto"/>
      </w:divBdr>
    </w:div>
    <w:div w:id="308437400">
      <w:bodyDiv w:val="1"/>
      <w:marLeft w:val="0"/>
      <w:marRight w:val="0"/>
      <w:marTop w:val="0"/>
      <w:marBottom w:val="0"/>
      <w:divBdr>
        <w:top w:val="none" w:sz="0" w:space="0" w:color="auto"/>
        <w:left w:val="none" w:sz="0" w:space="0" w:color="auto"/>
        <w:bottom w:val="none" w:sz="0" w:space="0" w:color="auto"/>
        <w:right w:val="none" w:sz="0" w:space="0" w:color="auto"/>
      </w:divBdr>
    </w:div>
    <w:div w:id="313611342">
      <w:bodyDiv w:val="1"/>
      <w:marLeft w:val="0"/>
      <w:marRight w:val="0"/>
      <w:marTop w:val="0"/>
      <w:marBottom w:val="0"/>
      <w:divBdr>
        <w:top w:val="none" w:sz="0" w:space="0" w:color="auto"/>
        <w:left w:val="none" w:sz="0" w:space="0" w:color="auto"/>
        <w:bottom w:val="none" w:sz="0" w:space="0" w:color="auto"/>
        <w:right w:val="none" w:sz="0" w:space="0" w:color="auto"/>
      </w:divBdr>
    </w:div>
    <w:div w:id="382599726">
      <w:bodyDiv w:val="1"/>
      <w:marLeft w:val="0"/>
      <w:marRight w:val="0"/>
      <w:marTop w:val="0"/>
      <w:marBottom w:val="0"/>
      <w:divBdr>
        <w:top w:val="none" w:sz="0" w:space="0" w:color="auto"/>
        <w:left w:val="none" w:sz="0" w:space="0" w:color="auto"/>
        <w:bottom w:val="none" w:sz="0" w:space="0" w:color="auto"/>
        <w:right w:val="none" w:sz="0" w:space="0" w:color="auto"/>
      </w:divBdr>
    </w:div>
    <w:div w:id="414017289">
      <w:bodyDiv w:val="1"/>
      <w:marLeft w:val="0"/>
      <w:marRight w:val="0"/>
      <w:marTop w:val="0"/>
      <w:marBottom w:val="0"/>
      <w:divBdr>
        <w:top w:val="none" w:sz="0" w:space="0" w:color="auto"/>
        <w:left w:val="none" w:sz="0" w:space="0" w:color="auto"/>
        <w:bottom w:val="none" w:sz="0" w:space="0" w:color="auto"/>
        <w:right w:val="none" w:sz="0" w:space="0" w:color="auto"/>
      </w:divBdr>
    </w:div>
    <w:div w:id="425033235">
      <w:bodyDiv w:val="1"/>
      <w:marLeft w:val="0"/>
      <w:marRight w:val="0"/>
      <w:marTop w:val="0"/>
      <w:marBottom w:val="0"/>
      <w:divBdr>
        <w:top w:val="none" w:sz="0" w:space="0" w:color="auto"/>
        <w:left w:val="none" w:sz="0" w:space="0" w:color="auto"/>
        <w:bottom w:val="none" w:sz="0" w:space="0" w:color="auto"/>
        <w:right w:val="none" w:sz="0" w:space="0" w:color="auto"/>
      </w:divBdr>
      <w:divsChild>
        <w:div w:id="683746988">
          <w:marLeft w:val="0"/>
          <w:marRight w:val="0"/>
          <w:marTop w:val="0"/>
          <w:marBottom w:val="0"/>
          <w:divBdr>
            <w:top w:val="none" w:sz="0" w:space="0" w:color="auto"/>
            <w:left w:val="none" w:sz="0" w:space="0" w:color="auto"/>
            <w:bottom w:val="none" w:sz="0" w:space="0" w:color="auto"/>
            <w:right w:val="none" w:sz="0" w:space="0" w:color="auto"/>
          </w:divBdr>
          <w:divsChild>
            <w:div w:id="1068848498">
              <w:marLeft w:val="0"/>
              <w:marRight w:val="0"/>
              <w:marTop w:val="0"/>
              <w:marBottom w:val="0"/>
              <w:divBdr>
                <w:top w:val="none" w:sz="0" w:space="0" w:color="auto"/>
                <w:left w:val="none" w:sz="0" w:space="0" w:color="auto"/>
                <w:bottom w:val="none" w:sz="0" w:space="0" w:color="auto"/>
                <w:right w:val="none" w:sz="0" w:space="0" w:color="auto"/>
              </w:divBdr>
              <w:divsChild>
                <w:div w:id="1661275802">
                  <w:marLeft w:val="0"/>
                  <w:marRight w:val="0"/>
                  <w:marTop w:val="0"/>
                  <w:marBottom w:val="0"/>
                  <w:divBdr>
                    <w:top w:val="none" w:sz="0" w:space="0" w:color="auto"/>
                    <w:left w:val="none" w:sz="0" w:space="0" w:color="auto"/>
                    <w:bottom w:val="none" w:sz="0" w:space="0" w:color="auto"/>
                    <w:right w:val="none" w:sz="0" w:space="0" w:color="auto"/>
                  </w:divBdr>
                  <w:divsChild>
                    <w:div w:id="109207021">
                      <w:marLeft w:val="120"/>
                      <w:marRight w:val="120"/>
                      <w:marTop w:val="0"/>
                      <w:marBottom w:val="0"/>
                      <w:divBdr>
                        <w:top w:val="none" w:sz="0" w:space="0" w:color="auto"/>
                        <w:left w:val="none" w:sz="0" w:space="0" w:color="auto"/>
                        <w:bottom w:val="none" w:sz="0" w:space="0" w:color="auto"/>
                        <w:right w:val="none" w:sz="0" w:space="0" w:color="auto"/>
                      </w:divBdr>
                      <w:divsChild>
                        <w:div w:id="1496410787">
                          <w:marLeft w:val="0"/>
                          <w:marRight w:val="0"/>
                          <w:marTop w:val="0"/>
                          <w:marBottom w:val="0"/>
                          <w:divBdr>
                            <w:top w:val="none" w:sz="0" w:space="0" w:color="auto"/>
                            <w:left w:val="none" w:sz="0" w:space="0" w:color="auto"/>
                            <w:bottom w:val="none" w:sz="0" w:space="0" w:color="auto"/>
                            <w:right w:val="none" w:sz="0" w:space="0" w:color="auto"/>
                          </w:divBdr>
                          <w:divsChild>
                            <w:div w:id="640693647">
                              <w:marLeft w:val="0"/>
                              <w:marRight w:val="0"/>
                              <w:marTop w:val="0"/>
                              <w:marBottom w:val="0"/>
                              <w:divBdr>
                                <w:top w:val="none" w:sz="0" w:space="0" w:color="auto"/>
                                <w:left w:val="none" w:sz="0" w:space="0" w:color="auto"/>
                                <w:bottom w:val="none" w:sz="0" w:space="0" w:color="auto"/>
                                <w:right w:val="none" w:sz="0" w:space="0" w:color="auto"/>
                              </w:divBdr>
                              <w:divsChild>
                                <w:div w:id="1114448846">
                                  <w:marLeft w:val="0"/>
                                  <w:marRight w:val="0"/>
                                  <w:marTop w:val="0"/>
                                  <w:marBottom w:val="0"/>
                                  <w:divBdr>
                                    <w:top w:val="none" w:sz="0" w:space="0" w:color="auto"/>
                                    <w:left w:val="none" w:sz="0" w:space="0" w:color="auto"/>
                                    <w:bottom w:val="none" w:sz="0" w:space="0" w:color="auto"/>
                                    <w:right w:val="none" w:sz="0" w:space="0" w:color="auto"/>
                                  </w:divBdr>
                                  <w:divsChild>
                                    <w:div w:id="2055737854">
                                      <w:marLeft w:val="0"/>
                                      <w:marRight w:val="0"/>
                                      <w:marTop w:val="0"/>
                                      <w:marBottom w:val="0"/>
                                      <w:divBdr>
                                        <w:top w:val="none" w:sz="0" w:space="0" w:color="auto"/>
                                        <w:left w:val="none" w:sz="0" w:space="0" w:color="auto"/>
                                        <w:bottom w:val="none" w:sz="0" w:space="0" w:color="auto"/>
                                        <w:right w:val="none" w:sz="0" w:space="0" w:color="auto"/>
                                      </w:divBdr>
                                      <w:divsChild>
                                        <w:div w:id="2137871009">
                                          <w:marLeft w:val="0"/>
                                          <w:marRight w:val="0"/>
                                          <w:marTop w:val="0"/>
                                          <w:marBottom w:val="0"/>
                                          <w:divBdr>
                                            <w:top w:val="none" w:sz="0" w:space="0" w:color="auto"/>
                                            <w:left w:val="none" w:sz="0" w:space="0" w:color="auto"/>
                                            <w:bottom w:val="none" w:sz="0" w:space="0" w:color="auto"/>
                                            <w:right w:val="none" w:sz="0" w:space="0" w:color="auto"/>
                                          </w:divBdr>
                                          <w:divsChild>
                                            <w:div w:id="749162134">
                                              <w:marLeft w:val="0"/>
                                              <w:marRight w:val="0"/>
                                              <w:marTop w:val="0"/>
                                              <w:marBottom w:val="0"/>
                                              <w:divBdr>
                                                <w:top w:val="none" w:sz="0" w:space="0" w:color="auto"/>
                                                <w:left w:val="none" w:sz="0" w:space="0" w:color="auto"/>
                                                <w:bottom w:val="none" w:sz="0" w:space="0" w:color="auto"/>
                                                <w:right w:val="none" w:sz="0" w:space="0" w:color="auto"/>
                                              </w:divBdr>
                                              <w:divsChild>
                                                <w:div w:id="28207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7314711">
      <w:bodyDiv w:val="1"/>
      <w:marLeft w:val="0"/>
      <w:marRight w:val="0"/>
      <w:marTop w:val="0"/>
      <w:marBottom w:val="0"/>
      <w:divBdr>
        <w:top w:val="none" w:sz="0" w:space="0" w:color="auto"/>
        <w:left w:val="none" w:sz="0" w:space="0" w:color="auto"/>
        <w:bottom w:val="none" w:sz="0" w:space="0" w:color="auto"/>
        <w:right w:val="none" w:sz="0" w:space="0" w:color="auto"/>
      </w:divBdr>
    </w:div>
    <w:div w:id="453602118">
      <w:bodyDiv w:val="1"/>
      <w:marLeft w:val="0"/>
      <w:marRight w:val="0"/>
      <w:marTop w:val="0"/>
      <w:marBottom w:val="0"/>
      <w:divBdr>
        <w:top w:val="none" w:sz="0" w:space="0" w:color="auto"/>
        <w:left w:val="none" w:sz="0" w:space="0" w:color="auto"/>
        <w:bottom w:val="none" w:sz="0" w:space="0" w:color="auto"/>
        <w:right w:val="none" w:sz="0" w:space="0" w:color="auto"/>
      </w:divBdr>
      <w:divsChild>
        <w:div w:id="1071659523">
          <w:marLeft w:val="0"/>
          <w:marRight w:val="0"/>
          <w:marTop w:val="0"/>
          <w:marBottom w:val="0"/>
          <w:divBdr>
            <w:top w:val="none" w:sz="0" w:space="0" w:color="auto"/>
            <w:left w:val="none" w:sz="0" w:space="0" w:color="auto"/>
            <w:bottom w:val="none" w:sz="0" w:space="0" w:color="auto"/>
            <w:right w:val="none" w:sz="0" w:space="0" w:color="auto"/>
          </w:divBdr>
          <w:divsChild>
            <w:div w:id="652830005">
              <w:marLeft w:val="0"/>
              <w:marRight w:val="0"/>
              <w:marTop w:val="0"/>
              <w:marBottom w:val="0"/>
              <w:divBdr>
                <w:top w:val="none" w:sz="0" w:space="0" w:color="auto"/>
                <w:left w:val="none" w:sz="0" w:space="0" w:color="auto"/>
                <w:bottom w:val="none" w:sz="0" w:space="0" w:color="auto"/>
                <w:right w:val="none" w:sz="0" w:space="0" w:color="auto"/>
              </w:divBdr>
              <w:divsChild>
                <w:div w:id="787507498">
                  <w:marLeft w:val="0"/>
                  <w:marRight w:val="0"/>
                  <w:marTop w:val="0"/>
                  <w:marBottom w:val="0"/>
                  <w:divBdr>
                    <w:top w:val="none" w:sz="0" w:space="0" w:color="auto"/>
                    <w:left w:val="none" w:sz="0" w:space="0" w:color="auto"/>
                    <w:bottom w:val="none" w:sz="0" w:space="0" w:color="auto"/>
                    <w:right w:val="none" w:sz="0" w:space="0" w:color="auto"/>
                  </w:divBdr>
                  <w:divsChild>
                    <w:div w:id="397478310">
                      <w:marLeft w:val="120"/>
                      <w:marRight w:val="120"/>
                      <w:marTop w:val="0"/>
                      <w:marBottom w:val="0"/>
                      <w:divBdr>
                        <w:top w:val="none" w:sz="0" w:space="0" w:color="auto"/>
                        <w:left w:val="none" w:sz="0" w:space="0" w:color="auto"/>
                        <w:bottom w:val="none" w:sz="0" w:space="0" w:color="auto"/>
                        <w:right w:val="none" w:sz="0" w:space="0" w:color="auto"/>
                      </w:divBdr>
                      <w:divsChild>
                        <w:div w:id="1216114199">
                          <w:marLeft w:val="0"/>
                          <w:marRight w:val="0"/>
                          <w:marTop w:val="0"/>
                          <w:marBottom w:val="0"/>
                          <w:divBdr>
                            <w:top w:val="none" w:sz="0" w:space="0" w:color="auto"/>
                            <w:left w:val="none" w:sz="0" w:space="0" w:color="auto"/>
                            <w:bottom w:val="none" w:sz="0" w:space="0" w:color="auto"/>
                            <w:right w:val="none" w:sz="0" w:space="0" w:color="auto"/>
                          </w:divBdr>
                          <w:divsChild>
                            <w:div w:id="317656100">
                              <w:marLeft w:val="0"/>
                              <w:marRight w:val="0"/>
                              <w:marTop w:val="0"/>
                              <w:marBottom w:val="0"/>
                              <w:divBdr>
                                <w:top w:val="none" w:sz="0" w:space="0" w:color="auto"/>
                                <w:left w:val="none" w:sz="0" w:space="0" w:color="auto"/>
                                <w:bottom w:val="none" w:sz="0" w:space="0" w:color="auto"/>
                                <w:right w:val="none" w:sz="0" w:space="0" w:color="auto"/>
                              </w:divBdr>
                              <w:divsChild>
                                <w:div w:id="1025252645">
                                  <w:marLeft w:val="0"/>
                                  <w:marRight w:val="0"/>
                                  <w:marTop w:val="0"/>
                                  <w:marBottom w:val="0"/>
                                  <w:divBdr>
                                    <w:top w:val="none" w:sz="0" w:space="0" w:color="auto"/>
                                    <w:left w:val="none" w:sz="0" w:space="0" w:color="auto"/>
                                    <w:bottom w:val="none" w:sz="0" w:space="0" w:color="auto"/>
                                    <w:right w:val="none" w:sz="0" w:space="0" w:color="auto"/>
                                  </w:divBdr>
                                  <w:divsChild>
                                    <w:div w:id="625040232">
                                      <w:marLeft w:val="0"/>
                                      <w:marRight w:val="0"/>
                                      <w:marTop w:val="0"/>
                                      <w:marBottom w:val="0"/>
                                      <w:divBdr>
                                        <w:top w:val="none" w:sz="0" w:space="0" w:color="auto"/>
                                        <w:left w:val="none" w:sz="0" w:space="0" w:color="auto"/>
                                        <w:bottom w:val="none" w:sz="0" w:space="0" w:color="auto"/>
                                        <w:right w:val="none" w:sz="0" w:space="0" w:color="auto"/>
                                      </w:divBdr>
                                      <w:divsChild>
                                        <w:div w:id="1692220271">
                                          <w:marLeft w:val="0"/>
                                          <w:marRight w:val="0"/>
                                          <w:marTop w:val="0"/>
                                          <w:marBottom w:val="0"/>
                                          <w:divBdr>
                                            <w:top w:val="none" w:sz="0" w:space="0" w:color="auto"/>
                                            <w:left w:val="none" w:sz="0" w:space="0" w:color="auto"/>
                                            <w:bottom w:val="none" w:sz="0" w:space="0" w:color="auto"/>
                                            <w:right w:val="none" w:sz="0" w:space="0" w:color="auto"/>
                                          </w:divBdr>
                                          <w:divsChild>
                                            <w:div w:id="171816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2962722">
      <w:bodyDiv w:val="1"/>
      <w:marLeft w:val="0"/>
      <w:marRight w:val="0"/>
      <w:marTop w:val="0"/>
      <w:marBottom w:val="0"/>
      <w:divBdr>
        <w:top w:val="none" w:sz="0" w:space="0" w:color="auto"/>
        <w:left w:val="none" w:sz="0" w:space="0" w:color="auto"/>
        <w:bottom w:val="none" w:sz="0" w:space="0" w:color="auto"/>
        <w:right w:val="none" w:sz="0" w:space="0" w:color="auto"/>
      </w:divBdr>
    </w:div>
    <w:div w:id="600919539">
      <w:bodyDiv w:val="1"/>
      <w:marLeft w:val="0"/>
      <w:marRight w:val="0"/>
      <w:marTop w:val="0"/>
      <w:marBottom w:val="0"/>
      <w:divBdr>
        <w:top w:val="none" w:sz="0" w:space="0" w:color="auto"/>
        <w:left w:val="none" w:sz="0" w:space="0" w:color="auto"/>
        <w:bottom w:val="none" w:sz="0" w:space="0" w:color="auto"/>
        <w:right w:val="none" w:sz="0" w:space="0" w:color="auto"/>
      </w:divBdr>
    </w:div>
    <w:div w:id="623922709">
      <w:bodyDiv w:val="1"/>
      <w:marLeft w:val="0"/>
      <w:marRight w:val="0"/>
      <w:marTop w:val="0"/>
      <w:marBottom w:val="0"/>
      <w:divBdr>
        <w:top w:val="none" w:sz="0" w:space="0" w:color="auto"/>
        <w:left w:val="none" w:sz="0" w:space="0" w:color="auto"/>
        <w:bottom w:val="none" w:sz="0" w:space="0" w:color="auto"/>
        <w:right w:val="none" w:sz="0" w:space="0" w:color="auto"/>
      </w:divBdr>
    </w:div>
    <w:div w:id="633292615">
      <w:bodyDiv w:val="1"/>
      <w:marLeft w:val="0"/>
      <w:marRight w:val="0"/>
      <w:marTop w:val="0"/>
      <w:marBottom w:val="0"/>
      <w:divBdr>
        <w:top w:val="none" w:sz="0" w:space="0" w:color="auto"/>
        <w:left w:val="none" w:sz="0" w:space="0" w:color="auto"/>
        <w:bottom w:val="none" w:sz="0" w:space="0" w:color="auto"/>
        <w:right w:val="none" w:sz="0" w:space="0" w:color="auto"/>
      </w:divBdr>
      <w:divsChild>
        <w:div w:id="1292903894">
          <w:marLeft w:val="0"/>
          <w:marRight w:val="0"/>
          <w:marTop w:val="0"/>
          <w:marBottom w:val="0"/>
          <w:divBdr>
            <w:top w:val="none" w:sz="0" w:space="0" w:color="auto"/>
            <w:left w:val="none" w:sz="0" w:space="0" w:color="auto"/>
            <w:bottom w:val="none" w:sz="0" w:space="0" w:color="auto"/>
            <w:right w:val="none" w:sz="0" w:space="0" w:color="auto"/>
          </w:divBdr>
          <w:divsChild>
            <w:div w:id="426123802">
              <w:marLeft w:val="0"/>
              <w:marRight w:val="0"/>
              <w:marTop w:val="0"/>
              <w:marBottom w:val="0"/>
              <w:divBdr>
                <w:top w:val="none" w:sz="0" w:space="0" w:color="auto"/>
                <w:left w:val="none" w:sz="0" w:space="0" w:color="auto"/>
                <w:bottom w:val="none" w:sz="0" w:space="0" w:color="auto"/>
                <w:right w:val="none" w:sz="0" w:space="0" w:color="auto"/>
              </w:divBdr>
              <w:divsChild>
                <w:div w:id="1527600762">
                  <w:marLeft w:val="0"/>
                  <w:marRight w:val="0"/>
                  <w:marTop w:val="0"/>
                  <w:marBottom w:val="0"/>
                  <w:divBdr>
                    <w:top w:val="none" w:sz="0" w:space="0" w:color="auto"/>
                    <w:left w:val="none" w:sz="0" w:space="0" w:color="auto"/>
                    <w:bottom w:val="none" w:sz="0" w:space="0" w:color="auto"/>
                    <w:right w:val="none" w:sz="0" w:space="0" w:color="auto"/>
                  </w:divBdr>
                  <w:divsChild>
                    <w:div w:id="1040129278">
                      <w:marLeft w:val="120"/>
                      <w:marRight w:val="120"/>
                      <w:marTop w:val="0"/>
                      <w:marBottom w:val="0"/>
                      <w:divBdr>
                        <w:top w:val="none" w:sz="0" w:space="0" w:color="auto"/>
                        <w:left w:val="none" w:sz="0" w:space="0" w:color="auto"/>
                        <w:bottom w:val="none" w:sz="0" w:space="0" w:color="auto"/>
                        <w:right w:val="none" w:sz="0" w:space="0" w:color="auto"/>
                      </w:divBdr>
                      <w:divsChild>
                        <w:div w:id="811482021">
                          <w:marLeft w:val="0"/>
                          <w:marRight w:val="0"/>
                          <w:marTop w:val="0"/>
                          <w:marBottom w:val="0"/>
                          <w:divBdr>
                            <w:top w:val="none" w:sz="0" w:space="0" w:color="auto"/>
                            <w:left w:val="none" w:sz="0" w:space="0" w:color="auto"/>
                            <w:bottom w:val="none" w:sz="0" w:space="0" w:color="auto"/>
                            <w:right w:val="none" w:sz="0" w:space="0" w:color="auto"/>
                          </w:divBdr>
                          <w:divsChild>
                            <w:div w:id="1312976281">
                              <w:marLeft w:val="0"/>
                              <w:marRight w:val="0"/>
                              <w:marTop w:val="0"/>
                              <w:marBottom w:val="0"/>
                              <w:divBdr>
                                <w:top w:val="none" w:sz="0" w:space="0" w:color="auto"/>
                                <w:left w:val="none" w:sz="0" w:space="0" w:color="auto"/>
                                <w:bottom w:val="none" w:sz="0" w:space="0" w:color="auto"/>
                                <w:right w:val="none" w:sz="0" w:space="0" w:color="auto"/>
                              </w:divBdr>
                              <w:divsChild>
                                <w:div w:id="1251280131">
                                  <w:marLeft w:val="0"/>
                                  <w:marRight w:val="0"/>
                                  <w:marTop w:val="0"/>
                                  <w:marBottom w:val="0"/>
                                  <w:divBdr>
                                    <w:top w:val="none" w:sz="0" w:space="0" w:color="auto"/>
                                    <w:left w:val="none" w:sz="0" w:space="0" w:color="auto"/>
                                    <w:bottom w:val="none" w:sz="0" w:space="0" w:color="auto"/>
                                    <w:right w:val="none" w:sz="0" w:space="0" w:color="auto"/>
                                  </w:divBdr>
                                  <w:divsChild>
                                    <w:div w:id="1364135699">
                                      <w:marLeft w:val="0"/>
                                      <w:marRight w:val="0"/>
                                      <w:marTop w:val="0"/>
                                      <w:marBottom w:val="0"/>
                                      <w:divBdr>
                                        <w:top w:val="none" w:sz="0" w:space="0" w:color="auto"/>
                                        <w:left w:val="none" w:sz="0" w:space="0" w:color="auto"/>
                                        <w:bottom w:val="none" w:sz="0" w:space="0" w:color="auto"/>
                                        <w:right w:val="none" w:sz="0" w:space="0" w:color="auto"/>
                                      </w:divBdr>
                                      <w:divsChild>
                                        <w:div w:id="1548176261">
                                          <w:marLeft w:val="0"/>
                                          <w:marRight w:val="0"/>
                                          <w:marTop w:val="0"/>
                                          <w:marBottom w:val="0"/>
                                          <w:divBdr>
                                            <w:top w:val="none" w:sz="0" w:space="0" w:color="auto"/>
                                            <w:left w:val="none" w:sz="0" w:space="0" w:color="auto"/>
                                            <w:bottom w:val="none" w:sz="0" w:space="0" w:color="auto"/>
                                            <w:right w:val="none" w:sz="0" w:space="0" w:color="auto"/>
                                          </w:divBdr>
                                          <w:divsChild>
                                            <w:div w:id="3090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6711877">
      <w:bodyDiv w:val="1"/>
      <w:marLeft w:val="0"/>
      <w:marRight w:val="0"/>
      <w:marTop w:val="0"/>
      <w:marBottom w:val="0"/>
      <w:divBdr>
        <w:top w:val="none" w:sz="0" w:space="0" w:color="auto"/>
        <w:left w:val="none" w:sz="0" w:space="0" w:color="auto"/>
        <w:bottom w:val="none" w:sz="0" w:space="0" w:color="auto"/>
        <w:right w:val="none" w:sz="0" w:space="0" w:color="auto"/>
      </w:divBdr>
    </w:div>
    <w:div w:id="704059461">
      <w:bodyDiv w:val="1"/>
      <w:marLeft w:val="0"/>
      <w:marRight w:val="0"/>
      <w:marTop w:val="0"/>
      <w:marBottom w:val="0"/>
      <w:divBdr>
        <w:top w:val="none" w:sz="0" w:space="0" w:color="auto"/>
        <w:left w:val="none" w:sz="0" w:space="0" w:color="auto"/>
        <w:bottom w:val="none" w:sz="0" w:space="0" w:color="auto"/>
        <w:right w:val="none" w:sz="0" w:space="0" w:color="auto"/>
      </w:divBdr>
    </w:div>
    <w:div w:id="707950091">
      <w:bodyDiv w:val="1"/>
      <w:marLeft w:val="0"/>
      <w:marRight w:val="0"/>
      <w:marTop w:val="0"/>
      <w:marBottom w:val="0"/>
      <w:divBdr>
        <w:top w:val="none" w:sz="0" w:space="0" w:color="auto"/>
        <w:left w:val="none" w:sz="0" w:space="0" w:color="auto"/>
        <w:bottom w:val="none" w:sz="0" w:space="0" w:color="auto"/>
        <w:right w:val="none" w:sz="0" w:space="0" w:color="auto"/>
      </w:divBdr>
    </w:div>
    <w:div w:id="778262300">
      <w:bodyDiv w:val="1"/>
      <w:marLeft w:val="0"/>
      <w:marRight w:val="0"/>
      <w:marTop w:val="0"/>
      <w:marBottom w:val="0"/>
      <w:divBdr>
        <w:top w:val="none" w:sz="0" w:space="0" w:color="auto"/>
        <w:left w:val="none" w:sz="0" w:space="0" w:color="auto"/>
        <w:bottom w:val="none" w:sz="0" w:space="0" w:color="auto"/>
        <w:right w:val="none" w:sz="0" w:space="0" w:color="auto"/>
      </w:divBdr>
    </w:div>
    <w:div w:id="835344576">
      <w:bodyDiv w:val="1"/>
      <w:marLeft w:val="0"/>
      <w:marRight w:val="0"/>
      <w:marTop w:val="0"/>
      <w:marBottom w:val="0"/>
      <w:divBdr>
        <w:top w:val="none" w:sz="0" w:space="0" w:color="auto"/>
        <w:left w:val="none" w:sz="0" w:space="0" w:color="auto"/>
        <w:bottom w:val="none" w:sz="0" w:space="0" w:color="auto"/>
        <w:right w:val="none" w:sz="0" w:space="0" w:color="auto"/>
      </w:divBdr>
    </w:div>
    <w:div w:id="906115839">
      <w:bodyDiv w:val="1"/>
      <w:marLeft w:val="0"/>
      <w:marRight w:val="0"/>
      <w:marTop w:val="0"/>
      <w:marBottom w:val="0"/>
      <w:divBdr>
        <w:top w:val="none" w:sz="0" w:space="0" w:color="auto"/>
        <w:left w:val="none" w:sz="0" w:space="0" w:color="auto"/>
        <w:bottom w:val="none" w:sz="0" w:space="0" w:color="auto"/>
        <w:right w:val="none" w:sz="0" w:space="0" w:color="auto"/>
      </w:divBdr>
      <w:divsChild>
        <w:div w:id="2035110145">
          <w:marLeft w:val="0"/>
          <w:marRight w:val="0"/>
          <w:marTop w:val="0"/>
          <w:marBottom w:val="0"/>
          <w:divBdr>
            <w:top w:val="none" w:sz="0" w:space="0" w:color="auto"/>
            <w:left w:val="none" w:sz="0" w:space="0" w:color="auto"/>
            <w:bottom w:val="none" w:sz="0" w:space="0" w:color="auto"/>
            <w:right w:val="none" w:sz="0" w:space="0" w:color="auto"/>
          </w:divBdr>
          <w:divsChild>
            <w:div w:id="948388164">
              <w:marLeft w:val="0"/>
              <w:marRight w:val="0"/>
              <w:marTop w:val="0"/>
              <w:marBottom w:val="0"/>
              <w:divBdr>
                <w:top w:val="none" w:sz="0" w:space="0" w:color="auto"/>
                <w:left w:val="none" w:sz="0" w:space="0" w:color="auto"/>
                <w:bottom w:val="none" w:sz="0" w:space="0" w:color="auto"/>
                <w:right w:val="none" w:sz="0" w:space="0" w:color="auto"/>
              </w:divBdr>
              <w:divsChild>
                <w:div w:id="771365197">
                  <w:marLeft w:val="0"/>
                  <w:marRight w:val="0"/>
                  <w:marTop w:val="0"/>
                  <w:marBottom w:val="0"/>
                  <w:divBdr>
                    <w:top w:val="none" w:sz="0" w:space="0" w:color="auto"/>
                    <w:left w:val="none" w:sz="0" w:space="0" w:color="auto"/>
                    <w:bottom w:val="none" w:sz="0" w:space="0" w:color="auto"/>
                    <w:right w:val="none" w:sz="0" w:space="0" w:color="auto"/>
                  </w:divBdr>
                  <w:divsChild>
                    <w:div w:id="439379262">
                      <w:marLeft w:val="120"/>
                      <w:marRight w:val="120"/>
                      <w:marTop w:val="0"/>
                      <w:marBottom w:val="0"/>
                      <w:divBdr>
                        <w:top w:val="none" w:sz="0" w:space="0" w:color="auto"/>
                        <w:left w:val="none" w:sz="0" w:space="0" w:color="auto"/>
                        <w:bottom w:val="none" w:sz="0" w:space="0" w:color="auto"/>
                        <w:right w:val="none" w:sz="0" w:space="0" w:color="auto"/>
                      </w:divBdr>
                      <w:divsChild>
                        <w:div w:id="535460469">
                          <w:marLeft w:val="0"/>
                          <w:marRight w:val="0"/>
                          <w:marTop w:val="0"/>
                          <w:marBottom w:val="0"/>
                          <w:divBdr>
                            <w:top w:val="none" w:sz="0" w:space="0" w:color="auto"/>
                            <w:left w:val="none" w:sz="0" w:space="0" w:color="auto"/>
                            <w:bottom w:val="none" w:sz="0" w:space="0" w:color="auto"/>
                            <w:right w:val="none" w:sz="0" w:space="0" w:color="auto"/>
                          </w:divBdr>
                          <w:divsChild>
                            <w:div w:id="556891529">
                              <w:marLeft w:val="0"/>
                              <w:marRight w:val="0"/>
                              <w:marTop w:val="0"/>
                              <w:marBottom w:val="0"/>
                              <w:divBdr>
                                <w:top w:val="none" w:sz="0" w:space="0" w:color="auto"/>
                                <w:left w:val="none" w:sz="0" w:space="0" w:color="auto"/>
                                <w:bottom w:val="none" w:sz="0" w:space="0" w:color="auto"/>
                                <w:right w:val="none" w:sz="0" w:space="0" w:color="auto"/>
                              </w:divBdr>
                              <w:divsChild>
                                <w:div w:id="266038534">
                                  <w:marLeft w:val="0"/>
                                  <w:marRight w:val="0"/>
                                  <w:marTop w:val="0"/>
                                  <w:marBottom w:val="0"/>
                                  <w:divBdr>
                                    <w:top w:val="none" w:sz="0" w:space="0" w:color="auto"/>
                                    <w:left w:val="none" w:sz="0" w:space="0" w:color="auto"/>
                                    <w:bottom w:val="none" w:sz="0" w:space="0" w:color="auto"/>
                                    <w:right w:val="none" w:sz="0" w:space="0" w:color="auto"/>
                                  </w:divBdr>
                                  <w:divsChild>
                                    <w:div w:id="2073650043">
                                      <w:marLeft w:val="0"/>
                                      <w:marRight w:val="0"/>
                                      <w:marTop w:val="0"/>
                                      <w:marBottom w:val="0"/>
                                      <w:divBdr>
                                        <w:top w:val="none" w:sz="0" w:space="0" w:color="auto"/>
                                        <w:left w:val="none" w:sz="0" w:space="0" w:color="auto"/>
                                        <w:bottom w:val="none" w:sz="0" w:space="0" w:color="auto"/>
                                        <w:right w:val="none" w:sz="0" w:space="0" w:color="auto"/>
                                      </w:divBdr>
                                      <w:divsChild>
                                        <w:div w:id="1340735938">
                                          <w:marLeft w:val="0"/>
                                          <w:marRight w:val="0"/>
                                          <w:marTop w:val="0"/>
                                          <w:marBottom w:val="0"/>
                                          <w:divBdr>
                                            <w:top w:val="none" w:sz="0" w:space="0" w:color="auto"/>
                                            <w:left w:val="none" w:sz="0" w:space="0" w:color="auto"/>
                                            <w:bottom w:val="none" w:sz="0" w:space="0" w:color="auto"/>
                                            <w:right w:val="none" w:sz="0" w:space="0" w:color="auto"/>
                                          </w:divBdr>
                                          <w:divsChild>
                                            <w:div w:id="515656735">
                                              <w:marLeft w:val="0"/>
                                              <w:marRight w:val="0"/>
                                              <w:marTop w:val="0"/>
                                              <w:marBottom w:val="0"/>
                                              <w:divBdr>
                                                <w:top w:val="none" w:sz="0" w:space="0" w:color="auto"/>
                                                <w:left w:val="none" w:sz="0" w:space="0" w:color="auto"/>
                                                <w:bottom w:val="none" w:sz="0" w:space="0" w:color="auto"/>
                                                <w:right w:val="none" w:sz="0" w:space="0" w:color="auto"/>
                                              </w:divBdr>
                                              <w:divsChild>
                                                <w:div w:id="77444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5386806">
      <w:bodyDiv w:val="1"/>
      <w:marLeft w:val="0"/>
      <w:marRight w:val="0"/>
      <w:marTop w:val="0"/>
      <w:marBottom w:val="0"/>
      <w:divBdr>
        <w:top w:val="none" w:sz="0" w:space="0" w:color="auto"/>
        <w:left w:val="none" w:sz="0" w:space="0" w:color="auto"/>
        <w:bottom w:val="none" w:sz="0" w:space="0" w:color="auto"/>
        <w:right w:val="none" w:sz="0" w:space="0" w:color="auto"/>
      </w:divBdr>
    </w:div>
    <w:div w:id="944189489">
      <w:bodyDiv w:val="1"/>
      <w:marLeft w:val="0"/>
      <w:marRight w:val="0"/>
      <w:marTop w:val="0"/>
      <w:marBottom w:val="0"/>
      <w:divBdr>
        <w:top w:val="none" w:sz="0" w:space="0" w:color="auto"/>
        <w:left w:val="none" w:sz="0" w:space="0" w:color="auto"/>
        <w:bottom w:val="none" w:sz="0" w:space="0" w:color="auto"/>
        <w:right w:val="none" w:sz="0" w:space="0" w:color="auto"/>
      </w:divBdr>
    </w:div>
    <w:div w:id="966203796">
      <w:bodyDiv w:val="1"/>
      <w:marLeft w:val="0"/>
      <w:marRight w:val="0"/>
      <w:marTop w:val="0"/>
      <w:marBottom w:val="0"/>
      <w:divBdr>
        <w:top w:val="none" w:sz="0" w:space="0" w:color="auto"/>
        <w:left w:val="none" w:sz="0" w:space="0" w:color="auto"/>
        <w:bottom w:val="none" w:sz="0" w:space="0" w:color="auto"/>
        <w:right w:val="none" w:sz="0" w:space="0" w:color="auto"/>
      </w:divBdr>
    </w:div>
    <w:div w:id="1062174671">
      <w:bodyDiv w:val="1"/>
      <w:marLeft w:val="0"/>
      <w:marRight w:val="0"/>
      <w:marTop w:val="0"/>
      <w:marBottom w:val="0"/>
      <w:divBdr>
        <w:top w:val="none" w:sz="0" w:space="0" w:color="auto"/>
        <w:left w:val="none" w:sz="0" w:space="0" w:color="auto"/>
        <w:bottom w:val="none" w:sz="0" w:space="0" w:color="auto"/>
        <w:right w:val="none" w:sz="0" w:space="0" w:color="auto"/>
      </w:divBdr>
    </w:div>
    <w:div w:id="1107970544">
      <w:bodyDiv w:val="1"/>
      <w:marLeft w:val="0"/>
      <w:marRight w:val="0"/>
      <w:marTop w:val="0"/>
      <w:marBottom w:val="0"/>
      <w:divBdr>
        <w:top w:val="none" w:sz="0" w:space="0" w:color="auto"/>
        <w:left w:val="none" w:sz="0" w:space="0" w:color="auto"/>
        <w:bottom w:val="none" w:sz="0" w:space="0" w:color="auto"/>
        <w:right w:val="none" w:sz="0" w:space="0" w:color="auto"/>
      </w:divBdr>
    </w:div>
    <w:div w:id="1108432976">
      <w:bodyDiv w:val="1"/>
      <w:marLeft w:val="0"/>
      <w:marRight w:val="0"/>
      <w:marTop w:val="0"/>
      <w:marBottom w:val="0"/>
      <w:divBdr>
        <w:top w:val="none" w:sz="0" w:space="0" w:color="auto"/>
        <w:left w:val="none" w:sz="0" w:space="0" w:color="auto"/>
        <w:bottom w:val="none" w:sz="0" w:space="0" w:color="auto"/>
        <w:right w:val="none" w:sz="0" w:space="0" w:color="auto"/>
      </w:divBdr>
    </w:div>
    <w:div w:id="1132748447">
      <w:bodyDiv w:val="1"/>
      <w:marLeft w:val="0"/>
      <w:marRight w:val="0"/>
      <w:marTop w:val="0"/>
      <w:marBottom w:val="0"/>
      <w:divBdr>
        <w:top w:val="none" w:sz="0" w:space="0" w:color="auto"/>
        <w:left w:val="none" w:sz="0" w:space="0" w:color="auto"/>
        <w:bottom w:val="none" w:sz="0" w:space="0" w:color="auto"/>
        <w:right w:val="none" w:sz="0" w:space="0" w:color="auto"/>
      </w:divBdr>
    </w:div>
    <w:div w:id="1166625133">
      <w:bodyDiv w:val="1"/>
      <w:marLeft w:val="0"/>
      <w:marRight w:val="0"/>
      <w:marTop w:val="0"/>
      <w:marBottom w:val="0"/>
      <w:divBdr>
        <w:top w:val="none" w:sz="0" w:space="0" w:color="auto"/>
        <w:left w:val="none" w:sz="0" w:space="0" w:color="auto"/>
        <w:bottom w:val="none" w:sz="0" w:space="0" w:color="auto"/>
        <w:right w:val="none" w:sz="0" w:space="0" w:color="auto"/>
      </w:divBdr>
    </w:div>
    <w:div w:id="1170368753">
      <w:bodyDiv w:val="1"/>
      <w:marLeft w:val="0"/>
      <w:marRight w:val="0"/>
      <w:marTop w:val="0"/>
      <w:marBottom w:val="0"/>
      <w:divBdr>
        <w:top w:val="none" w:sz="0" w:space="0" w:color="auto"/>
        <w:left w:val="none" w:sz="0" w:space="0" w:color="auto"/>
        <w:bottom w:val="none" w:sz="0" w:space="0" w:color="auto"/>
        <w:right w:val="none" w:sz="0" w:space="0" w:color="auto"/>
      </w:divBdr>
    </w:div>
    <w:div w:id="1257985326">
      <w:bodyDiv w:val="1"/>
      <w:marLeft w:val="0"/>
      <w:marRight w:val="0"/>
      <w:marTop w:val="0"/>
      <w:marBottom w:val="0"/>
      <w:divBdr>
        <w:top w:val="none" w:sz="0" w:space="0" w:color="auto"/>
        <w:left w:val="none" w:sz="0" w:space="0" w:color="auto"/>
        <w:bottom w:val="none" w:sz="0" w:space="0" w:color="auto"/>
        <w:right w:val="none" w:sz="0" w:space="0" w:color="auto"/>
      </w:divBdr>
    </w:div>
    <w:div w:id="1299604025">
      <w:bodyDiv w:val="1"/>
      <w:marLeft w:val="0"/>
      <w:marRight w:val="0"/>
      <w:marTop w:val="0"/>
      <w:marBottom w:val="0"/>
      <w:divBdr>
        <w:top w:val="none" w:sz="0" w:space="0" w:color="auto"/>
        <w:left w:val="none" w:sz="0" w:space="0" w:color="auto"/>
        <w:bottom w:val="none" w:sz="0" w:space="0" w:color="auto"/>
        <w:right w:val="none" w:sz="0" w:space="0" w:color="auto"/>
      </w:divBdr>
    </w:div>
    <w:div w:id="1365322254">
      <w:bodyDiv w:val="1"/>
      <w:marLeft w:val="0"/>
      <w:marRight w:val="0"/>
      <w:marTop w:val="0"/>
      <w:marBottom w:val="0"/>
      <w:divBdr>
        <w:top w:val="none" w:sz="0" w:space="0" w:color="auto"/>
        <w:left w:val="none" w:sz="0" w:space="0" w:color="auto"/>
        <w:bottom w:val="none" w:sz="0" w:space="0" w:color="auto"/>
        <w:right w:val="none" w:sz="0" w:space="0" w:color="auto"/>
      </w:divBdr>
      <w:divsChild>
        <w:div w:id="1060788319">
          <w:marLeft w:val="0"/>
          <w:marRight w:val="0"/>
          <w:marTop w:val="0"/>
          <w:marBottom w:val="0"/>
          <w:divBdr>
            <w:top w:val="none" w:sz="0" w:space="0" w:color="auto"/>
            <w:left w:val="none" w:sz="0" w:space="0" w:color="auto"/>
            <w:bottom w:val="none" w:sz="0" w:space="0" w:color="auto"/>
            <w:right w:val="none" w:sz="0" w:space="0" w:color="auto"/>
          </w:divBdr>
          <w:divsChild>
            <w:div w:id="1305744290">
              <w:marLeft w:val="0"/>
              <w:marRight w:val="0"/>
              <w:marTop w:val="0"/>
              <w:marBottom w:val="0"/>
              <w:divBdr>
                <w:top w:val="none" w:sz="0" w:space="0" w:color="auto"/>
                <w:left w:val="none" w:sz="0" w:space="0" w:color="auto"/>
                <w:bottom w:val="none" w:sz="0" w:space="0" w:color="auto"/>
                <w:right w:val="none" w:sz="0" w:space="0" w:color="auto"/>
              </w:divBdr>
              <w:divsChild>
                <w:div w:id="740372342">
                  <w:marLeft w:val="0"/>
                  <w:marRight w:val="0"/>
                  <w:marTop w:val="0"/>
                  <w:marBottom w:val="0"/>
                  <w:divBdr>
                    <w:top w:val="none" w:sz="0" w:space="0" w:color="auto"/>
                    <w:left w:val="none" w:sz="0" w:space="0" w:color="auto"/>
                    <w:bottom w:val="none" w:sz="0" w:space="0" w:color="auto"/>
                    <w:right w:val="none" w:sz="0" w:space="0" w:color="auto"/>
                  </w:divBdr>
                  <w:divsChild>
                    <w:div w:id="58939826">
                      <w:marLeft w:val="120"/>
                      <w:marRight w:val="120"/>
                      <w:marTop w:val="0"/>
                      <w:marBottom w:val="0"/>
                      <w:divBdr>
                        <w:top w:val="none" w:sz="0" w:space="0" w:color="auto"/>
                        <w:left w:val="none" w:sz="0" w:space="0" w:color="auto"/>
                        <w:bottom w:val="none" w:sz="0" w:space="0" w:color="auto"/>
                        <w:right w:val="none" w:sz="0" w:space="0" w:color="auto"/>
                      </w:divBdr>
                      <w:divsChild>
                        <w:div w:id="1350180516">
                          <w:marLeft w:val="0"/>
                          <w:marRight w:val="0"/>
                          <w:marTop w:val="0"/>
                          <w:marBottom w:val="0"/>
                          <w:divBdr>
                            <w:top w:val="none" w:sz="0" w:space="0" w:color="auto"/>
                            <w:left w:val="none" w:sz="0" w:space="0" w:color="auto"/>
                            <w:bottom w:val="none" w:sz="0" w:space="0" w:color="auto"/>
                            <w:right w:val="none" w:sz="0" w:space="0" w:color="auto"/>
                          </w:divBdr>
                          <w:divsChild>
                            <w:div w:id="1530214559">
                              <w:marLeft w:val="0"/>
                              <w:marRight w:val="0"/>
                              <w:marTop w:val="0"/>
                              <w:marBottom w:val="0"/>
                              <w:divBdr>
                                <w:top w:val="none" w:sz="0" w:space="0" w:color="auto"/>
                                <w:left w:val="none" w:sz="0" w:space="0" w:color="auto"/>
                                <w:bottom w:val="none" w:sz="0" w:space="0" w:color="auto"/>
                                <w:right w:val="none" w:sz="0" w:space="0" w:color="auto"/>
                              </w:divBdr>
                              <w:divsChild>
                                <w:div w:id="1701052802">
                                  <w:marLeft w:val="0"/>
                                  <w:marRight w:val="0"/>
                                  <w:marTop w:val="0"/>
                                  <w:marBottom w:val="0"/>
                                  <w:divBdr>
                                    <w:top w:val="none" w:sz="0" w:space="0" w:color="auto"/>
                                    <w:left w:val="none" w:sz="0" w:space="0" w:color="auto"/>
                                    <w:bottom w:val="none" w:sz="0" w:space="0" w:color="auto"/>
                                    <w:right w:val="none" w:sz="0" w:space="0" w:color="auto"/>
                                  </w:divBdr>
                                  <w:divsChild>
                                    <w:div w:id="1237129480">
                                      <w:marLeft w:val="0"/>
                                      <w:marRight w:val="0"/>
                                      <w:marTop w:val="0"/>
                                      <w:marBottom w:val="0"/>
                                      <w:divBdr>
                                        <w:top w:val="none" w:sz="0" w:space="0" w:color="auto"/>
                                        <w:left w:val="none" w:sz="0" w:space="0" w:color="auto"/>
                                        <w:bottom w:val="none" w:sz="0" w:space="0" w:color="auto"/>
                                        <w:right w:val="none" w:sz="0" w:space="0" w:color="auto"/>
                                      </w:divBdr>
                                      <w:divsChild>
                                        <w:div w:id="411659560">
                                          <w:marLeft w:val="0"/>
                                          <w:marRight w:val="0"/>
                                          <w:marTop w:val="0"/>
                                          <w:marBottom w:val="0"/>
                                          <w:divBdr>
                                            <w:top w:val="none" w:sz="0" w:space="0" w:color="auto"/>
                                            <w:left w:val="none" w:sz="0" w:space="0" w:color="auto"/>
                                            <w:bottom w:val="none" w:sz="0" w:space="0" w:color="auto"/>
                                            <w:right w:val="none" w:sz="0" w:space="0" w:color="auto"/>
                                          </w:divBdr>
                                          <w:divsChild>
                                            <w:div w:id="1127046915">
                                              <w:marLeft w:val="0"/>
                                              <w:marRight w:val="0"/>
                                              <w:marTop w:val="0"/>
                                              <w:marBottom w:val="0"/>
                                              <w:divBdr>
                                                <w:top w:val="none" w:sz="0" w:space="0" w:color="auto"/>
                                                <w:left w:val="none" w:sz="0" w:space="0" w:color="auto"/>
                                                <w:bottom w:val="none" w:sz="0" w:space="0" w:color="auto"/>
                                                <w:right w:val="none" w:sz="0" w:space="0" w:color="auto"/>
                                              </w:divBdr>
                                              <w:divsChild>
                                                <w:div w:id="128866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3015048">
      <w:bodyDiv w:val="1"/>
      <w:marLeft w:val="0"/>
      <w:marRight w:val="0"/>
      <w:marTop w:val="0"/>
      <w:marBottom w:val="0"/>
      <w:divBdr>
        <w:top w:val="none" w:sz="0" w:space="0" w:color="auto"/>
        <w:left w:val="none" w:sz="0" w:space="0" w:color="auto"/>
        <w:bottom w:val="none" w:sz="0" w:space="0" w:color="auto"/>
        <w:right w:val="none" w:sz="0" w:space="0" w:color="auto"/>
      </w:divBdr>
    </w:div>
    <w:div w:id="1457261008">
      <w:bodyDiv w:val="1"/>
      <w:marLeft w:val="0"/>
      <w:marRight w:val="0"/>
      <w:marTop w:val="0"/>
      <w:marBottom w:val="0"/>
      <w:divBdr>
        <w:top w:val="none" w:sz="0" w:space="0" w:color="auto"/>
        <w:left w:val="none" w:sz="0" w:space="0" w:color="auto"/>
        <w:bottom w:val="none" w:sz="0" w:space="0" w:color="auto"/>
        <w:right w:val="none" w:sz="0" w:space="0" w:color="auto"/>
      </w:divBdr>
    </w:div>
    <w:div w:id="1506282123">
      <w:bodyDiv w:val="1"/>
      <w:marLeft w:val="0"/>
      <w:marRight w:val="0"/>
      <w:marTop w:val="0"/>
      <w:marBottom w:val="0"/>
      <w:divBdr>
        <w:top w:val="none" w:sz="0" w:space="0" w:color="auto"/>
        <w:left w:val="none" w:sz="0" w:space="0" w:color="auto"/>
        <w:bottom w:val="none" w:sz="0" w:space="0" w:color="auto"/>
        <w:right w:val="none" w:sz="0" w:space="0" w:color="auto"/>
      </w:divBdr>
    </w:div>
    <w:div w:id="1524632671">
      <w:bodyDiv w:val="1"/>
      <w:marLeft w:val="0"/>
      <w:marRight w:val="0"/>
      <w:marTop w:val="0"/>
      <w:marBottom w:val="0"/>
      <w:divBdr>
        <w:top w:val="none" w:sz="0" w:space="0" w:color="auto"/>
        <w:left w:val="none" w:sz="0" w:space="0" w:color="auto"/>
        <w:bottom w:val="none" w:sz="0" w:space="0" w:color="auto"/>
        <w:right w:val="none" w:sz="0" w:space="0" w:color="auto"/>
      </w:divBdr>
      <w:divsChild>
        <w:div w:id="1955285580">
          <w:marLeft w:val="0"/>
          <w:marRight w:val="0"/>
          <w:marTop w:val="0"/>
          <w:marBottom w:val="0"/>
          <w:divBdr>
            <w:top w:val="none" w:sz="0" w:space="0" w:color="auto"/>
            <w:left w:val="none" w:sz="0" w:space="0" w:color="auto"/>
            <w:bottom w:val="none" w:sz="0" w:space="0" w:color="auto"/>
            <w:right w:val="none" w:sz="0" w:space="0" w:color="auto"/>
          </w:divBdr>
          <w:divsChild>
            <w:div w:id="1405836314">
              <w:marLeft w:val="0"/>
              <w:marRight w:val="0"/>
              <w:marTop w:val="0"/>
              <w:marBottom w:val="0"/>
              <w:divBdr>
                <w:top w:val="none" w:sz="0" w:space="0" w:color="auto"/>
                <w:left w:val="none" w:sz="0" w:space="0" w:color="auto"/>
                <w:bottom w:val="none" w:sz="0" w:space="0" w:color="auto"/>
                <w:right w:val="none" w:sz="0" w:space="0" w:color="auto"/>
              </w:divBdr>
              <w:divsChild>
                <w:div w:id="1143813002">
                  <w:marLeft w:val="0"/>
                  <w:marRight w:val="0"/>
                  <w:marTop w:val="0"/>
                  <w:marBottom w:val="0"/>
                  <w:divBdr>
                    <w:top w:val="none" w:sz="0" w:space="0" w:color="auto"/>
                    <w:left w:val="none" w:sz="0" w:space="0" w:color="auto"/>
                    <w:bottom w:val="none" w:sz="0" w:space="0" w:color="auto"/>
                    <w:right w:val="none" w:sz="0" w:space="0" w:color="auto"/>
                  </w:divBdr>
                  <w:divsChild>
                    <w:div w:id="1523277302">
                      <w:marLeft w:val="120"/>
                      <w:marRight w:val="120"/>
                      <w:marTop w:val="0"/>
                      <w:marBottom w:val="0"/>
                      <w:divBdr>
                        <w:top w:val="none" w:sz="0" w:space="0" w:color="auto"/>
                        <w:left w:val="none" w:sz="0" w:space="0" w:color="auto"/>
                        <w:bottom w:val="none" w:sz="0" w:space="0" w:color="auto"/>
                        <w:right w:val="none" w:sz="0" w:space="0" w:color="auto"/>
                      </w:divBdr>
                      <w:divsChild>
                        <w:div w:id="1717699867">
                          <w:marLeft w:val="0"/>
                          <w:marRight w:val="0"/>
                          <w:marTop w:val="0"/>
                          <w:marBottom w:val="0"/>
                          <w:divBdr>
                            <w:top w:val="none" w:sz="0" w:space="0" w:color="auto"/>
                            <w:left w:val="none" w:sz="0" w:space="0" w:color="auto"/>
                            <w:bottom w:val="none" w:sz="0" w:space="0" w:color="auto"/>
                            <w:right w:val="none" w:sz="0" w:space="0" w:color="auto"/>
                          </w:divBdr>
                          <w:divsChild>
                            <w:div w:id="2054041539">
                              <w:marLeft w:val="0"/>
                              <w:marRight w:val="0"/>
                              <w:marTop w:val="0"/>
                              <w:marBottom w:val="0"/>
                              <w:divBdr>
                                <w:top w:val="none" w:sz="0" w:space="0" w:color="auto"/>
                                <w:left w:val="none" w:sz="0" w:space="0" w:color="auto"/>
                                <w:bottom w:val="none" w:sz="0" w:space="0" w:color="auto"/>
                                <w:right w:val="none" w:sz="0" w:space="0" w:color="auto"/>
                              </w:divBdr>
                              <w:divsChild>
                                <w:div w:id="1698117509">
                                  <w:marLeft w:val="0"/>
                                  <w:marRight w:val="0"/>
                                  <w:marTop w:val="0"/>
                                  <w:marBottom w:val="0"/>
                                  <w:divBdr>
                                    <w:top w:val="none" w:sz="0" w:space="0" w:color="auto"/>
                                    <w:left w:val="none" w:sz="0" w:space="0" w:color="auto"/>
                                    <w:bottom w:val="none" w:sz="0" w:space="0" w:color="auto"/>
                                    <w:right w:val="none" w:sz="0" w:space="0" w:color="auto"/>
                                  </w:divBdr>
                                  <w:divsChild>
                                    <w:div w:id="1141339303">
                                      <w:marLeft w:val="0"/>
                                      <w:marRight w:val="0"/>
                                      <w:marTop w:val="0"/>
                                      <w:marBottom w:val="0"/>
                                      <w:divBdr>
                                        <w:top w:val="none" w:sz="0" w:space="0" w:color="auto"/>
                                        <w:left w:val="none" w:sz="0" w:space="0" w:color="auto"/>
                                        <w:bottom w:val="none" w:sz="0" w:space="0" w:color="auto"/>
                                        <w:right w:val="none" w:sz="0" w:space="0" w:color="auto"/>
                                      </w:divBdr>
                                      <w:divsChild>
                                        <w:div w:id="1427069173">
                                          <w:marLeft w:val="0"/>
                                          <w:marRight w:val="0"/>
                                          <w:marTop w:val="0"/>
                                          <w:marBottom w:val="0"/>
                                          <w:divBdr>
                                            <w:top w:val="none" w:sz="0" w:space="0" w:color="auto"/>
                                            <w:left w:val="none" w:sz="0" w:space="0" w:color="auto"/>
                                            <w:bottom w:val="none" w:sz="0" w:space="0" w:color="auto"/>
                                            <w:right w:val="none" w:sz="0" w:space="0" w:color="auto"/>
                                          </w:divBdr>
                                          <w:divsChild>
                                            <w:div w:id="75347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9000954">
      <w:bodyDiv w:val="1"/>
      <w:marLeft w:val="0"/>
      <w:marRight w:val="0"/>
      <w:marTop w:val="0"/>
      <w:marBottom w:val="0"/>
      <w:divBdr>
        <w:top w:val="none" w:sz="0" w:space="0" w:color="auto"/>
        <w:left w:val="none" w:sz="0" w:space="0" w:color="auto"/>
        <w:bottom w:val="none" w:sz="0" w:space="0" w:color="auto"/>
        <w:right w:val="none" w:sz="0" w:space="0" w:color="auto"/>
      </w:divBdr>
      <w:divsChild>
        <w:div w:id="1448044260">
          <w:marLeft w:val="0"/>
          <w:marRight w:val="0"/>
          <w:marTop w:val="0"/>
          <w:marBottom w:val="0"/>
          <w:divBdr>
            <w:top w:val="none" w:sz="0" w:space="0" w:color="auto"/>
            <w:left w:val="none" w:sz="0" w:space="0" w:color="auto"/>
            <w:bottom w:val="none" w:sz="0" w:space="0" w:color="auto"/>
            <w:right w:val="none" w:sz="0" w:space="0" w:color="auto"/>
          </w:divBdr>
          <w:divsChild>
            <w:div w:id="1489593907">
              <w:marLeft w:val="0"/>
              <w:marRight w:val="0"/>
              <w:marTop w:val="0"/>
              <w:marBottom w:val="0"/>
              <w:divBdr>
                <w:top w:val="none" w:sz="0" w:space="0" w:color="auto"/>
                <w:left w:val="none" w:sz="0" w:space="0" w:color="auto"/>
                <w:bottom w:val="none" w:sz="0" w:space="0" w:color="auto"/>
                <w:right w:val="none" w:sz="0" w:space="0" w:color="auto"/>
              </w:divBdr>
              <w:divsChild>
                <w:div w:id="127087268">
                  <w:marLeft w:val="0"/>
                  <w:marRight w:val="0"/>
                  <w:marTop w:val="0"/>
                  <w:marBottom w:val="0"/>
                  <w:divBdr>
                    <w:top w:val="none" w:sz="0" w:space="0" w:color="auto"/>
                    <w:left w:val="none" w:sz="0" w:space="0" w:color="auto"/>
                    <w:bottom w:val="none" w:sz="0" w:space="0" w:color="auto"/>
                    <w:right w:val="none" w:sz="0" w:space="0" w:color="auto"/>
                  </w:divBdr>
                  <w:divsChild>
                    <w:div w:id="1576476347">
                      <w:marLeft w:val="120"/>
                      <w:marRight w:val="120"/>
                      <w:marTop w:val="0"/>
                      <w:marBottom w:val="0"/>
                      <w:divBdr>
                        <w:top w:val="none" w:sz="0" w:space="0" w:color="auto"/>
                        <w:left w:val="none" w:sz="0" w:space="0" w:color="auto"/>
                        <w:bottom w:val="none" w:sz="0" w:space="0" w:color="auto"/>
                        <w:right w:val="none" w:sz="0" w:space="0" w:color="auto"/>
                      </w:divBdr>
                      <w:divsChild>
                        <w:div w:id="352925362">
                          <w:marLeft w:val="0"/>
                          <w:marRight w:val="0"/>
                          <w:marTop w:val="0"/>
                          <w:marBottom w:val="0"/>
                          <w:divBdr>
                            <w:top w:val="none" w:sz="0" w:space="0" w:color="auto"/>
                            <w:left w:val="none" w:sz="0" w:space="0" w:color="auto"/>
                            <w:bottom w:val="none" w:sz="0" w:space="0" w:color="auto"/>
                            <w:right w:val="none" w:sz="0" w:space="0" w:color="auto"/>
                          </w:divBdr>
                          <w:divsChild>
                            <w:div w:id="1804232481">
                              <w:marLeft w:val="0"/>
                              <w:marRight w:val="0"/>
                              <w:marTop w:val="0"/>
                              <w:marBottom w:val="0"/>
                              <w:divBdr>
                                <w:top w:val="none" w:sz="0" w:space="0" w:color="auto"/>
                                <w:left w:val="none" w:sz="0" w:space="0" w:color="auto"/>
                                <w:bottom w:val="none" w:sz="0" w:space="0" w:color="auto"/>
                                <w:right w:val="none" w:sz="0" w:space="0" w:color="auto"/>
                              </w:divBdr>
                              <w:divsChild>
                                <w:div w:id="1118335033">
                                  <w:marLeft w:val="0"/>
                                  <w:marRight w:val="0"/>
                                  <w:marTop w:val="0"/>
                                  <w:marBottom w:val="0"/>
                                  <w:divBdr>
                                    <w:top w:val="none" w:sz="0" w:space="0" w:color="auto"/>
                                    <w:left w:val="none" w:sz="0" w:space="0" w:color="auto"/>
                                    <w:bottom w:val="none" w:sz="0" w:space="0" w:color="auto"/>
                                    <w:right w:val="none" w:sz="0" w:space="0" w:color="auto"/>
                                  </w:divBdr>
                                  <w:divsChild>
                                    <w:div w:id="1951859437">
                                      <w:marLeft w:val="0"/>
                                      <w:marRight w:val="0"/>
                                      <w:marTop w:val="0"/>
                                      <w:marBottom w:val="0"/>
                                      <w:divBdr>
                                        <w:top w:val="none" w:sz="0" w:space="0" w:color="auto"/>
                                        <w:left w:val="none" w:sz="0" w:space="0" w:color="auto"/>
                                        <w:bottom w:val="none" w:sz="0" w:space="0" w:color="auto"/>
                                        <w:right w:val="none" w:sz="0" w:space="0" w:color="auto"/>
                                      </w:divBdr>
                                      <w:divsChild>
                                        <w:div w:id="1948347809">
                                          <w:marLeft w:val="0"/>
                                          <w:marRight w:val="0"/>
                                          <w:marTop w:val="0"/>
                                          <w:marBottom w:val="0"/>
                                          <w:divBdr>
                                            <w:top w:val="none" w:sz="0" w:space="0" w:color="auto"/>
                                            <w:left w:val="none" w:sz="0" w:space="0" w:color="auto"/>
                                            <w:bottom w:val="none" w:sz="0" w:space="0" w:color="auto"/>
                                            <w:right w:val="none" w:sz="0" w:space="0" w:color="auto"/>
                                          </w:divBdr>
                                          <w:divsChild>
                                            <w:div w:id="1101728545">
                                              <w:marLeft w:val="0"/>
                                              <w:marRight w:val="0"/>
                                              <w:marTop w:val="0"/>
                                              <w:marBottom w:val="0"/>
                                              <w:divBdr>
                                                <w:top w:val="none" w:sz="0" w:space="0" w:color="auto"/>
                                                <w:left w:val="none" w:sz="0" w:space="0" w:color="auto"/>
                                                <w:bottom w:val="none" w:sz="0" w:space="0" w:color="auto"/>
                                                <w:right w:val="none" w:sz="0" w:space="0" w:color="auto"/>
                                              </w:divBdr>
                                              <w:divsChild>
                                                <w:div w:id="54502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2880622">
      <w:bodyDiv w:val="1"/>
      <w:marLeft w:val="0"/>
      <w:marRight w:val="0"/>
      <w:marTop w:val="0"/>
      <w:marBottom w:val="0"/>
      <w:divBdr>
        <w:top w:val="none" w:sz="0" w:space="0" w:color="auto"/>
        <w:left w:val="none" w:sz="0" w:space="0" w:color="auto"/>
        <w:bottom w:val="none" w:sz="0" w:space="0" w:color="auto"/>
        <w:right w:val="none" w:sz="0" w:space="0" w:color="auto"/>
      </w:divBdr>
    </w:div>
    <w:div w:id="1658922986">
      <w:bodyDiv w:val="1"/>
      <w:marLeft w:val="0"/>
      <w:marRight w:val="0"/>
      <w:marTop w:val="0"/>
      <w:marBottom w:val="0"/>
      <w:divBdr>
        <w:top w:val="none" w:sz="0" w:space="0" w:color="auto"/>
        <w:left w:val="none" w:sz="0" w:space="0" w:color="auto"/>
        <w:bottom w:val="none" w:sz="0" w:space="0" w:color="auto"/>
        <w:right w:val="none" w:sz="0" w:space="0" w:color="auto"/>
      </w:divBdr>
    </w:div>
    <w:div w:id="1712999238">
      <w:bodyDiv w:val="1"/>
      <w:marLeft w:val="0"/>
      <w:marRight w:val="0"/>
      <w:marTop w:val="0"/>
      <w:marBottom w:val="0"/>
      <w:divBdr>
        <w:top w:val="none" w:sz="0" w:space="0" w:color="auto"/>
        <w:left w:val="none" w:sz="0" w:space="0" w:color="auto"/>
        <w:bottom w:val="none" w:sz="0" w:space="0" w:color="auto"/>
        <w:right w:val="none" w:sz="0" w:space="0" w:color="auto"/>
      </w:divBdr>
      <w:divsChild>
        <w:div w:id="1072855528">
          <w:marLeft w:val="0"/>
          <w:marRight w:val="0"/>
          <w:marTop w:val="0"/>
          <w:marBottom w:val="0"/>
          <w:divBdr>
            <w:top w:val="none" w:sz="0" w:space="0" w:color="auto"/>
            <w:left w:val="none" w:sz="0" w:space="0" w:color="auto"/>
            <w:bottom w:val="none" w:sz="0" w:space="0" w:color="auto"/>
            <w:right w:val="none" w:sz="0" w:space="0" w:color="auto"/>
          </w:divBdr>
          <w:divsChild>
            <w:div w:id="637144907">
              <w:marLeft w:val="0"/>
              <w:marRight w:val="0"/>
              <w:marTop w:val="0"/>
              <w:marBottom w:val="0"/>
              <w:divBdr>
                <w:top w:val="none" w:sz="0" w:space="0" w:color="auto"/>
                <w:left w:val="none" w:sz="0" w:space="0" w:color="auto"/>
                <w:bottom w:val="none" w:sz="0" w:space="0" w:color="auto"/>
                <w:right w:val="none" w:sz="0" w:space="0" w:color="auto"/>
              </w:divBdr>
              <w:divsChild>
                <w:div w:id="674378082">
                  <w:marLeft w:val="0"/>
                  <w:marRight w:val="0"/>
                  <w:marTop w:val="0"/>
                  <w:marBottom w:val="0"/>
                  <w:divBdr>
                    <w:top w:val="none" w:sz="0" w:space="0" w:color="auto"/>
                    <w:left w:val="none" w:sz="0" w:space="0" w:color="auto"/>
                    <w:bottom w:val="none" w:sz="0" w:space="0" w:color="auto"/>
                    <w:right w:val="none" w:sz="0" w:space="0" w:color="auto"/>
                  </w:divBdr>
                  <w:divsChild>
                    <w:div w:id="299385421">
                      <w:marLeft w:val="120"/>
                      <w:marRight w:val="120"/>
                      <w:marTop w:val="0"/>
                      <w:marBottom w:val="0"/>
                      <w:divBdr>
                        <w:top w:val="none" w:sz="0" w:space="0" w:color="auto"/>
                        <w:left w:val="none" w:sz="0" w:space="0" w:color="auto"/>
                        <w:bottom w:val="none" w:sz="0" w:space="0" w:color="auto"/>
                        <w:right w:val="none" w:sz="0" w:space="0" w:color="auto"/>
                      </w:divBdr>
                      <w:divsChild>
                        <w:div w:id="672299561">
                          <w:marLeft w:val="0"/>
                          <w:marRight w:val="0"/>
                          <w:marTop w:val="0"/>
                          <w:marBottom w:val="0"/>
                          <w:divBdr>
                            <w:top w:val="none" w:sz="0" w:space="0" w:color="auto"/>
                            <w:left w:val="none" w:sz="0" w:space="0" w:color="auto"/>
                            <w:bottom w:val="none" w:sz="0" w:space="0" w:color="auto"/>
                            <w:right w:val="none" w:sz="0" w:space="0" w:color="auto"/>
                          </w:divBdr>
                          <w:divsChild>
                            <w:div w:id="752628540">
                              <w:marLeft w:val="0"/>
                              <w:marRight w:val="0"/>
                              <w:marTop w:val="0"/>
                              <w:marBottom w:val="0"/>
                              <w:divBdr>
                                <w:top w:val="none" w:sz="0" w:space="0" w:color="auto"/>
                                <w:left w:val="none" w:sz="0" w:space="0" w:color="auto"/>
                                <w:bottom w:val="none" w:sz="0" w:space="0" w:color="auto"/>
                                <w:right w:val="none" w:sz="0" w:space="0" w:color="auto"/>
                              </w:divBdr>
                              <w:divsChild>
                                <w:div w:id="373117372">
                                  <w:marLeft w:val="0"/>
                                  <w:marRight w:val="0"/>
                                  <w:marTop w:val="0"/>
                                  <w:marBottom w:val="0"/>
                                  <w:divBdr>
                                    <w:top w:val="none" w:sz="0" w:space="0" w:color="auto"/>
                                    <w:left w:val="none" w:sz="0" w:space="0" w:color="auto"/>
                                    <w:bottom w:val="none" w:sz="0" w:space="0" w:color="auto"/>
                                    <w:right w:val="none" w:sz="0" w:space="0" w:color="auto"/>
                                  </w:divBdr>
                                  <w:divsChild>
                                    <w:div w:id="90053234">
                                      <w:marLeft w:val="0"/>
                                      <w:marRight w:val="0"/>
                                      <w:marTop w:val="0"/>
                                      <w:marBottom w:val="0"/>
                                      <w:divBdr>
                                        <w:top w:val="none" w:sz="0" w:space="0" w:color="auto"/>
                                        <w:left w:val="none" w:sz="0" w:space="0" w:color="auto"/>
                                        <w:bottom w:val="none" w:sz="0" w:space="0" w:color="auto"/>
                                        <w:right w:val="none" w:sz="0" w:space="0" w:color="auto"/>
                                      </w:divBdr>
                                      <w:divsChild>
                                        <w:div w:id="873806111">
                                          <w:marLeft w:val="0"/>
                                          <w:marRight w:val="0"/>
                                          <w:marTop w:val="0"/>
                                          <w:marBottom w:val="0"/>
                                          <w:divBdr>
                                            <w:top w:val="none" w:sz="0" w:space="0" w:color="auto"/>
                                            <w:left w:val="none" w:sz="0" w:space="0" w:color="auto"/>
                                            <w:bottom w:val="none" w:sz="0" w:space="0" w:color="auto"/>
                                            <w:right w:val="none" w:sz="0" w:space="0" w:color="auto"/>
                                          </w:divBdr>
                                          <w:divsChild>
                                            <w:div w:id="186589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1435276">
      <w:bodyDiv w:val="1"/>
      <w:marLeft w:val="0"/>
      <w:marRight w:val="0"/>
      <w:marTop w:val="0"/>
      <w:marBottom w:val="0"/>
      <w:divBdr>
        <w:top w:val="none" w:sz="0" w:space="0" w:color="auto"/>
        <w:left w:val="none" w:sz="0" w:space="0" w:color="auto"/>
        <w:bottom w:val="none" w:sz="0" w:space="0" w:color="auto"/>
        <w:right w:val="none" w:sz="0" w:space="0" w:color="auto"/>
      </w:divBdr>
    </w:div>
    <w:div w:id="1910458681">
      <w:bodyDiv w:val="1"/>
      <w:marLeft w:val="0"/>
      <w:marRight w:val="0"/>
      <w:marTop w:val="0"/>
      <w:marBottom w:val="0"/>
      <w:divBdr>
        <w:top w:val="none" w:sz="0" w:space="0" w:color="auto"/>
        <w:left w:val="none" w:sz="0" w:space="0" w:color="auto"/>
        <w:bottom w:val="none" w:sz="0" w:space="0" w:color="auto"/>
        <w:right w:val="none" w:sz="0" w:space="0" w:color="auto"/>
      </w:divBdr>
      <w:divsChild>
        <w:div w:id="188757656">
          <w:marLeft w:val="0"/>
          <w:marRight w:val="0"/>
          <w:marTop w:val="0"/>
          <w:marBottom w:val="0"/>
          <w:divBdr>
            <w:top w:val="none" w:sz="0" w:space="0" w:color="auto"/>
            <w:left w:val="none" w:sz="0" w:space="0" w:color="auto"/>
            <w:bottom w:val="none" w:sz="0" w:space="0" w:color="auto"/>
            <w:right w:val="none" w:sz="0" w:space="0" w:color="auto"/>
          </w:divBdr>
          <w:divsChild>
            <w:div w:id="2145847604">
              <w:marLeft w:val="0"/>
              <w:marRight w:val="0"/>
              <w:marTop w:val="0"/>
              <w:marBottom w:val="0"/>
              <w:divBdr>
                <w:top w:val="none" w:sz="0" w:space="0" w:color="auto"/>
                <w:left w:val="none" w:sz="0" w:space="0" w:color="auto"/>
                <w:bottom w:val="none" w:sz="0" w:space="0" w:color="auto"/>
                <w:right w:val="none" w:sz="0" w:space="0" w:color="auto"/>
              </w:divBdr>
              <w:divsChild>
                <w:div w:id="1041710798">
                  <w:marLeft w:val="0"/>
                  <w:marRight w:val="0"/>
                  <w:marTop w:val="0"/>
                  <w:marBottom w:val="0"/>
                  <w:divBdr>
                    <w:top w:val="none" w:sz="0" w:space="0" w:color="auto"/>
                    <w:left w:val="none" w:sz="0" w:space="0" w:color="auto"/>
                    <w:bottom w:val="none" w:sz="0" w:space="0" w:color="auto"/>
                    <w:right w:val="none" w:sz="0" w:space="0" w:color="auto"/>
                  </w:divBdr>
                  <w:divsChild>
                    <w:div w:id="822816943">
                      <w:marLeft w:val="120"/>
                      <w:marRight w:val="120"/>
                      <w:marTop w:val="0"/>
                      <w:marBottom w:val="0"/>
                      <w:divBdr>
                        <w:top w:val="none" w:sz="0" w:space="0" w:color="auto"/>
                        <w:left w:val="none" w:sz="0" w:space="0" w:color="auto"/>
                        <w:bottom w:val="none" w:sz="0" w:space="0" w:color="auto"/>
                        <w:right w:val="none" w:sz="0" w:space="0" w:color="auto"/>
                      </w:divBdr>
                      <w:divsChild>
                        <w:div w:id="1004085805">
                          <w:marLeft w:val="0"/>
                          <w:marRight w:val="0"/>
                          <w:marTop w:val="0"/>
                          <w:marBottom w:val="0"/>
                          <w:divBdr>
                            <w:top w:val="none" w:sz="0" w:space="0" w:color="auto"/>
                            <w:left w:val="none" w:sz="0" w:space="0" w:color="auto"/>
                            <w:bottom w:val="none" w:sz="0" w:space="0" w:color="auto"/>
                            <w:right w:val="none" w:sz="0" w:space="0" w:color="auto"/>
                          </w:divBdr>
                          <w:divsChild>
                            <w:div w:id="1422793271">
                              <w:marLeft w:val="0"/>
                              <w:marRight w:val="0"/>
                              <w:marTop w:val="0"/>
                              <w:marBottom w:val="0"/>
                              <w:divBdr>
                                <w:top w:val="none" w:sz="0" w:space="0" w:color="auto"/>
                                <w:left w:val="none" w:sz="0" w:space="0" w:color="auto"/>
                                <w:bottom w:val="none" w:sz="0" w:space="0" w:color="auto"/>
                                <w:right w:val="none" w:sz="0" w:space="0" w:color="auto"/>
                              </w:divBdr>
                              <w:divsChild>
                                <w:div w:id="77142904">
                                  <w:marLeft w:val="0"/>
                                  <w:marRight w:val="0"/>
                                  <w:marTop w:val="0"/>
                                  <w:marBottom w:val="0"/>
                                  <w:divBdr>
                                    <w:top w:val="none" w:sz="0" w:space="0" w:color="auto"/>
                                    <w:left w:val="none" w:sz="0" w:space="0" w:color="auto"/>
                                    <w:bottom w:val="none" w:sz="0" w:space="0" w:color="auto"/>
                                    <w:right w:val="none" w:sz="0" w:space="0" w:color="auto"/>
                                  </w:divBdr>
                                  <w:divsChild>
                                    <w:div w:id="1342003566">
                                      <w:marLeft w:val="0"/>
                                      <w:marRight w:val="0"/>
                                      <w:marTop w:val="0"/>
                                      <w:marBottom w:val="0"/>
                                      <w:divBdr>
                                        <w:top w:val="none" w:sz="0" w:space="0" w:color="auto"/>
                                        <w:left w:val="none" w:sz="0" w:space="0" w:color="auto"/>
                                        <w:bottom w:val="none" w:sz="0" w:space="0" w:color="auto"/>
                                        <w:right w:val="none" w:sz="0" w:space="0" w:color="auto"/>
                                      </w:divBdr>
                                      <w:divsChild>
                                        <w:div w:id="455684718">
                                          <w:marLeft w:val="0"/>
                                          <w:marRight w:val="0"/>
                                          <w:marTop w:val="0"/>
                                          <w:marBottom w:val="0"/>
                                          <w:divBdr>
                                            <w:top w:val="none" w:sz="0" w:space="0" w:color="auto"/>
                                            <w:left w:val="none" w:sz="0" w:space="0" w:color="auto"/>
                                            <w:bottom w:val="none" w:sz="0" w:space="0" w:color="auto"/>
                                            <w:right w:val="none" w:sz="0" w:space="0" w:color="auto"/>
                                          </w:divBdr>
                                          <w:divsChild>
                                            <w:div w:id="106556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7746282">
      <w:bodyDiv w:val="1"/>
      <w:marLeft w:val="0"/>
      <w:marRight w:val="0"/>
      <w:marTop w:val="0"/>
      <w:marBottom w:val="0"/>
      <w:divBdr>
        <w:top w:val="none" w:sz="0" w:space="0" w:color="auto"/>
        <w:left w:val="none" w:sz="0" w:space="0" w:color="auto"/>
        <w:bottom w:val="none" w:sz="0" w:space="0" w:color="auto"/>
        <w:right w:val="none" w:sz="0" w:space="0" w:color="auto"/>
      </w:divBdr>
      <w:divsChild>
        <w:div w:id="1333753177">
          <w:marLeft w:val="0"/>
          <w:marRight w:val="0"/>
          <w:marTop w:val="0"/>
          <w:marBottom w:val="0"/>
          <w:divBdr>
            <w:top w:val="none" w:sz="0" w:space="0" w:color="auto"/>
            <w:left w:val="none" w:sz="0" w:space="0" w:color="auto"/>
            <w:bottom w:val="none" w:sz="0" w:space="0" w:color="auto"/>
            <w:right w:val="none" w:sz="0" w:space="0" w:color="auto"/>
          </w:divBdr>
          <w:divsChild>
            <w:div w:id="810947194">
              <w:marLeft w:val="0"/>
              <w:marRight w:val="0"/>
              <w:marTop w:val="0"/>
              <w:marBottom w:val="0"/>
              <w:divBdr>
                <w:top w:val="none" w:sz="0" w:space="0" w:color="auto"/>
                <w:left w:val="none" w:sz="0" w:space="0" w:color="auto"/>
                <w:bottom w:val="none" w:sz="0" w:space="0" w:color="auto"/>
                <w:right w:val="none" w:sz="0" w:space="0" w:color="auto"/>
              </w:divBdr>
              <w:divsChild>
                <w:div w:id="112093593">
                  <w:marLeft w:val="0"/>
                  <w:marRight w:val="0"/>
                  <w:marTop w:val="0"/>
                  <w:marBottom w:val="0"/>
                  <w:divBdr>
                    <w:top w:val="none" w:sz="0" w:space="0" w:color="auto"/>
                    <w:left w:val="none" w:sz="0" w:space="0" w:color="auto"/>
                    <w:bottom w:val="none" w:sz="0" w:space="0" w:color="auto"/>
                    <w:right w:val="none" w:sz="0" w:space="0" w:color="auto"/>
                  </w:divBdr>
                  <w:divsChild>
                    <w:div w:id="693187664">
                      <w:marLeft w:val="120"/>
                      <w:marRight w:val="120"/>
                      <w:marTop w:val="0"/>
                      <w:marBottom w:val="0"/>
                      <w:divBdr>
                        <w:top w:val="none" w:sz="0" w:space="0" w:color="auto"/>
                        <w:left w:val="none" w:sz="0" w:space="0" w:color="auto"/>
                        <w:bottom w:val="none" w:sz="0" w:space="0" w:color="auto"/>
                        <w:right w:val="none" w:sz="0" w:space="0" w:color="auto"/>
                      </w:divBdr>
                      <w:divsChild>
                        <w:div w:id="679503483">
                          <w:marLeft w:val="0"/>
                          <w:marRight w:val="0"/>
                          <w:marTop w:val="0"/>
                          <w:marBottom w:val="0"/>
                          <w:divBdr>
                            <w:top w:val="none" w:sz="0" w:space="0" w:color="auto"/>
                            <w:left w:val="none" w:sz="0" w:space="0" w:color="auto"/>
                            <w:bottom w:val="none" w:sz="0" w:space="0" w:color="auto"/>
                            <w:right w:val="none" w:sz="0" w:space="0" w:color="auto"/>
                          </w:divBdr>
                          <w:divsChild>
                            <w:div w:id="966542435">
                              <w:marLeft w:val="0"/>
                              <w:marRight w:val="0"/>
                              <w:marTop w:val="0"/>
                              <w:marBottom w:val="0"/>
                              <w:divBdr>
                                <w:top w:val="none" w:sz="0" w:space="0" w:color="auto"/>
                                <w:left w:val="none" w:sz="0" w:space="0" w:color="auto"/>
                                <w:bottom w:val="none" w:sz="0" w:space="0" w:color="auto"/>
                                <w:right w:val="none" w:sz="0" w:space="0" w:color="auto"/>
                              </w:divBdr>
                              <w:divsChild>
                                <w:div w:id="953169235">
                                  <w:marLeft w:val="0"/>
                                  <w:marRight w:val="0"/>
                                  <w:marTop w:val="0"/>
                                  <w:marBottom w:val="0"/>
                                  <w:divBdr>
                                    <w:top w:val="none" w:sz="0" w:space="0" w:color="auto"/>
                                    <w:left w:val="none" w:sz="0" w:space="0" w:color="auto"/>
                                    <w:bottom w:val="none" w:sz="0" w:space="0" w:color="auto"/>
                                    <w:right w:val="none" w:sz="0" w:space="0" w:color="auto"/>
                                  </w:divBdr>
                                  <w:divsChild>
                                    <w:div w:id="228270941">
                                      <w:marLeft w:val="0"/>
                                      <w:marRight w:val="0"/>
                                      <w:marTop w:val="0"/>
                                      <w:marBottom w:val="0"/>
                                      <w:divBdr>
                                        <w:top w:val="none" w:sz="0" w:space="0" w:color="auto"/>
                                        <w:left w:val="none" w:sz="0" w:space="0" w:color="auto"/>
                                        <w:bottom w:val="none" w:sz="0" w:space="0" w:color="auto"/>
                                        <w:right w:val="none" w:sz="0" w:space="0" w:color="auto"/>
                                      </w:divBdr>
                                      <w:divsChild>
                                        <w:div w:id="437719885">
                                          <w:marLeft w:val="0"/>
                                          <w:marRight w:val="0"/>
                                          <w:marTop w:val="0"/>
                                          <w:marBottom w:val="0"/>
                                          <w:divBdr>
                                            <w:top w:val="none" w:sz="0" w:space="0" w:color="auto"/>
                                            <w:left w:val="none" w:sz="0" w:space="0" w:color="auto"/>
                                            <w:bottom w:val="none" w:sz="0" w:space="0" w:color="auto"/>
                                            <w:right w:val="none" w:sz="0" w:space="0" w:color="auto"/>
                                          </w:divBdr>
                                          <w:divsChild>
                                            <w:div w:id="152208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8203793">
      <w:bodyDiv w:val="1"/>
      <w:marLeft w:val="0"/>
      <w:marRight w:val="0"/>
      <w:marTop w:val="0"/>
      <w:marBottom w:val="0"/>
      <w:divBdr>
        <w:top w:val="none" w:sz="0" w:space="0" w:color="auto"/>
        <w:left w:val="none" w:sz="0" w:space="0" w:color="auto"/>
        <w:bottom w:val="none" w:sz="0" w:space="0" w:color="auto"/>
        <w:right w:val="none" w:sz="0" w:space="0" w:color="auto"/>
      </w:divBdr>
    </w:div>
    <w:div w:id="1993220300">
      <w:bodyDiv w:val="1"/>
      <w:marLeft w:val="0"/>
      <w:marRight w:val="0"/>
      <w:marTop w:val="0"/>
      <w:marBottom w:val="0"/>
      <w:divBdr>
        <w:top w:val="none" w:sz="0" w:space="0" w:color="auto"/>
        <w:left w:val="none" w:sz="0" w:space="0" w:color="auto"/>
        <w:bottom w:val="none" w:sz="0" w:space="0" w:color="auto"/>
        <w:right w:val="none" w:sz="0" w:space="0" w:color="auto"/>
      </w:divBdr>
    </w:div>
    <w:div w:id="2053724600">
      <w:bodyDiv w:val="1"/>
      <w:marLeft w:val="0"/>
      <w:marRight w:val="0"/>
      <w:marTop w:val="0"/>
      <w:marBottom w:val="0"/>
      <w:divBdr>
        <w:top w:val="none" w:sz="0" w:space="0" w:color="auto"/>
        <w:left w:val="none" w:sz="0" w:space="0" w:color="auto"/>
        <w:bottom w:val="none" w:sz="0" w:space="0" w:color="auto"/>
        <w:right w:val="none" w:sz="0" w:space="0" w:color="auto"/>
      </w:divBdr>
      <w:divsChild>
        <w:div w:id="1964771769">
          <w:marLeft w:val="0"/>
          <w:marRight w:val="0"/>
          <w:marTop w:val="0"/>
          <w:marBottom w:val="0"/>
          <w:divBdr>
            <w:top w:val="none" w:sz="0" w:space="0" w:color="auto"/>
            <w:left w:val="none" w:sz="0" w:space="0" w:color="auto"/>
            <w:bottom w:val="none" w:sz="0" w:space="0" w:color="auto"/>
            <w:right w:val="none" w:sz="0" w:space="0" w:color="auto"/>
          </w:divBdr>
          <w:divsChild>
            <w:div w:id="410852567">
              <w:marLeft w:val="0"/>
              <w:marRight w:val="0"/>
              <w:marTop w:val="0"/>
              <w:marBottom w:val="0"/>
              <w:divBdr>
                <w:top w:val="none" w:sz="0" w:space="0" w:color="auto"/>
                <w:left w:val="none" w:sz="0" w:space="0" w:color="auto"/>
                <w:bottom w:val="none" w:sz="0" w:space="0" w:color="auto"/>
                <w:right w:val="none" w:sz="0" w:space="0" w:color="auto"/>
              </w:divBdr>
              <w:divsChild>
                <w:div w:id="1091899600">
                  <w:marLeft w:val="0"/>
                  <w:marRight w:val="0"/>
                  <w:marTop w:val="0"/>
                  <w:marBottom w:val="0"/>
                  <w:divBdr>
                    <w:top w:val="none" w:sz="0" w:space="0" w:color="auto"/>
                    <w:left w:val="none" w:sz="0" w:space="0" w:color="auto"/>
                    <w:bottom w:val="none" w:sz="0" w:space="0" w:color="auto"/>
                    <w:right w:val="none" w:sz="0" w:space="0" w:color="auto"/>
                  </w:divBdr>
                  <w:divsChild>
                    <w:div w:id="589971175">
                      <w:marLeft w:val="120"/>
                      <w:marRight w:val="120"/>
                      <w:marTop w:val="0"/>
                      <w:marBottom w:val="0"/>
                      <w:divBdr>
                        <w:top w:val="none" w:sz="0" w:space="0" w:color="auto"/>
                        <w:left w:val="none" w:sz="0" w:space="0" w:color="auto"/>
                        <w:bottom w:val="none" w:sz="0" w:space="0" w:color="auto"/>
                        <w:right w:val="none" w:sz="0" w:space="0" w:color="auto"/>
                      </w:divBdr>
                      <w:divsChild>
                        <w:div w:id="564222886">
                          <w:marLeft w:val="0"/>
                          <w:marRight w:val="0"/>
                          <w:marTop w:val="0"/>
                          <w:marBottom w:val="0"/>
                          <w:divBdr>
                            <w:top w:val="none" w:sz="0" w:space="0" w:color="auto"/>
                            <w:left w:val="none" w:sz="0" w:space="0" w:color="auto"/>
                            <w:bottom w:val="none" w:sz="0" w:space="0" w:color="auto"/>
                            <w:right w:val="none" w:sz="0" w:space="0" w:color="auto"/>
                          </w:divBdr>
                          <w:divsChild>
                            <w:div w:id="897127132">
                              <w:marLeft w:val="0"/>
                              <w:marRight w:val="0"/>
                              <w:marTop w:val="0"/>
                              <w:marBottom w:val="0"/>
                              <w:divBdr>
                                <w:top w:val="none" w:sz="0" w:space="0" w:color="auto"/>
                                <w:left w:val="none" w:sz="0" w:space="0" w:color="auto"/>
                                <w:bottom w:val="none" w:sz="0" w:space="0" w:color="auto"/>
                                <w:right w:val="none" w:sz="0" w:space="0" w:color="auto"/>
                              </w:divBdr>
                              <w:divsChild>
                                <w:div w:id="1391463196">
                                  <w:marLeft w:val="0"/>
                                  <w:marRight w:val="0"/>
                                  <w:marTop w:val="0"/>
                                  <w:marBottom w:val="0"/>
                                  <w:divBdr>
                                    <w:top w:val="none" w:sz="0" w:space="0" w:color="auto"/>
                                    <w:left w:val="none" w:sz="0" w:space="0" w:color="auto"/>
                                    <w:bottom w:val="none" w:sz="0" w:space="0" w:color="auto"/>
                                    <w:right w:val="none" w:sz="0" w:space="0" w:color="auto"/>
                                  </w:divBdr>
                                  <w:divsChild>
                                    <w:div w:id="444663137">
                                      <w:marLeft w:val="0"/>
                                      <w:marRight w:val="0"/>
                                      <w:marTop w:val="0"/>
                                      <w:marBottom w:val="0"/>
                                      <w:divBdr>
                                        <w:top w:val="none" w:sz="0" w:space="0" w:color="auto"/>
                                        <w:left w:val="none" w:sz="0" w:space="0" w:color="auto"/>
                                        <w:bottom w:val="none" w:sz="0" w:space="0" w:color="auto"/>
                                        <w:right w:val="none" w:sz="0" w:space="0" w:color="auto"/>
                                      </w:divBdr>
                                      <w:divsChild>
                                        <w:div w:id="1835678044">
                                          <w:marLeft w:val="0"/>
                                          <w:marRight w:val="0"/>
                                          <w:marTop w:val="0"/>
                                          <w:marBottom w:val="0"/>
                                          <w:divBdr>
                                            <w:top w:val="none" w:sz="0" w:space="0" w:color="auto"/>
                                            <w:left w:val="none" w:sz="0" w:space="0" w:color="auto"/>
                                            <w:bottom w:val="none" w:sz="0" w:space="0" w:color="auto"/>
                                            <w:right w:val="none" w:sz="0" w:space="0" w:color="auto"/>
                                          </w:divBdr>
                                          <w:divsChild>
                                            <w:div w:id="163702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0518539">
      <w:bodyDiv w:val="1"/>
      <w:marLeft w:val="0"/>
      <w:marRight w:val="0"/>
      <w:marTop w:val="0"/>
      <w:marBottom w:val="0"/>
      <w:divBdr>
        <w:top w:val="none" w:sz="0" w:space="0" w:color="auto"/>
        <w:left w:val="none" w:sz="0" w:space="0" w:color="auto"/>
        <w:bottom w:val="none" w:sz="0" w:space="0" w:color="auto"/>
        <w:right w:val="none" w:sz="0" w:space="0" w:color="auto"/>
      </w:divBdr>
    </w:div>
    <w:div w:id="211243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2.xml"/><Relationship Id="rId18" Type="http://schemas.openxmlformats.org/officeDocument/2006/relationships/hyperlink" Target="https://makeymakey.com/apps/" TargetMode="External"/><Relationship Id="rId26" Type="http://schemas.openxmlformats.org/officeDocument/2006/relationships/hyperlink" Target="http://microbit.org/guide/features/" TargetMode="External"/><Relationship Id="rId39" Type="http://schemas.openxmlformats.org/officeDocument/2006/relationships/glossaryDocument" Target="glossary/document.xml"/><Relationship Id="rId21" Type="http://schemas.openxmlformats.org/officeDocument/2006/relationships/hyperlink" Target="https://shop.littlebits.cc/pages/code-kit-download"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https://labz.makeymakey.com/" TargetMode="External"/><Relationship Id="rId25" Type="http://schemas.openxmlformats.org/officeDocument/2006/relationships/hyperlink" Target="https://www.codebug.org.uk/create/codebug/new/" TargetMode="External"/><Relationship Id="rId33" Type="http://schemas.openxmlformats.org/officeDocument/2006/relationships/hyperlink" Target="http://littlebits.cc/lessons?type=lesson&amp;sort=recent&amp;page=1&amp;per_page=12"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akeymakey.com/piano/" TargetMode="External"/><Relationship Id="rId20" Type="http://schemas.openxmlformats.org/officeDocument/2006/relationships/hyperlink" Target="https://shop.littlebits.cc/pages/code-kit-lesson-1" TargetMode="External"/><Relationship Id="rId29" Type="http://schemas.openxmlformats.org/officeDocument/2006/relationships/hyperlink" Target="https://www.codebug.org.uk/learn/activit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makecode.microbit.org/" TargetMode="External"/><Relationship Id="rId32" Type="http://schemas.openxmlformats.org/officeDocument/2006/relationships/hyperlink" Target="https://www.codebug.org.uk/learn/activity/"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learn.sparkfun.com/tutorials/makey-makey-quickstart-guide" TargetMode="External"/><Relationship Id="rId23" Type="http://schemas.openxmlformats.org/officeDocument/2006/relationships/hyperlink" Target="https://shop.littlebits.cc/products/bluetooth-low-energy" TargetMode="External"/><Relationship Id="rId28" Type="http://schemas.openxmlformats.org/officeDocument/2006/relationships/hyperlink" Target="https://makecode.microbit.org/reference/input/temperature"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littlebits.cc/projects/introducing-littlebits" TargetMode="External"/><Relationship Id="rId31" Type="http://schemas.openxmlformats.org/officeDocument/2006/relationships/hyperlink" Target="https://docs.google.com/document/d/1x2t8qeiXiyuUfhRSEMXJNFcZwcPLtyHA27RZLwWV0Mo/ed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3.xml"/><Relationship Id="rId22" Type="http://schemas.openxmlformats.org/officeDocument/2006/relationships/hyperlink" Target="http://littlebits.cc/education" TargetMode="External"/><Relationship Id="rId27" Type="http://schemas.openxmlformats.org/officeDocument/2006/relationships/hyperlink" Target="https://makecode.microbit.org/reference/input/light-level" TargetMode="External"/><Relationship Id="rId30" Type="http://schemas.openxmlformats.org/officeDocument/2006/relationships/hyperlink" Target="https://docs.google.com/document/d/1-PkUNgr6j68wzkuMx15B3YUg47rExUKd0fP2gIc3SUQ/edit"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sa/3.0/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nc-sa/3.0/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BB9BA6D102C44AD9D166CADB7F6499D"/>
        <w:category>
          <w:name w:val="General"/>
          <w:gallery w:val="placeholder"/>
        </w:category>
        <w:types>
          <w:type w:val="bbPlcHdr"/>
        </w:types>
        <w:behaviors>
          <w:behavior w:val="content"/>
        </w:behaviors>
        <w:guid w:val="{D03BDB86-5355-4FD1-AD0F-3D94625D3A4D}"/>
      </w:docPartPr>
      <w:docPartBody>
        <w:p w:rsidR="00FC587E" w:rsidRDefault="00FC587E">
          <w:pPr>
            <w:pStyle w:val="CBB9BA6D102C44AD9D166CADB7F6499D"/>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roxima Nova">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87E"/>
    <w:rsid w:val="00053A8F"/>
    <w:rsid w:val="0018636F"/>
    <w:rsid w:val="00273298"/>
    <w:rsid w:val="00282B74"/>
    <w:rsid w:val="002A1A47"/>
    <w:rsid w:val="002A6101"/>
    <w:rsid w:val="002F28A2"/>
    <w:rsid w:val="00452A5E"/>
    <w:rsid w:val="004E151A"/>
    <w:rsid w:val="00581684"/>
    <w:rsid w:val="005A11E0"/>
    <w:rsid w:val="005A40F6"/>
    <w:rsid w:val="00671417"/>
    <w:rsid w:val="00736CA1"/>
    <w:rsid w:val="008F2FA6"/>
    <w:rsid w:val="008F4514"/>
    <w:rsid w:val="00936349"/>
    <w:rsid w:val="009A5C82"/>
    <w:rsid w:val="009B5DB4"/>
    <w:rsid w:val="00A3063A"/>
    <w:rsid w:val="00AB552B"/>
    <w:rsid w:val="00AC53C0"/>
    <w:rsid w:val="00B135E4"/>
    <w:rsid w:val="00B8762D"/>
    <w:rsid w:val="00BF3A2E"/>
    <w:rsid w:val="00D34B9F"/>
    <w:rsid w:val="00E422EE"/>
    <w:rsid w:val="00F11439"/>
    <w:rsid w:val="00F33564"/>
    <w:rsid w:val="00FC587E"/>
    <w:rsid w:val="00FD07A8"/>
    <w:rsid w:val="00FF77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587E"/>
    <w:rPr>
      <w:color w:val="808080"/>
    </w:rPr>
  </w:style>
  <w:style w:type="paragraph" w:customStyle="1" w:styleId="CBB9BA6D102C44AD9D166CADB7F6499D">
    <w:name w:val="CBB9BA6D102C44AD9D166CADB7F6499D"/>
  </w:style>
  <w:style w:type="paragraph" w:customStyle="1" w:styleId="80C0D1D63ED245F5BB31AE542AE538D3">
    <w:name w:val="80C0D1D63ED245F5BB31AE542AE538D3"/>
    <w:rsid w:val="00FC58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BA1E7B21D64194EBC655F7FD54F3CE0" ma:contentTypeVersion="4" ma:contentTypeDescription="WebCM Documents Content Type" ma:contentTypeScope="" ma:versionID="04212d8968ff7c6463817a1b36790f60">
  <xsd:schema xmlns:xsd="http://www.w3.org/2001/XMLSchema" xmlns:xs="http://www.w3.org/2001/XMLSchema" xmlns:p="http://schemas.microsoft.com/office/2006/metadata/properties" xmlns:ns1="http://schemas.microsoft.com/sharepoint/v3" xmlns:ns2="32dcfad0-71f0-4cf6-831b-e05f27705f29" xmlns:ns3="4c60e483-8d08-4915-ba50-24b6b57890d0" targetNamespace="http://schemas.microsoft.com/office/2006/metadata/properties" ma:root="true" ma:fieldsID="8338d87e206167181b9c08b03d5d4f4d" ns1:_="" ns2:_="" ns3:_="">
    <xsd:import namespace="http://schemas.microsoft.com/sharepoint/v3"/>
    <xsd:import namespace="32dcfad0-71f0-4cf6-831b-e05f27705f29"/>
    <xsd:import namespace="4c60e483-8d08-4915-ba50-24b6b57890d0"/>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1:DEECD_Expired" minOccurs="0"/>
                <xsd:element ref="ns2:TaxCatchAll" minOccurs="0"/>
                <xsd:element ref="ns3:pfad5814e62747ed9f131defefc62dac" minOccurs="0"/>
                <xsd:element ref="ns3:a319977fc8504e09982f090ae1d7c602" minOccurs="0"/>
                <xsd:element ref="ns3:ofbb8b9a280a423a91cf717fb81349cd" minOccurs="0"/>
                <xsd:element ref="ns3:b1688cb4a3a940449dc8286705012a42" minOccurs="0"/>
                <xsd:element ref="ns3:Hide_x0020_Fol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internalName="PublishingStartDate">
      <xsd:simpleType>
        <xsd:restriction base="dms:Unknown"/>
      </xsd:simpleType>
    </xsd:element>
    <xsd:element name="PublishingExpirationDate" ma:index="16" nillable="true" ma:displayName="Scheduling End Date" ma:internalName="PublishingExpirationDate">
      <xsd:simpleType>
        <xsd:restriction base="dms:Unknown"/>
      </xsd:simpleType>
    </xsd:element>
    <xsd:element name="DEECD_Expired" ma:index="17" nillable="true" ma:displayName="Expired" ma:default="0" ma:internalName="DEECD_Expir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dcfad0-71f0-4cf6-831b-e05f27705f2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afa103e-baff-470d-ae64-0e9f3d422378}" ma:internalName="TaxCatchAll" ma:showField="CatchAllData" ma:web="32dcfad0-71f0-4cf6-831b-e05f27705f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60e483-8d08-4915-ba50-24b6b57890d0" elementFormDefault="qualified">
    <xsd:import namespace="http://schemas.microsoft.com/office/2006/documentManagement/types"/>
    <xsd:import namespace="http://schemas.microsoft.com/office/infopath/2007/PartnerControls"/>
    <xsd:element name="pfad5814e62747ed9f131defefc62dac" ma:index="19"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1;#VCAA|ae0180aa-7478-4220-a827-32d8158f8b8e"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ide_x0020_Folder" ma:index="23" nillable="true" ma:displayName="Hide Folder" ma:internalName="Hide_x0020_Fol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early Childhood Development</DEECD_Publisher>
    <TaxCatchAll xmlns="32dcfad0-71f0-4cf6-831b-e05f27705f29">
      <Value>40</Value>
      <Value>25</Value>
    </TaxCatchAll>
    <a319977fc8504e09982f090ae1d7c602 xmlns="4c60e483-8d08-4915-ba50-24b6b57890d0">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b1688cb4a3a940449dc8286705012a42 xmlns="4c60e483-8d08-4915-ba50-24b6b57890d0">
      <Terms xmlns="http://schemas.microsoft.com/office/infopath/2007/PartnerControls"/>
    </b1688cb4a3a940449dc8286705012a4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ofbb8b9a280a423a91cf717fb81349cd xmlns="4c60e483-8d08-4915-ba50-24b6b57890d0">
      <Terms xmlns="http://schemas.microsoft.com/office/infopath/2007/PartnerControls">
        <TermInfo xmlns="http://schemas.microsoft.com/office/infopath/2007/PartnerControls">
          <TermName xmlns="http://schemas.microsoft.com/office/infopath/2007/PartnerControls">VCAA</TermName>
          <TermId xmlns="http://schemas.microsoft.com/office/infopath/2007/PartnerControls">ae0180aa-7478-4220-a827-32d8158f8b8e</TermId>
        </TermInfo>
      </Terms>
    </ofbb8b9a280a423a91cf717fb81349cd>
    <pfad5814e62747ed9f131defefc62dac xmlns="4c60e483-8d08-4915-ba50-24b6b57890d0">
      <Terms xmlns="http://schemas.microsoft.com/office/infopath/2007/PartnerControls"/>
    </pfad5814e62747ed9f131defefc62dac>
    <Hide_x0020_Folder xmlns="4c60e483-8d08-4915-ba50-24b6b57890d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FEDCE-5D8E-4674-9B70-D58A2ADD1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dcfad0-71f0-4cf6-831b-e05f27705f29"/>
    <ds:schemaRef ds:uri="4c60e483-8d08-4915-ba50-24b6b5789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DCCF92-1F68-47A8-9B48-E4C8DF2D4C4F}">
  <ds:schemaRefs>
    <ds:schemaRef ds:uri="http://schemas.microsoft.com/sharepoint/v3/contenttype/forms"/>
  </ds:schemaRefs>
</ds:datastoreItem>
</file>

<file path=customXml/itemProps3.xml><?xml version="1.0" encoding="utf-8"?>
<ds:datastoreItem xmlns:ds="http://schemas.openxmlformats.org/officeDocument/2006/customXml" ds:itemID="{B16D1A7A-F974-4284-98F0-003413F2C2E9}">
  <ds:schemaRefs>
    <ds:schemaRef ds:uri="http://purl.org/dc/terms/"/>
    <ds:schemaRef ds:uri="http://purl.org/dc/elements/1.1/"/>
    <ds:schemaRef ds:uri="http://purl.org/dc/dcmitype/"/>
    <ds:schemaRef ds:uri="http://www.w3.org/XML/1998/namespace"/>
    <ds:schemaRef ds:uri="http://schemas.openxmlformats.org/package/2006/metadata/core-properties"/>
    <ds:schemaRef ds:uri="32dcfad0-71f0-4cf6-831b-e05f27705f29"/>
    <ds:schemaRef ds:uri="http://schemas.microsoft.com/office/2006/documentManagement/types"/>
    <ds:schemaRef ds:uri="http://schemas.microsoft.com/sharepoint/v3"/>
    <ds:schemaRef ds:uri="http://schemas.microsoft.com/office/infopath/2007/PartnerControls"/>
    <ds:schemaRef ds:uri="4c60e483-8d08-4915-ba50-24b6b57890d0"/>
    <ds:schemaRef ds:uri="http://schemas.microsoft.com/office/2006/metadata/properties"/>
  </ds:schemaRefs>
</ds:datastoreItem>
</file>

<file path=customXml/itemProps4.xml><?xml version="1.0" encoding="utf-8"?>
<ds:datastoreItem xmlns:ds="http://schemas.openxmlformats.org/officeDocument/2006/customXml" ds:itemID="{2415902D-AF56-4E03-B99D-1E58DF121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2454</Words>
  <Characters>13994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Digital Technologies – 3 and 4_</vt:lpstr>
    </vt:vector>
  </TitlesOfParts>
  <Company>Victorian Curriculum and Assessment Authority</Company>
  <LinksUpToDate>false</LinksUpToDate>
  <CharactersWithSpaces>16416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Technologies – 3 and 4_</dc:title>
  <dc:creator>Andrea, Campbell J</dc:creator>
  <cp:keywords>Digital Technologies; mapping; curriculum mapping; Levels 5 and 6</cp:keywords>
  <cp:lastModifiedBy>Hendricksen, Natalie</cp:lastModifiedBy>
  <cp:revision>2</cp:revision>
  <cp:lastPrinted>2018-01-22T03:59:00Z</cp:lastPrinted>
  <dcterms:created xsi:type="dcterms:W3CDTF">2018-01-22T04:00:00Z</dcterms:created>
  <dcterms:modified xsi:type="dcterms:W3CDTF">2018-01-22T04:00:00Z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0x0101008840106FE30D4F50BC61A726A7CA6E3800ABA1E7B21D64194EBC655F7FD54F3CE0</vt:lpwstr>
  </property>
  <property fmtid="{D5CDD505-2E9C-101B-9397-08002B2CF9AE}" pid="3" name="DEECD_Author">
    <vt:lpwstr>25;#VCAA|ae0180aa-7478-4220-a827-32d8158f8b8e</vt:lpwstr>
  </property>
  <property fmtid="{D5CDD505-2E9C-101B-9397-08002B2CF9AE}" pid="4" name="DEECD_SubjectCategory">
    <vt:lpwstr/>
  </property>
  <property fmtid="{D5CDD505-2E9C-101B-9397-08002B2CF9AE}" pid="5" name="DEECD_ItemType">
    <vt:lpwstr>40;#Page|eb523acf-a821-456c-a76b-7607578309d7</vt:lpwstr>
  </property>
  <property fmtid="{D5CDD505-2E9C-101B-9397-08002B2CF9AE}" pid="6" name="DEECD_Audience">
    <vt:lpwstr/>
  </property>
</Properties>
</file>