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D4D5A" w14:textId="77777777" w:rsidR="007E5FDD" w:rsidRPr="007E5FDD" w:rsidRDefault="007E5FDD" w:rsidP="007E5FDD">
      <w:pPr>
        <w:pStyle w:val="Heading2"/>
      </w:pPr>
      <w:r w:rsidRPr="007E5FDD">
        <w:t>Learning hook</w:t>
      </w:r>
    </w:p>
    <w:p w14:paraId="4CAD3D8D" w14:textId="77777777" w:rsidR="007E5FDD" w:rsidRPr="007E5FDD" w:rsidRDefault="007E5FDD" w:rsidP="007E5FDD">
      <w:pPr>
        <w:rPr>
          <w:bCs/>
        </w:rPr>
      </w:pPr>
      <w:r w:rsidRPr="007E5FDD">
        <w:rPr>
          <w:bCs/>
        </w:rPr>
        <w:t>In preparation for the lesson, students will need to bring along an image of their pet. Those who do not own a pet, they can bring along an image of a pet they might like to own.</w:t>
      </w:r>
    </w:p>
    <w:p w14:paraId="2D1F2B7B" w14:textId="77777777" w:rsidR="007E5FDD" w:rsidRPr="007E5FDD" w:rsidRDefault="007E5FDD" w:rsidP="007E5FDD">
      <w:pPr>
        <w:numPr>
          <w:ilvl w:val="0"/>
          <w:numId w:val="7"/>
        </w:numPr>
        <w:rPr>
          <w:bCs/>
        </w:rPr>
      </w:pPr>
      <w:r w:rsidRPr="007E5FDD">
        <w:rPr>
          <w:bCs/>
        </w:rPr>
        <w:t>Pose the question to students: 'What is the most common pet for students in the class?'</w:t>
      </w:r>
    </w:p>
    <w:p w14:paraId="1FD3DEAF" w14:textId="77777777" w:rsidR="007E5FDD" w:rsidRPr="007E5FDD" w:rsidRDefault="007E5FDD" w:rsidP="007E5FDD">
      <w:pPr>
        <w:numPr>
          <w:ilvl w:val="0"/>
          <w:numId w:val="7"/>
        </w:numPr>
        <w:rPr>
          <w:bCs/>
        </w:rPr>
      </w:pPr>
      <w:r w:rsidRPr="007E5FDD">
        <w:rPr>
          <w:bCs/>
        </w:rPr>
        <w:t>Invite students to respond to the following questions:</w:t>
      </w:r>
    </w:p>
    <w:p w14:paraId="1E12A09D" w14:textId="77777777" w:rsidR="007E5FDD" w:rsidRPr="007E5FDD" w:rsidRDefault="007E5FDD" w:rsidP="007E5FDD">
      <w:pPr>
        <w:numPr>
          <w:ilvl w:val="1"/>
          <w:numId w:val="7"/>
        </w:numPr>
        <w:rPr>
          <w:bCs/>
        </w:rPr>
      </w:pPr>
      <w:r w:rsidRPr="007E5FDD">
        <w:rPr>
          <w:bCs/>
        </w:rPr>
        <w:t>'How can we find out which animal is the most common pet for students in the class?'</w:t>
      </w:r>
    </w:p>
    <w:p w14:paraId="4BA873FC" w14:textId="77777777" w:rsidR="007E5FDD" w:rsidRPr="007E5FDD" w:rsidRDefault="007E5FDD" w:rsidP="007E5FDD">
      <w:pPr>
        <w:numPr>
          <w:ilvl w:val="1"/>
          <w:numId w:val="7"/>
        </w:numPr>
        <w:rPr>
          <w:bCs/>
        </w:rPr>
      </w:pPr>
      <w:r w:rsidRPr="007E5FDD">
        <w:rPr>
          <w:bCs/>
        </w:rPr>
        <w:t>'What do we need to do to find the answer?'</w:t>
      </w:r>
    </w:p>
    <w:p w14:paraId="1876794B" w14:textId="77777777" w:rsidR="007E5FDD" w:rsidRPr="007E5FDD" w:rsidRDefault="007E5FDD" w:rsidP="007E5FDD">
      <w:pPr>
        <w:numPr>
          <w:ilvl w:val="0"/>
          <w:numId w:val="7"/>
        </w:numPr>
        <w:rPr>
          <w:bCs/>
        </w:rPr>
      </w:pPr>
      <w:r w:rsidRPr="007E5FDD">
        <w:rPr>
          <w:bCs/>
        </w:rPr>
        <w:t>Encourage students to consider effective methods of collecting and usefully recording information by asking the following:</w:t>
      </w:r>
    </w:p>
    <w:p w14:paraId="1417F78F" w14:textId="77777777" w:rsidR="007E5FDD" w:rsidRPr="007E5FDD" w:rsidRDefault="007E5FDD" w:rsidP="007E5FDD">
      <w:pPr>
        <w:numPr>
          <w:ilvl w:val="1"/>
          <w:numId w:val="7"/>
        </w:numPr>
        <w:rPr>
          <w:bCs/>
        </w:rPr>
      </w:pPr>
      <w:r w:rsidRPr="007E5FDD">
        <w:rPr>
          <w:bCs/>
        </w:rPr>
        <w:t>'Who needs to be asked?'</w:t>
      </w:r>
    </w:p>
    <w:p w14:paraId="7680DD19" w14:textId="77777777" w:rsidR="007E5FDD" w:rsidRPr="007E5FDD" w:rsidRDefault="007E5FDD" w:rsidP="007E5FDD">
      <w:pPr>
        <w:numPr>
          <w:ilvl w:val="1"/>
          <w:numId w:val="7"/>
        </w:numPr>
        <w:rPr>
          <w:bCs/>
        </w:rPr>
      </w:pPr>
      <w:r w:rsidRPr="007E5FDD">
        <w:rPr>
          <w:bCs/>
        </w:rPr>
        <w:t>'What do we need to ask them?'</w:t>
      </w:r>
    </w:p>
    <w:p w14:paraId="48AEF21B" w14:textId="77777777" w:rsidR="007E5FDD" w:rsidRPr="007E5FDD" w:rsidRDefault="007E5FDD" w:rsidP="007E5FDD">
      <w:pPr>
        <w:numPr>
          <w:ilvl w:val="1"/>
          <w:numId w:val="7"/>
        </w:numPr>
        <w:rPr>
          <w:bCs/>
        </w:rPr>
      </w:pPr>
      <w:r w:rsidRPr="007E5FDD">
        <w:rPr>
          <w:bCs/>
        </w:rPr>
        <w:t>'How would we remember the information that we gather?'</w:t>
      </w:r>
    </w:p>
    <w:p w14:paraId="7A8AD08B" w14:textId="77777777" w:rsidR="007E5FDD" w:rsidRPr="007E5FDD" w:rsidRDefault="007E5FDD" w:rsidP="007E5FDD">
      <w:pPr>
        <w:numPr>
          <w:ilvl w:val="1"/>
          <w:numId w:val="7"/>
        </w:numPr>
        <w:rPr>
          <w:bCs/>
        </w:rPr>
      </w:pPr>
      <w:r w:rsidRPr="007E5FDD">
        <w:rPr>
          <w:bCs/>
        </w:rPr>
        <w:t>'How should we collect the information so that we can remember it?'</w:t>
      </w:r>
    </w:p>
    <w:p w14:paraId="3A6F636D" w14:textId="77777777" w:rsidR="007E5FDD" w:rsidRPr="007E5FDD" w:rsidRDefault="007E5FDD" w:rsidP="007E5FDD">
      <w:pPr>
        <w:numPr>
          <w:ilvl w:val="0"/>
          <w:numId w:val="7"/>
        </w:numPr>
        <w:rPr>
          <w:bCs/>
        </w:rPr>
      </w:pPr>
      <w:r w:rsidRPr="007E5FDD">
        <w:rPr>
          <w:bCs/>
        </w:rPr>
        <w:t>Divide the class into small groups and provide time for each group to plan a method for collecting and recording the information.</w:t>
      </w:r>
    </w:p>
    <w:p w14:paraId="5E461B0C" w14:textId="77777777" w:rsidR="007E5FDD" w:rsidRPr="007E5FDD" w:rsidRDefault="007E5FDD" w:rsidP="007E5FDD">
      <w:pPr>
        <w:numPr>
          <w:ilvl w:val="0"/>
          <w:numId w:val="7"/>
        </w:numPr>
        <w:rPr>
          <w:bCs/>
        </w:rPr>
      </w:pPr>
      <w:r w:rsidRPr="007E5FDD">
        <w:rPr>
          <w:bCs/>
        </w:rPr>
        <w:t>Re-group and invite each group to share its ideas. Display the suggestions and name them Methods for Collecting Data.</w:t>
      </w:r>
    </w:p>
    <w:p w14:paraId="42887C04" w14:textId="77777777" w:rsidR="007E5FDD" w:rsidRPr="007E5FDD" w:rsidRDefault="007E5FDD" w:rsidP="007E5FDD">
      <w:pPr>
        <w:numPr>
          <w:ilvl w:val="0"/>
          <w:numId w:val="7"/>
        </w:numPr>
        <w:rPr>
          <w:bCs/>
        </w:rPr>
      </w:pPr>
      <w:r w:rsidRPr="007E5FDD">
        <w:rPr>
          <w:bCs/>
        </w:rPr>
        <w:t>Pose the question to students: ‘What is data?'</w:t>
      </w:r>
    </w:p>
    <w:p w14:paraId="090A8B6F" w14:textId="77777777" w:rsidR="007E5FDD" w:rsidRPr="007E5FDD" w:rsidRDefault="007E5FDD" w:rsidP="007E5FDD">
      <w:pPr>
        <w:numPr>
          <w:ilvl w:val="0"/>
          <w:numId w:val="7"/>
        </w:numPr>
        <w:rPr>
          <w:bCs/>
        </w:rPr>
      </w:pPr>
      <w:r w:rsidRPr="007E5FDD">
        <w:rPr>
          <w:bCs/>
        </w:rPr>
        <w:t>Use the PowerPoint slides provided to explain the term 'data':</w:t>
      </w:r>
    </w:p>
    <w:p w14:paraId="7493DCF7" w14:textId="77777777" w:rsidR="007E5FDD" w:rsidRPr="007E5FDD" w:rsidRDefault="007E5FDD" w:rsidP="007E5FDD">
      <w:pPr>
        <w:numPr>
          <w:ilvl w:val="1"/>
          <w:numId w:val="7"/>
        </w:numPr>
        <w:rPr>
          <w:bCs/>
        </w:rPr>
      </w:pPr>
      <w:r w:rsidRPr="007E5FDD">
        <w:rPr>
          <w:bCs/>
        </w:rPr>
        <w:t>Data can be numbers, images, text, sound.</w:t>
      </w:r>
    </w:p>
    <w:p w14:paraId="6790E00C" w14:textId="77777777" w:rsidR="007E5FDD" w:rsidRPr="007E5FDD" w:rsidRDefault="007E5FDD" w:rsidP="007E5FDD">
      <w:pPr>
        <w:numPr>
          <w:ilvl w:val="1"/>
          <w:numId w:val="7"/>
        </w:numPr>
        <w:rPr>
          <w:bCs/>
        </w:rPr>
      </w:pPr>
      <w:r w:rsidRPr="007E5FDD">
        <w:rPr>
          <w:bCs/>
        </w:rPr>
        <w:t>When data is turned into information it can be used to make decisions.</w:t>
      </w:r>
    </w:p>
    <w:p w14:paraId="3BF010FD" w14:textId="77777777" w:rsidR="007E5FDD" w:rsidRPr="007E5FDD" w:rsidRDefault="007E5FDD" w:rsidP="007E5FDD">
      <w:pPr>
        <w:numPr>
          <w:ilvl w:val="1"/>
          <w:numId w:val="7"/>
        </w:numPr>
        <w:rPr>
          <w:bCs/>
        </w:rPr>
      </w:pPr>
      <w:r w:rsidRPr="007E5FDD">
        <w:rPr>
          <w:bCs/>
        </w:rPr>
        <w:t>Text and number data can be collected.</w:t>
      </w:r>
    </w:p>
    <w:p w14:paraId="03C89195" w14:textId="77777777" w:rsidR="007E5FDD" w:rsidRPr="007E5FDD" w:rsidRDefault="007E5FDD" w:rsidP="007E5FDD">
      <w:pPr>
        <w:numPr>
          <w:ilvl w:val="1"/>
          <w:numId w:val="7"/>
        </w:numPr>
        <w:rPr>
          <w:bCs/>
        </w:rPr>
      </w:pPr>
      <w:r w:rsidRPr="007E5FDD">
        <w:rPr>
          <w:bCs/>
        </w:rPr>
        <w:t xml:space="preserve">Data can be </w:t>
      </w:r>
      <w:proofErr w:type="spellStart"/>
      <w:r w:rsidRPr="007E5FDD">
        <w:rPr>
          <w:bCs/>
        </w:rPr>
        <w:t>organised</w:t>
      </w:r>
      <w:proofErr w:type="spellEnd"/>
      <w:r w:rsidRPr="007E5FDD">
        <w:rPr>
          <w:bCs/>
        </w:rPr>
        <w:t xml:space="preserve"> (put into groups) to make it meaningful.</w:t>
      </w:r>
    </w:p>
    <w:p w14:paraId="4085A22C" w14:textId="77777777" w:rsidR="007E5FDD" w:rsidRPr="007E5FDD" w:rsidRDefault="007E5FDD" w:rsidP="007E5FDD">
      <w:pPr>
        <w:numPr>
          <w:ilvl w:val="0"/>
          <w:numId w:val="7"/>
        </w:numPr>
        <w:rPr>
          <w:bCs/>
        </w:rPr>
      </w:pPr>
      <w:r w:rsidRPr="007E5FDD">
        <w:rPr>
          <w:bCs/>
        </w:rPr>
        <w:t>Refer to the students’ ideas about collecting and recording data for their investigation about pets.</w:t>
      </w:r>
    </w:p>
    <w:p w14:paraId="61AB4FCB" w14:textId="77777777" w:rsidR="007E5FDD" w:rsidRPr="007E5FDD" w:rsidRDefault="007E5FDD" w:rsidP="007E5FDD">
      <w:pPr>
        <w:numPr>
          <w:ilvl w:val="0"/>
          <w:numId w:val="7"/>
        </w:numPr>
        <w:rPr>
          <w:bCs/>
        </w:rPr>
      </w:pPr>
      <w:r w:rsidRPr="007E5FDD">
        <w:rPr>
          <w:bCs/>
        </w:rPr>
        <w:t>Discuss each group's method of collecting data</w:t>
      </w:r>
    </w:p>
    <w:p w14:paraId="04210879" w14:textId="77777777" w:rsidR="007E5FDD" w:rsidRPr="007E5FDD" w:rsidRDefault="007E5FDD" w:rsidP="007E5FDD">
      <w:pPr>
        <w:pStyle w:val="Heading2"/>
      </w:pPr>
      <w:r w:rsidRPr="007E5FDD">
        <w:t>Learning map and outcomes</w:t>
      </w:r>
    </w:p>
    <w:p w14:paraId="024EC8C0" w14:textId="77777777" w:rsidR="007E5FDD" w:rsidRPr="007E5FDD" w:rsidRDefault="007E5FDD" w:rsidP="007E5FDD">
      <w:pPr>
        <w:rPr>
          <w:bCs/>
        </w:rPr>
      </w:pPr>
      <w:r w:rsidRPr="007E5FDD">
        <w:rPr>
          <w:bCs/>
        </w:rPr>
        <w:t>Share the learning intentions with the class. (Language and terms used will vary according to year level.) Tell students that they will:</w:t>
      </w:r>
    </w:p>
    <w:p w14:paraId="23782978" w14:textId="77777777" w:rsidR="007E5FDD" w:rsidRPr="007E5FDD" w:rsidRDefault="007E5FDD" w:rsidP="007E5FDD">
      <w:pPr>
        <w:numPr>
          <w:ilvl w:val="0"/>
          <w:numId w:val="8"/>
        </w:numPr>
        <w:rPr>
          <w:bCs/>
        </w:rPr>
      </w:pPr>
      <w:r w:rsidRPr="007E5FDD">
        <w:rPr>
          <w:bCs/>
        </w:rPr>
        <w:t>conduct a simple survey to collect responses from friends</w:t>
      </w:r>
    </w:p>
    <w:p w14:paraId="53DBB185" w14:textId="77777777" w:rsidR="007E5FDD" w:rsidRPr="007E5FDD" w:rsidRDefault="007E5FDD" w:rsidP="007E5FDD">
      <w:pPr>
        <w:numPr>
          <w:ilvl w:val="0"/>
          <w:numId w:val="8"/>
        </w:numPr>
        <w:rPr>
          <w:bCs/>
        </w:rPr>
      </w:pPr>
      <w:r w:rsidRPr="007E5FDD">
        <w:rPr>
          <w:bCs/>
        </w:rPr>
        <w:lastRenderedPageBreak/>
        <w:t>record the survey responses using tally marks, numbers of pictures</w:t>
      </w:r>
    </w:p>
    <w:p w14:paraId="2E360C64" w14:textId="77777777" w:rsidR="007E5FDD" w:rsidRPr="007E5FDD" w:rsidRDefault="007E5FDD" w:rsidP="007E5FDD">
      <w:pPr>
        <w:numPr>
          <w:ilvl w:val="0"/>
          <w:numId w:val="8"/>
        </w:numPr>
        <w:rPr>
          <w:bCs/>
        </w:rPr>
      </w:pPr>
      <w:proofErr w:type="spellStart"/>
      <w:r w:rsidRPr="007E5FDD">
        <w:rPr>
          <w:bCs/>
        </w:rPr>
        <w:t>organise</w:t>
      </w:r>
      <w:proofErr w:type="spellEnd"/>
      <w:r w:rsidRPr="007E5FDD">
        <w:rPr>
          <w:bCs/>
        </w:rPr>
        <w:t xml:space="preserve"> the data using tables and lists</w:t>
      </w:r>
    </w:p>
    <w:p w14:paraId="6A862055" w14:textId="77777777" w:rsidR="007E5FDD" w:rsidRPr="007E5FDD" w:rsidRDefault="007E5FDD" w:rsidP="007E5FDD">
      <w:pPr>
        <w:numPr>
          <w:ilvl w:val="0"/>
          <w:numId w:val="8"/>
        </w:numPr>
        <w:rPr>
          <w:bCs/>
        </w:rPr>
      </w:pPr>
      <w:r w:rsidRPr="007E5FDD">
        <w:rPr>
          <w:bCs/>
        </w:rPr>
        <w:t>share findings through displays that use the computer to present data in a creative way.</w:t>
      </w:r>
    </w:p>
    <w:p w14:paraId="36934C13" w14:textId="77777777" w:rsidR="007E5FDD" w:rsidRPr="007E5FDD" w:rsidRDefault="007E5FDD" w:rsidP="007E5FDD">
      <w:pPr>
        <w:rPr>
          <w:bCs/>
        </w:rPr>
      </w:pPr>
      <w:r w:rsidRPr="007E5FDD">
        <w:rPr>
          <w:bCs/>
        </w:rPr>
        <w:t xml:space="preserve">You could also focus on the skillset and mindsets that </w:t>
      </w:r>
      <w:proofErr w:type="spellStart"/>
      <w:r w:rsidRPr="007E5FDD">
        <w:rPr>
          <w:bCs/>
        </w:rPr>
        <w:t>learnersmind</w:t>
      </w:r>
      <w:proofErr w:type="spellEnd"/>
      <w:r w:rsidRPr="007E5FDD">
        <w:rPr>
          <w:bCs/>
        </w:rPr>
        <w:t xml:space="preserve"> need to adopt and use during this project, this ties in with the </w:t>
      </w:r>
      <w:hyperlink r:id="rId7" w:tgtFrame="_blank" w:history="1">
        <w:r w:rsidRPr="007E5FDD">
          <w:rPr>
            <w:rStyle w:val="Hyperlink"/>
            <w:bCs/>
          </w:rPr>
          <w:t>Creative and Critical Thinking Capabilities</w:t>
        </w:r>
      </w:hyperlink>
      <w:r w:rsidRPr="007E5FDD">
        <w:rPr>
          <w:bCs/>
        </w:rPr>
        <w:t>.</w:t>
      </w:r>
    </w:p>
    <w:p w14:paraId="4BDA3DA8" w14:textId="77777777" w:rsidR="007E5FDD" w:rsidRPr="007E5FDD" w:rsidRDefault="007E5FDD" w:rsidP="007E5FDD">
      <w:pPr>
        <w:pStyle w:val="Heading2"/>
      </w:pPr>
      <w:r w:rsidRPr="007E5FDD">
        <w:t>Learning input and construction</w:t>
      </w:r>
    </w:p>
    <w:p w14:paraId="0E7C3E2F" w14:textId="77777777" w:rsidR="007E5FDD" w:rsidRPr="007E5FDD" w:rsidRDefault="007E5FDD" w:rsidP="007E5FDD">
      <w:pPr>
        <w:numPr>
          <w:ilvl w:val="0"/>
          <w:numId w:val="9"/>
        </w:numPr>
        <w:rPr>
          <w:bCs/>
        </w:rPr>
      </w:pPr>
      <w:r w:rsidRPr="007E5FDD">
        <w:rPr>
          <w:bCs/>
        </w:rPr>
        <w:t>Refer to the earlier pet investigation task and the list that was created. Remind students about the importance of deciding on the best method for collecting the data.</w:t>
      </w:r>
    </w:p>
    <w:p w14:paraId="4F6A56FB" w14:textId="77777777" w:rsidR="007E5FDD" w:rsidRPr="007E5FDD" w:rsidRDefault="007E5FDD" w:rsidP="007E5FDD">
      <w:pPr>
        <w:numPr>
          <w:ilvl w:val="0"/>
          <w:numId w:val="9"/>
        </w:numPr>
        <w:rPr>
          <w:bCs/>
        </w:rPr>
      </w:pPr>
      <w:r w:rsidRPr="007E5FDD">
        <w:rPr>
          <w:bCs/>
        </w:rPr>
        <w:t>As a class, decide on the most efficient method for collecting the information. Suggested questions for the students:</w:t>
      </w:r>
    </w:p>
    <w:p w14:paraId="3D97C715" w14:textId="77777777" w:rsidR="007E5FDD" w:rsidRPr="007E5FDD" w:rsidRDefault="007E5FDD" w:rsidP="007E5FDD">
      <w:pPr>
        <w:numPr>
          <w:ilvl w:val="1"/>
          <w:numId w:val="9"/>
        </w:numPr>
        <w:rPr>
          <w:bCs/>
        </w:rPr>
      </w:pPr>
      <w:r w:rsidRPr="007E5FDD">
        <w:rPr>
          <w:bCs/>
        </w:rPr>
        <w:t>'How many categories do we need?'</w:t>
      </w:r>
    </w:p>
    <w:p w14:paraId="02BD39B0" w14:textId="77777777" w:rsidR="007E5FDD" w:rsidRPr="007E5FDD" w:rsidRDefault="007E5FDD" w:rsidP="007E5FDD">
      <w:pPr>
        <w:numPr>
          <w:ilvl w:val="1"/>
          <w:numId w:val="9"/>
        </w:numPr>
        <w:rPr>
          <w:bCs/>
        </w:rPr>
      </w:pPr>
      <w:r w:rsidRPr="007E5FDD">
        <w:rPr>
          <w:bCs/>
        </w:rPr>
        <w:t>'Do we need one category for every pet?'</w:t>
      </w:r>
    </w:p>
    <w:p w14:paraId="305ACC3C" w14:textId="77777777" w:rsidR="007E5FDD" w:rsidRPr="007E5FDD" w:rsidRDefault="007E5FDD" w:rsidP="007E5FDD">
      <w:pPr>
        <w:numPr>
          <w:ilvl w:val="1"/>
          <w:numId w:val="9"/>
        </w:numPr>
        <w:rPr>
          <w:bCs/>
        </w:rPr>
      </w:pPr>
      <w:r w:rsidRPr="007E5FDD">
        <w:rPr>
          <w:bCs/>
        </w:rPr>
        <w:t>'How can we make sure everyone has given us an answer?'</w:t>
      </w:r>
    </w:p>
    <w:p w14:paraId="2659F597" w14:textId="77777777" w:rsidR="007E5FDD" w:rsidRPr="007E5FDD" w:rsidRDefault="007E5FDD" w:rsidP="007E5FDD">
      <w:pPr>
        <w:numPr>
          <w:ilvl w:val="1"/>
          <w:numId w:val="9"/>
        </w:numPr>
        <w:rPr>
          <w:bCs/>
        </w:rPr>
      </w:pPr>
      <w:r w:rsidRPr="007E5FDD">
        <w:rPr>
          <w:bCs/>
        </w:rPr>
        <w:t>'How will we know if someone has a pet that is the same or different from someone else's in the class?'</w:t>
      </w:r>
    </w:p>
    <w:p w14:paraId="642F5986" w14:textId="77777777" w:rsidR="007E5FDD" w:rsidRPr="007E5FDD" w:rsidRDefault="007E5FDD" w:rsidP="007E5FDD">
      <w:pPr>
        <w:numPr>
          <w:ilvl w:val="1"/>
          <w:numId w:val="9"/>
        </w:numPr>
        <w:rPr>
          <w:bCs/>
        </w:rPr>
      </w:pPr>
      <w:r w:rsidRPr="007E5FDD">
        <w:rPr>
          <w:bCs/>
        </w:rPr>
        <w:t>'Do we have to know which pet belongs to whom?'</w:t>
      </w:r>
    </w:p>
    <w:p w14:paraId="078A6850" w14:textId="77777777" w:rsidR="007E5FDD" w:rsidRPr="007E5FDD" w:rsidRDefault="007E5FDD" w:rsidP="007E5FDD">
      <w:pPr>
        <w:numPr>
          <w:ilvl w:val="1"/>
          <w:numId w:val="9"/>
        </w:numPr>
        <w:rPr>
          <w:bCs/>
        </w:rPr>
      </w:pPr>
      <w:r w:rsidRPr="007E5FDD">
        <w:rPr>
          <w:bCs/>
        </w:rPr>
        <w:t>'If someone has more than one cat, should we count that as one or two in the cat category?' Divide class into small groups (whose size will be dependent on context) and ask students to collect the information from the members in their group using an agreed method. The collection method may differ according to age of students. Provide worksheets / tables as required, for example, see the resources section.</w:t>
      </w:r>
    </w:p>
    <w:p w14:paraId="63D0777D" w14:textId="77777777" w:rsidR="007E5FDD" w:rsidRPr="007E5FDD" w:rsidRDefault="007E5FDD" w:rsidP="007E5FDD">
      <w:pPr>
        <w:rPr>
          <w:bCs/>
        </w:rPr>
      </w:pPr>
      <w:r w:rsidRPr="007E5FDD">
        <w:rPr>
          <w:bCs/>
        </w:rPr>
        <w:t>Try using some of the questioning methods and thinking routines here in order to ensure all learners are engaged in discussion and demonstrate their thinking.</w:t>
      </w:r>
    </w:p>
    <w:p w14:paraId="4F84D99D" w14:textId="77777777" w:rsidR="007E5FDD" w:rsidRPr="007E5FDD" w:rsidRDefault="007E5FDD" w:rsidP="007E5FDD">
      <w:pPr>
        <w:numPr>
          <w:ilvl w:val="0"/>
          <w:numId w:val="9"/>
        </w:numPr>
        <w:rPr>
          <w:bCs/>
        </w:rPr>
      </w:pPr>
      <w:r w:rsidRPr="007E5FDD">
        <w:rPr>
          <w:bCs/>
        </w:rPr>
        <w:t>Create the record sheet/table for data collection</w:t>
      </w:r>
    </w:p>
    <w:p w14:paraId="369D48C2" w14:textId="77777777" w:rsidR="007E5FDD" w:rsidRPr="007E5FDD" w:rsidRDefault="007E5FDD" w:rsidP="007E5FDD">
      <w:pPr>
        <w:rPr>
          <w:bCs/>
        </w:rPr>
      </w:pPr>
      <w:r w:rsidRPr="007E5FDD">
        <w:rPr>
          <w:bCs/>
        </w:rPr>
        <w:t>(For a Foundation/Year 1 class)</w:t>
      </w:r>
    </w:p>
    <w:p w14:paraId="4AFD0375" w14:textId="77777777" w:rsidR="007E5FDD" w:rsidRPr="007E5FDD" w:rsidRDefault="007E5FDD" w:rsidP="007E5FDD">
      <w:pPr>
        <w:rPr>
          <w:bCs/>
        </w:rPr>
      </w:pPr>
      <w:r w:rsidRPr="007E5FDD">
        <w:rPr>
          <w:bCs/>
        </w:rPr>
        <w:t>Create a record sheet similar to </w:t>
      </w:r>
      <w:hyperlink r:id="rId8" w:tooltip="Record sheet: Example 1" w:history="1">
        <w:r w:rsidRPr="007E5FDD">
          <w:rPr>
            <w:rStyle w:val="Hyperlink"/>
            <w:bCs/>
          </w:rPr>
          <w:t>Record sheet: Example 1</w:t>
        </w:r>
      </w:hyperlink>
    </w:p>
    <w:p w14:paraId="677A7632" w14:textId="77777777" w:rsidR="007E5FDD" w:rsidRPr="007E5FDD" w:rsidRDefault="007E5FDD" w:rsidP="007E5FDD">
      <w:pPr>
        <w:rPr>
          <w:bCs/>
        </w:rPr>
      </w:pPr>
      <w:r w:rsidRPr="007E5FDD">
        <w:rPr>
          <w:bCs/>
          <w:noProof/>
        </w:rPr>
        <w:lastRenderedPageBreak/>
        <w:drawing>
          <wp:inline distT="0" distB="0" distL="0" distR="0" wp14:anchorId="0F7DF08F" wp14:editId="6D8252C5">
            <wp:extent cx="2286000" cy="1838325"/>
            <wp:effectExtent l="0" t="0" r="0" b="9525"/>
            <wp:docPr id="12" name="Picture 12" descr="Record sheet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ord sheet screensh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838325"/>
                    </a:xfrm>
                    <a:prstGeom prst="rect">
                      <a:avLst/>
                    </a:prstGeom>
                    <a:noFill/>
                    <a:ln>
                      <a:noFill/>
                    </a:ln>
                  </pic:spPr>
                </pic:pic>
              </a:graphicData>
            </a:graphic>
          </wp:inline>
        </w:drawing>
      </w:r>
    </w:p>
    <w:p w14:paraId="60153C12" w14:textId="77777777" w:rsidR="007E5FDD" w:rsidRPr="007E5FDD" w:rsidRDefault="007E5FDD" w:rsidP="007E5FDD">
      <w:pPr>
        <w:rPr>
          <w:bCs/>
        </w:rPr>
      </w:pPr>
      <w:r w:rsidRPr="007E5FDD">
        <w:rPr>
          <w:bCs/>
        </w:rPr>
        <w:t>Ask students to select an image or toy and place it next to their name within the sheet. </w:t>
      </w:r>
    </w:p>
    <w:p w14:paraId="29AE6B90" w14:textId="77777777" w:rsidR="007E5FDD" w:rsidRPr="007E5FDD" w:rsidRDefault="007E5FDD" w:rsidP="007E5FDD">
      <w:pPr>
        <w:rPr>
          <w:bCs/>
        </w:rPr>
      </w:pPr>
      <w:r w:rsidRPr="007E5FDD">
        <w:rPr>
          <w:bCs/>
        </w:rPr>
        <w:t>(For a Year 2 class) </w:t>
      </w:r>
      <w:r w:rsidRPr="007E5FDD">
        <w:rPr>
          <w:bCs/>
        </w:rPr>
        <w:br/>
        <w:t>Students could use a table to collect and tally information. Support students to arrive at the conclusion that tally marks will be an efficient method of recording. </w:t>
      </w:r>
    </w:p>
    <w:p w14:paraId="236131CE" w14:textId="77777777" w:rsidR="007E5FDD" w:rsidRPr="007E5FDD" w:rsidRDefault="007E5FDD" w:rsidP="007E5FDD">
      <w:pPr>
        <w:rPr>
          <w:bCs/>
        </w:rPr>
      </w:pPr>
      <w:proofErr w:type="spellStart"/>
      <w:r w:rsidRPr="007E5FDD">
        <w:rPr>
          <w:bCs/>
        </w:rPr>
        <w:t>Organising</w:t>
      </w:r>
      <w:proofErr w:type="spellEnd"/>
      <w:r w:rsidRPr="007E5FDD">
        <w:rPr>
          <w:bCs/>
        </w:rPr>
        <w:t xml:space="preserve"> data </w:t>
      </w:r>
    </w:p>
    <w:p w14:paraId="62C0720B" w14:textId="77777777" w:rsidR="007E5FDD" w:rsidRPr="007E5FDD" w:rsidRDefault="007E5FDD" w:rsidP="007E5FDD">
      <w:pPr>
        <w:numPr>
          <w:ilvl w:val="0"/>
          <w:numId w:val="10"/>
        </w:numPr>
        <w:rPr>
          <w:bCs/>
        </w:rPr>
      </w:pPr>
      <w:r w:rsidRPr="007E5FDD">
        <w:rPr>
          <w:bCs/>
        </w:rPr>
        <w:t>Support each group to determine the most common animal within their group. </w:t>
      </w:r>
    </w:p>
    <w:p w14:paraId="0BE3F168" w14:textId="77777777" w:rsidR="007E5FDD" w:rsidRPr="007E5FDD" w:rsidRDefault="007E5FDD" w:rsidP="007E5FDD">
      <w:pPr>
        <w:numPr>
          <w:ilvl w:val="0"/>
          <w:numId w:val="10"/>
        </w:numPr>
        <w:rPr>
          <w:bCs/>
        </w:rPr>
      </w:pPr>
      <w:r w:rsidRPr="007E5FDD">
        <w:rPr>
          <w:bCs/>
        </w:rPr>
        <w:t>Ask groups to come together as a class. Explain that the next task involves collating the total number within each pet category. Ask students how this might be undertaken</w:t>
      </w:r>
    </w:p>
    <w:p w14:paraId="42B0DB5A" w14:textId="77777777" w:rsidR="007E5FDD" w:rsidRPr="007E5FDD" w:rsidRDefault="007E5FDD" w:rsidP="007E5FDD">
      <w:pPr>
        <w:pStyle w:val="Heading2"/>
      </w:pPr>
      <w:r w:rsidRPr="007E5FDD">
        <w:t>Learning demo</w:t>
      </w:r>
    </w:p>
    <w:p w14:paraId="15DBEADB" w14:textId="77777777" w:rsidR="007E5FDD" w:rsidRPr="007E5FDD" w:rsidRDefault="007E5FDD" w:rsidP="007E5FDD">
      <w:pPr>
        <w:rPr>
          <w:bCs/>
        </w:rPr>
      </w:pPr>
      <w:r w:rsidRPr="007E5FDD">
        <w:rPr>
          <w:bCs/>
        </w:rPr>
        <w:t>Displaying data</w:t>
      </w:r>
    </w:p>
    <w:p w14:paraId="30CDA143" w14:textId="77777777" w:rsidR="007E5FDD" w:rsidRPr="007E5FDD" w:rsidRDefault="007E5FDD" w:rsidP="007E5FDD">
      <w:pPr>
        <w:numPr>
          <w:ilvl w:val="0"/>
          <w:numId w:val="11"/>
        </w:numPr>
        <w:rPr>
          <w:bCs/>
        </w:rPr>
      </w:pPr>
      <w:r w:rsidRPr="007E5FDD">
        <w:rPr>
          <w:bCs/>
        </w:rPr>
        <w:t xml:space="preserve">Explain that there are many different ways to present data. For example, we can use </w:t>
      </w:r>
      <w:proofErr w:type="spellStart"/>
      <w:r w:rsidRPr="007E5FDD">
        <w:rPr>
          <w:bCs/>
        </w:rPr>
        <w:t>colours</w:t>
      </w:r>
      <w:proofErr w:type="spellEnd"/>
      <w:r w:rsidRPr="007E5FDD">
        <w:rPr>
          <w:bCs/>
        </w:rPr>
        <w:t>, shapes, pictures or numbers to present our data so that people can see patterns. </w:t>
      </w:r>
    </w:p>
    <w:p w14:paraId="5BB048AD" w14:textId="77777777" w:rsidR="007E5FDD" w:rsidRPr="007E5FDD" w:rsidRDefault="007E5FDD" w:rsidP="007E5FDD">
      <w:pPr>
        <w:rPr>
          <w:bCs/>
        </w:rPr>
      </w:pPr>
      <w:r w:rsidRPr="007E5FDD">
        <w:rPr>
          <w:bCs/>
        </w:rPr>
        <w:t>Model the following different methods that can be used.</w:t>
      </w:r>
    </w:p>
    <w:p w14:paraId="14E0FDAD" w14:textId="77777777" w:rsidR="007E5FDD" w:rsidRPr="007E5FDD" w:rsidRDefault="007E5FDD" w:rsidP="007E5FDD">
      <w:pPr>
        <w:rPr>
          <w:bCs/>
        </w:rPr>
      </w:pPr>
      <w:r w:rsidRPr="007E5FDD">
        <w:rPr>
          <w:bCs/>
        </w:rPr>
        <w:t>As you do, ask students to identify the types of data being collected.</w:t>
      </w:r>
    </w:p>
    <w:p w14:paraId="16708DBF" w14:textId="77777777" w:rsidR="007E5FDD" w:rsidRPr="007E5FDD" w:rsidRDefault="007E5FDD" w:rsidP="007E5FDD">
      <w:pPr>
        <w:rPr>
          <w:bCs/>
        </w:rPr>
      </w:pPr>
      <w:r w:rsidRPr="007E5FDD">
        <w:rPr>
          <w:bCs/>
        </w:rPr>
        <w:t>Example 1</w:t>
      </w:r>
      <w:r w:rsidRPr="007E5FDD">
        <w:rPr>
          <w:bCs/>
        </w:rPr>
        <w:br/>
        <w:t>Students draw the correct number of animal images within each category.</w:t>
      </w:r>
    </w:p>
    <w:p w14:paraId="76FA9F31" w14:textId="77777777" w:rsidR="007E5FDD" w:rsidRPr="007E5FDD" w:rsidRDefault="00000000" w:rsidP="007E5FDD">
      <w:pPr>
        <w:rPr>
          <w:bCs/>
        </w:rPr>
      </w:pPr>
      <w:hyperlink r:id="rId10" w:tooltip="Total Number of Pets in Year 1B" w:history="1">
        <w:r w:rsidR="007E5FDD" w:rsidRPr="007E5FDD">
          <w:rPr>
            <w:rStyle w:val="Hyperlink"/>
            <w:bCs/>
          </w:rPr>
          <w:t>Total Number of Pets in Year 1B</w:t>
        </w:r>
      </w:hyperlink>
      <w:r w:rsidR="007E5FDD" w:rsidRPr="007E5FDD">
        <w:rPr>
          <w:bCs/>
        </w:rPr>
        <w:t> (PDF)</w:t>
      </w:r>
    </w:p>
    <w:p w14:paraId="07BA0D98" w14:textId="77777777" w:rsidR="007E5FDD" w:rsidRPr="007E5FDD" w:rsidRDefault="007E5FDD" w:rsidP="007E5FDD">
      <w:pPr>
        <w:rPr>
          <w:bCs/>
        </w:rPr>
      </w:pPr>
      <w:r w:rsidRPr="007E5FDD">
        <w:rPr>
          <w:bCs/>
          <w:noProof/>
        </w:rPr>
        <w:drawing>
          <wp:inline distT="0" distB="0" distL="0" distR="0" wp14:anchorId="3BAE51F1" wp14:editId="298A667D">
            <wp:extent cx="2286000" cy="1485900"/>
            <wp:effectExtent l="0" t="0" r="0" b="0"/>
            <wp:docPr id="11" name="Picture 11" descr="Total Number of Pets in Year 1B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tal Number of Pets in Year 1B screensh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1485900"/>
                    </a:xfrm>
                    <a:prstGeom prst="rect">
                      <a:avLst/>
                    </a:prstGeom>
                    <a:noFill/>
                    <a:ln>
                      <a:noFill/>
                    </a:ln>
                  </pic:spPr>
                </pic:pic>
              </a:graphicData>
            </a:graphic>
          </wp:inline>
        </w:drawing>
      </w:r>
    </w:p>
    <w:p w14:paraId="07A83E30" w14:textId="77777777" w:rsidR="007E5FDD" w:rsidRPr="007E5FDD" w:rsidRDefault="00000000" w:rsidP="007E5FDD">
      <w:pPr>
        <w:rPr>
          <w:bCs/>
        </w:rPr>
      </w:pPr>
      <w:hyperlink r:id="rId12" w:tooltip="Total Number of Pets in Year 1B" w:history="1">
        <w:r w:rsidR="007E5FDD" w:rsidRPr="007E5FDD">
          <w:rPr>
            <w:rStyle w:val="Hyperlink"/>
            <w:bCs/>
          </w:rPr>
          <w:t>Example 2</w:t>
        </w:r>
      </w:hyperlink>
    </w:p>
    <w:p w14:paraId="5C66733B" w14:textId="77777777" w:rsidR="007E5FDD" w:rsidRPr="007E5FDD" w:rsidRDefault="00000000" w:rsidP="007E5FDD">
      <w:pPr>
        <w:rPr>
          <w:bCs/>
        </w:rPr>
      </w:pPr>
      <w:hyperlink r:id="rId13" w:tooltip="Total Number of Pets in Year 1B" w:history="1">
        <w:r w:rsidR="007E5FDD" w:rsidRPr="007E5FDD">
          <w:rPr>
            <w:rStyle w:val="Hyperlink"/>
            <w:bCs/>
          </w:rPr>
          <w:t xml:space="preserve">Students use the table and </w:t>
        </w:r>
        <w:proofErr w:type="spellStart"/>
        <w:r w:rsidR="007E5FDD" w:rsidRPr="007E5FDD">
          <w:rPr>
            <w:rStyle w:val="Hyperlink"/>
            <w:bCs/>
          </w:rPr>
          <w:t>colour</w:t>
        </w:r>
        <w:proofErr w:type="spellEnd"/>
        <w:r w:rsidR="007E5FDD" w:rsidRPr="007E5FDD">
          <w:rPr>
            <w:rStyle w:val="Hyperlink"/>
            <w:bCs/>
          </w:rPr>
          <w:t xml:space="preserve"> the squares to create a column graph.</w:t>
        </w:r>
      </w:hyperlink>
    </w:p>
    <w:p w14:paraId="615F7653" w14:textId="77777777" w:rsidR="007E5FDD" w:rsidRPr="007E5FDD" w:rsidRDefault="00000000" w:rsidP="007E5FDD">
      <w:pPr>
        <w:rPr>
          <w:bCs/>
        </w:rPr>
      </w:pPr>
      <w:hyperlink r:id="rId14" w:tooltip="Favourite pets" w:history="1">
        <w:proofErr w:type="spellStart"/>
        <w:r w:rsidR="007E5FDD" w:rsidRPr="007E5FDD">
          <w:rPr>
            <w:rStyle w:val="Hyperlink"/>
            <w:bCs/>
          </w:rPr>
          <w:t>Favourite</w:t>
        </w:r>
        <w:proofErr w:type="spellEnd"/>
        <w:r w:rsidR="007E5FDD" w:rsidRPr="007E5FDD">
          <w:rPr>
            <w:rStyle w:val="Hyperlink"/>
            <w:bCs/>
          </w:rPr>
          <w:t xml:space="preserve"> pets (PDF)</w:t>
        </w:r>
      </w:hyperlink>
    </w:p>
    <w:p w14:paraId="264B2A77" w14:textId="77777777" w:rsidR="007E5FDD" w:rsidRPr="007E5FDD" w:rsidRDefault="007E5FDD" w:rsidP="007E5FDD">
      <w:pPr>
        <w:rPr>
          <w:bCs/>
        </w:rPr>
      </w:pPr>
      <w:r w:rsidRPr="007E5FDD">
        <w:rPr>
          <w:bCs/>
          <w:noProof/>
        </w:rPr>
        <w:drawing>
          <wp:inline distT="0" distB="0" distL="0" distR="0" wp14:anchorId="3D8A9E61" wp14:editId="09EAC855">
            <wp:extent cx="2286000" cy="1400175"/>
            <wp:effectExtent l="0" t="0" r="0" b="9525"/>
            <wp:docPr id="10" name="Picture 10" descr="Favourite pets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vourite pets screensho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1400175"/>
                    </a:xfrm>
                    <a:prstGeom prst="rect">
                      <a:avLst/>
                    </a:prstGeom>
                    <a:noFill/>
                    <a:ln>
                      <a:noFill/>
                    </a:ln>
                  </pic:spPr>
                </pic:pic>
              </a:graphicData>
            </a:graphic>
          </wp:inline>
        </w:drawing>
      </w:r>
    </w:p>
    <w:p w14:paraId="2CA8E8AE" w14:textId="77777777" w:rsidR="007E5FDD" w:rsidRPr="007E5FDD" w:rsidRDefault="00000000" w:rsidP="007E5FDD">
      <w:pPr>
        <w:rPr>
          <w:bCs/>
        </w:rPr>
      </w:pPr>
      <w:hyperlink r:id="rId16" w:tooltip="Favourite pets" w:history="1">
        <w:r w:rsidR="007E5FDD" w:rsidRPr="007E5FDD">
          <w:rPr>
            <w:rStyle w:val="Hyperlink"/>
            <w:bCs/>
          </w:rPr>
          <w:t>Example 3</w:t>
        </w:r>
      </w:hyperlink>
    </w:p>
    <w:p w14:paraId="66F31FB1" w14:textId="77777777" w:rsidR="007E5FDD" w:rsidRPr="007E5FDD" w:rsidRDefault="00000000" w:rsidP="007E5FDD">
      <w:pPr>
        <w:rPr>
          <w:bCs/>
        </w:rPr>
      </w:pPr>
      <w:hyperlink r:id="rId17" w:tooltip="Favourite pets" w:history="1">
        <w:r w:rsidR="007E5FDD" w:rsidRPr="007E5FDD">
          <w:rPr>
            <w:rStyle w:val="Hyperlink"/>
            <w:bCs/>
          </w:rPr>
          <w:t>Students use the table to insert the numbers below each pet category.</w:t>
        </w:r>
      </w:hyperlink>
    </w:p>
    <w:p w14:paraId="1813CA41" w14:textId="77777777" w:rsidR="007E5FDD" w:rsidRPr="007E5FDD" w:rsidRDefault="00000000" w:rsidP="007E5FDD">
      <w:pPr>
        <w:rPr>
          <w:bCs/>
        </w:rPr>
      </w:pPr>
      <w:hyperlink r:id="rId18" w:tooltip="Table" w:history="1">
        <w:r w:rsidR="007E5FDD" w:rsidRPr="007E5FDD">
          <w:rPr>
            <w:rStyle w:val="Hyperlink"/>
            <w:bCs/>
          </w:rPr>
          <w:t>Table</w:t>
        </w:r>
      </w:hyperlink>
      <w:r w:rsidR="007E5FDD" w:rsidRPr="007E5FDD">
        <w:rPr>
          <w:bCs/>
        </w:rPr>
        <w:t> (PDF)</w:t>
      </w:r>
    </w:p>
    <w:p w14:paraId="4A42EA3E" w14:textId="77777777" w:rsidR="007E5FDD" w:rsidRPr="007E5FDD" w:rsidRDefault="007E5FDD" w:rsidP="007E5FDD">
      <w:pPr>
        <w:rPr>
          <w:bCs/>
        </w:rPr>
      </w:pPr>
      <w:r w:rsidRPr="007E5FDD">
        <w:rPr>
          <w:bCs/>
          <w:noProof/>
        </w:rPr>
        <w:drawing>
          <wp:inline distT="0" distB="0" distL="0" distR="0" wp14:anchorId="0F14173C" wp14:editId="10CC0EAC">
            <wp:extent cx="2286000" cy="790575"/>
            <wp:effectExtent l="0" t="0" r="0" b="9525"/>
            <wp:docPr id="9" name="Picture 9" descr="Table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ble screensho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0" cy="790575"/>
                    </a:xfrm>
                    <a:prstGeom prst="rect">
                      <a:avLst/>
                    </a:prstGeom>
                    <a:noFill/>
                    <a:ln>
                      <a:noFill/>
                    </a:ln>
                  </pic:spPr>
                </pic:pic>
              </a:graphicData>
            </a:graphic>
          </wp:inline>
        </w:drawing>
      </w:r>
    </w:p>
    <w:p w14:paraId="04212312" w14:textId="77777777" w:rsidR="007E5FDD" w:rsidRPr="007E5FDD" w:rsidRDefault="00000000" w:rsidP="007E5FDD">
      <w:pPr>
        <w:numPr>
          <w:ilvl w:val="0"/>
          <w:numId w:val="12"/>
        </w:numPr>
        <w:rPr>
          <w:bCs/>
        </w:rPr>
      </w:pPr>
      <w:hyperlink r:id="rId20" w:tooltip="Record sheet: Example 1" w:history="1">
        <w:r w:rsidR="007E5FDD" w:rsidRPr="007E5FDD">
          <w:rPr>
            <w:rStyle w:val="Hyperlink"/>
            <w:bCs/>
          </w:rPr>
          <w:t>Record sheet: Example 1</w:t>
        </w:r>
      </w:hyperlink>
    </w:p>
    <w:p w14:paraId="064B1527" w14:textId="77777777" w:rsidR="007E5FDD" w:rsidRPr="007E5FDD" w:rsidRDefault="00000000" w:rsidP="007E5FDD">
      <w:pPr>
        <w:numPr>
          <w:ilvl w:val="0"/>
          <w:numId w:val="12"/>
        </w:numPr>
        <w:rPr>
          <w:bCs/>
        </w:rPr>
      </w:pPr>
      <w:hyperlink r:id="rId21" w:tooltip="Tally sheet: Example 2" w:history="1">
        <w:r w:rsidR="007E5FDD" w:rsidRPr="007E5FDD">
          <w:rPr>
            <w:rStyle w:val="Hyperlink"/>
            <w:bCs/>
          </w:rPr>
          <w:t>Tally sheet: Example 2</w:t>
        </w:r>
      </w:hyperlink>
    </w:p>
    <w:p w14:paraId="097721B5" w14:textId="77777777" w:rsidR="007E5FDD" w:rsidRPr="007E5FDD" w:rsidRDefault="00000000" w:rsidP="007E5FDD">
      <w:pPr>
        <w:numPr>
          <w:ilvl w:val="0"/>
          <w:numId w:val="12"/>
        </w:numPr>
        <w:rPr>
          <w:bCs/>
        </w:rPr>
      </w:pPr>
      <w:hyperlink r:id="rId22" w:tooltip="Example 1: Total Number of Pets in Year 1B" w:history="1">
        <w:r w:rsidR="007E5FDD" w:rsidRPr="007E5FDD">
          <w:rPr>
            <w:rStyle w:val="Hyperlink"/>
            <w:bCs/>
          </w:rPr>
          <w:t>Example 1: Total Number of Pets in Year 1B</w:t>
        </w:r>
      </w:hyperlink>
    </w:p>
    <w:p w14:paraId="3A54DA7F" w14:textId="77777777" w:rsidR="007E5FDD" w:rsidRPr="007E5FDD" w:rsidRDefault="00000000" w:rsidP="007E5FDD">
      <w:pPr>
        <w:numPr>
          <w:ilvl w:val="0"/>
          <w:numId w:val="12"/>
        </w:numPr>
        <w:rPr>
          <w:bCs/>
        </w:rPr>
      </w:pPr>
      <w:hyperlink r:id="rId23" w:tooltip="Example 2 (Colour the correct number of squares to represent the table as a column graph)" w:history="1">
        <w:r w:rsidR="007E5FDD" w:rsidRPr="007E5FDD">
          <w:rPr>
            <w:rStyle w:val="Hyperlink"/>
            <w:bCs/>
          </w:rPr>
          <w:t>Example 2 (</w:t>
        </w:r>
        <w:proofErr w:type="spellStart"/>
        <w:r w:rsidR="007E5FDD" w:rsidRPr="007E5FDD">
          <w:rPr>
            <w:rStyle w:val="Hyperlink"/>
            <w:bCs/>
          </w:rPr>
          <w:t>Colour</w:t>
        </w:r>
        <w:proofErr w:type="spellEnd"/>
        <w:r w:rsidR="007E5FDD" w:rsidRPr="007E5FDD">
          <w:rPr>
            <w:rStyle w:val="Hyperlink"/>
            <w:bCs/>
          </w:rPr>
          <w:t xml:space="preserve"> the correct number of squares to represent the table as a column graph)</w:t>
        </w:r>
      </w:hyperlink>
    </w:p>
    <w:p w14:paraId="644F0763" w14:textId="77777777" w:rsidR="007E5FDD" w:rsidRPr="007E5FDD" w:rsidRDefault="00000000" w:rsidP="007E5FDD">
      <w:pPr>
        <w:numPr>
          <w:ilvl w:val="0"/>
          <w:numId w:val="12"/>
        </w:numPr>
        <w:rPr>
          <w:bCs/>
        </w:rPr>
      </w:pPr>
      <w:hyperlink r:id="rId24" w:tooltip="Example 3: Table" w:history="1">
        <w:r w:rsidR="007E5FDD" w:rsidRPr="007E5FDD">
          <w:rPr>
            <w:rStyle w:val="Hyperlink"/>
            <w:bCs/>
          </w:rPr>
          <w:t>Example 3: Table</w:t>
        </w:r>
      </w:hyperlink>
    </w:p>
    <w:p w14:paraId="46DB4538" w14:textId="77777777" w:rsidR="007E5FDD" w:rsidRPr="007E5FDD" w:rsidRDefault="007E5FDD" w:rsidP="007E5FDD">
      <w:pPr>
        <w:pStyle w:val="Heading2"/>
      </w:pPr>
      <w:r w:rsidRPr="007E5FDD">
        <w:t>Learning input and construction (extension)</w:t>
      </w:r>
    </w:p>
    <w:p w14:paraId="64FB5088" w14:textId="77777777" w:rsidR="007E5FDD" w:rsidRPr="007E5FDD" w:rsidRDefault="007E5FDD" w:rsidP="007E5FDD">
      <w:pPr>
        <w:rPr>
          <w:bCs/>
        </w:rPr>
      </w:pPr>
      <w:r w:rsidRPr="007E5FDD">
        <w:rPr>
          <w:bCs/>
        </w:rPr>
        <w:t>Use digital systems to present data</w:t>
      </w:r>
    </w:p>
    <w:p w14:paraId="184D4D6C" w14:textId="77777777" w:rsidR="007E5FDD" w:rsidRPr="007E5FDD" w:rsidRDefault="007E5FDD" w:rsidP="007E5FDD">
      <w:pPr>
        <w:numPr>
          <w:ilvl w:val="0"/>
          <w:numId w:val="13"/>
        </w:numPr>
        <w:rPr>
          <w:bCs/>
        </w:rPr>
      </w:pPr>
      <w:r w:rsidRPr="007E5FDD">
        <w:rPr>
          <w:bCs/>
        </w:rPr>
        <w:t>Ask students the following questions:</w:t>
      </w:r>
    </w:p>
    <w:p w14:paraId="689FDDCE" w14:textId="77777777" w:rsidR="007E5FDD" w:rsidRPr="007E5FDD" w:rsidRDefault="007E5FDD" w:rsidP="007E5FDD">
      <w:pPr>
        <w:numPr>
          <w:ilvl w:val="1"/>
          <w:numId w:val="13"/>
        </w:numPr>
        <w:rPr>
          <w:bCs/>
        </w:rPr>
      </w:pPr>
      <w:r w:rsidRPr="007E5FDD">
        <w:rPr>
          <w:bCs/>
        </w:rPr>
        <w:t>‘How could we use a computer to display our findings?’ </w:t>
      </w:r>
    </w:p>
    <w:p w14:paraId="580D232B" w14:textId="77777777" w:rsidR="007E5FDD" w:rsidRPr="007E5FDD" w:rsidRDefault="007E5FDD" w:rsidP="007E5FDD">
      <w:pPr>
        <w:numPr>
          <w:ilvl w:val="1"/>
          <w:numId w:val="13"/>
        </w:numPr>
        <w:rPr>
          <w:bCs/>
        </w:rPr>
      </w:pPr>
      <w:r w:rsidRPr="007E5FDD">
        <w:rPr>
          <w:bCs/>
        </w:rPr>
        <w:t>‘What software/tools/devices would be best to use?’</w:t>
      </w:r>
      <w:r w:rsidRPr="007E5FDD">
        <w:rPr>
          <w:bCs/>
        </w:rPr>
        <w:br/>
      </w:r>
    </w:p>
    <w:p w14:paraId="0B0B01B7" w14:textId="77777777" w:rsidR="007E5FDD" w:rsidRPr="007E5FDD" w:rsidRDefault="007E5FDD" w:rsidP="007E5FDD">
      <w:pPr>
        <w:numPr>
          <w:ilvl w:val="0"/>
          <w:numId w:val="13"/>
        </w:numPr>
        <w:rPr>
          <w:bCs/>
        </w:rPr>
      </w:pPr>
      <w:r w:rsidRPr="007E5FDD">
        <w:rPr>
          <w:bCs/>
        </w:rPr>
        <w:t>Explain that digital systems can help to:</w:t>
      </w:r>
    </w:p>
    <w:p w14:paraId="404D7BD5" w14:textId="77777777" w:rsidR="007E5FDD" w:rsidRPr="007E5FDD" w:rsidRDefault="007E5FDD" w:rsidP="007E5FDD">
      <w:pPr>
        <w:numPr>
          <w:ilvl w:val="1"/>
          <w:numId w:val="13"/>
        </w:numPr>
        <w:rPr>
          <w:bCs/>
        </w:rPr>
      </w:pPr>
      <w:proofErr w:type="spellStart"/>
      <w:r w:rsidRPr="007E5FDD">
        <w:rPr>
          <w:bCs/>
        </w:rPr>
        <w:t>organise</w:t>
      </w:r>
      <w:proofErr w:type="spellEnd"/>
      <w:r w:rsidRPr="007E5FDD">
        <w:rPr>
          <w:bCs/>
        </w:rPr>
        <w:t xml:space="preserve"> data</w:t>
      </w:r>
    </w:p>
    <w:p w14:paraId="7794769D" w14:textId="77777777" w:rsidR="007E5FDD" w:rsidRPr="007E5FDD" w:rsidRDefault="007E5FDD" w:rsidP="007E5FDD">
      <w:pPr>
        <w:numPr>
          <w:ilvl w:val="1"/>
          <w:numId w:val="13"/>
        </w:numPr>
        <w:rPr>
          <w:bCs/>
        </w:rPr>
      </w:pPr>
      <w:r w:rsidRPr="007E5FDD">
        <w:rPr>
          <w:bCs/>
        </w:rPr>
        <w:t>display data creatively (help us share our data in a clear way)</w:t>
      </w:r>
    </w:p>
    <w:p w14:paraId="159755E1" w14:textId="77777777" w:rsidR="007E5FDD" w:rsidRPr="007E5FDD" w:rsidRDefault="007E5FDD" w:rsidP="007E5FDD">
      <w:pPr>
        <w:numPr>
          <w:ilvl w:val="1"/>
          <w:numId w:val="13"/>
        </w:numPr>
        <w:rPr>
          <w:bCs/>
        </w:rPr>
      </w:pPr>
      <w:r w:rsidRPr="007E5FDD">
        <w:rPr>
          <w:bCs/>
        </w:rPr>
        <w:lastRenderedPageBreak/>
        <w:t>make meaning from data.</w:t>
      </w:r>
    </w:p>
    <w:p w14:paraId="69C6617E" w14:textId="77777777" w:rsidR="007E5FDD" w:rsidRPr="007E5FDD" w:rsidRDefault="007E5FDD" w:rsidP="007E5FDD">
      <w:pPr>
        <w:rPr>
          <w:bCs/>
        </w:rPr>
      </w:pPr>
    </w:p>
    <w:p w14:paraId="7A9706EC" w14:textId="77777777" w:rsidR="007E5FDD" w:rsidRPr="007E5FDD" w:rsidRDefault="007E5FDD" w:rsidP="007E5FDD">
      <w:pPr>
        <w:numPr>
          <w:ilvl w:val="0"/>
          <w:numId w:val="13"/>
        </w:numPr>
        <w:rPr>
          <w:bCs/>
        </w:rPr>
      </w:pPr>
      <w:r w:rsidRPr="007E5FDD">
        <w:rPr>
          <w:bCs/>
        </w:rPr>
        <w:t>Demonstrate how data can be displayed digitally. </w:t>
      </w:r>
    </w:p>
    <w:p w14:paraId="0EF17802" w14:textId="77777777" w:rsidR="007E5FDD" w:rsidRPr="007E5FDD" w:rsidRDefault="007E5FDD" w:rsidP="007E5FDD">
      <w:pPr>
        <w:numPr>
          <w:ilvl w:val="1"/>
          <w:numId w:val="13"/>
        </w:numPr>
        <w:rPr>
          <w:bCs/>
        </w:rPr>
      </w:pPr>
      <w:r w:rsidRPr="007E5FDD">
        <w:rPr>
          <w:bCs/>
        </w:rPr>
        <w:t xml:space="preserve">Model the creation of a bar graph, pie chart or digital picture graph/pictograph. If </w:t>
      </w:r>
      <w:proofErr w:type="gramStart"/>
      <w:r w:rsidRPr="007E5FDD">
        <w:rPr>
          <w:bCs/>
        </w:rPr>
        <w:t>possible</w:t>
      </w:r>
      <w:proofErr w:type="gramEnd"/>
      <w:r w:rsidRPr="007E5FDD">
        <w:rPr>
          <w:bCs/>
        </w:rPr>
        <w:t xml:space="preserve"> use an interactive whiteboard. </w:t>
      </w:r>
    </w:p>
    <w:p w14:paraId="6095AA55" w14:textId="77777777" w:rsidR="007E5FDD" w:rsidRPr="007E5FDD" w:rsidRDefault="007E5FDD" w:rsidP="007E5FDD">
      <w:pPr>
        <w:numPr>
          <w:ilvl w:val="1"/>
          <w:numId w:val="13"/>
        </w:numPr>
        <w:rPr>
          <w:bCs/>
        </w:rPr>
      </w:pPr>
      <w:r w:rsidRPr="007E5FDD">
        <w:rPr>
          <w:bCs/>
        </w:rPr>
        <w:t>Whenever possible, support students to use common software, apps or chart- and graph- making tools to present their data creatively (for example as a slideshow, picture graph, bar graph or pie chart). See the Resources section for software. For example:</w:t>
      </w:r>
    </w:p>
    <w:p w14:paraId="68B47543" w14:textId="77777777" w:rsidR="007E5FDD" w:rsidRPr="007E5FDD" w:rsidRDefault="007E5FDD" w:rsidP="007E5FDD">
      <w:pPr>
        <w:numPr>
          <w:ilvl w:val="2"/>
          <w:numId w:val="13"/>
        </w:numPr>
        <w:rPr>
          <w:bCs/>
        </w:rPr>
      </w:pPr>
      <w:r w:rsidRPr="007E5FDD">
        <w:rPr>
          <w:bCs/>
        </w:rPr>
        <w:t>PowerPoint</w:t>
      </w:r>
    </w:p>
    <w:p w14:paraId="6E038B3D" w14:textId="77777777" w:rsidR="007E5FDD" w:rsidRPr="007E5FDD" w:rsidRDefault="007E5FDD" w:rsidP="007E5FDD">
      <w:pPr>
        <w:numPr>
          <w:ilvl w:val="2"/>
          <w:numId w:val="13"/>
        </w:numPr>
        <w:rPr>
          <w:bCs/>
        </w:rPr>
      </w:pPr>
      <w:r w:rsidRPr="007E5FDD">
        <w:rPr>
          <w:bCs/>
        </w:rPr>
        <w:t>Word</w:t>
      </w:r>
    </w:p>
    <w:p w14:paraId="1901A5B0" w14:textId="77777777" w:rsidR="007E5FDD" w:rsidRPr="007E5FDD" w:rsidRDefault="007E5FDD" w:rsidP="007E5FDD">
      <w:pPr>
        <w:numPr>
          <w:ilvl w:val="2"/>
          <w:numId w:val="13"/>
        </w:numPr>
        <w:rPr>
          <w:bCs/>
        </w:rPr>
      </w:pPr>
      <w:r w:rsidRPr="007E5FDD">
        <w:rPr>
          <w:bCs/>
        </w:rPr>
        <w:t>Microsoft Excel</w:t>
      </w:r>
    </w:p>
    <w:p w14:paraId="6F3E1498" w14:textId="77777777" w:rsidR="007E5FDD" w:rsidRPr="007E5FDD" w:rsidRDefault="007E5FDD" w:rsidP="007E5FDD">
      <w:pPr>
        <w:numPr>
          <w:ilvl w:val="2"/>
          <w:numId w:val="13"/>
        </w:numPr>
        <w:rPr>
          <w:bCs/>
        </w:rPr>
      </w:pPr>
      <w:r w:rsidRPr="007E5FDD">
        <w:rPr>
          <w:bCs/>
        </w:rPr>
        <w:t>Teaching Graphs App.</w:t>
      </w:r>
    </w:p>
    <w:p w14:paraId="3BA90C3F" w14:textId="77777777" w:rsidR="007E5FDD" w:rsidRPr="007E5FDD" w:rsidRDefault="007E5FDD" w:rsidP="007E5FDD">
      <w:pPr>
        <w:numPr>
          <w:ilvl w:val="1"/>
          <w:numId w:val="13"/>
        </w:numPr>
        <w:rPr>
          <w:bCs/>
        </w:rPr>
      </w:pPr>
      <w:r w:rsidRPr="007E5FDD">
        <w:rPr>
          <w:bCs/>
        </w:rPr>
        <w:t>This task could be undertaken with students working in pairs or small groups or could run as a whole-class activity, and will be dependent on resources and support available. </w:t>
      </w:r>
    </w:p>
    <w:p w14:paraId="5F479EA2" w14:textId="77777777" w:rsidR="007E5FDD" w:rsidRPr="007E5FDD" w:rsidRDefault="007E5FDD" w:rsidP="007E5FDD">
      <w:pPr>
        <w:numPr>
          <w:ilvl w:val="1"/>
          <w:numId w:val="13"/>
        </w:numPr>
        <w:rPr>
          <w:bCs/>
        </w:rPr>
      </w:pPr>
      <w:r w:rsidRPr="007E5FDD">
        <w:rPr>
          <w:bCs/>
        </w:rPr>
        <w:t>Alternatively, students from higher year levels could be buddied with younger students to undertake this task.</w:t>
      </w:r>
    </w:p>
    <w:p w14:paraId="599D8D35" w14:textId="77777777" w:rsidR="007E5FDD" w:rsidRPr="007E5FDD" w:rsidRDefault="007E5FDD" w:rsidP="007E5FDD">
      <w:pPr>
        <w:rPr>
          <w:bCs/>
        </w:rPr>
      </w:pPr>
      <w:r w:rsidRPr="007E5FDD">
        <w:rPr>
          <w:bCs/>
        </w:rPr>
        <w:br/>
        <w:t>See the following examples of charts and graphs based on the class pets task above, created with the tools in Resources. </w:t>
      </w:r>
      <w:r w:rsidRPr="007E5FDD">
        <w:rPr>
          <w:bCs/>
        </w:rPr>
        <w:br/>
      </w:r>
      <w:r w:rsidRPr="007E5FDD">
        <w:rPr>
          <w:bCs/>
        </w:rPr>
        <w:br/>
      </w:r>
      <w:hyperlink r:id="rId25" w:tooltip="Picture graph/Pictograph" w:history="1">
        <w:r w:rsidRPr="007E5FDD">
          <w:rPr>
            <w:rStyle w:val="Hyperlink"/>
            <w:bCs/>
          </w:rPr>
          <w:t>Picture graph/Pictograph</w:t>
        </w:r>
      </w:hyperlink>
      <w:r w:rsidRPr="007E5FDD">
        <w:rPr>
          <w:bCs/>
        </w:rPr>
        <w:t> (PDF)</w:t>
      </w:r>
      <w:r w:rsidRPr="007E5FDD">
        <w:rPr>
          <w:bCs/>
        </w:rPr>
        <w:br/>
      </w:r>
      <w:r w:rsidRPr="007E5FDD">
        <w:rPr>
          <w:bCs/>
          <w:noProof/>
        </w:rPr>
        <w:drawing>
          <wp:inline distT="0" distB="0" distL="0" distR="0" wp14:anchorId="7F5BA6F6" wp14:editId="7A211A55">
            <wp:extent cx="2286000" cy="1438275"/>
            <wp:effectExtent l="0" t="0" r="0" b="9525"/>
            <wp:docPr id="7" name="Picture 7" descr="Pictograph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ograph screensho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0" cy="1438275"/>
                    </a:xfrm>
                    <a:prstGeom prst="rect">
                      <a:avLst/>
                    </a:prstGeom>
                    <a:noFill/>
                    <a:ln>
                      <a:noFill/>
                    </a:ln>
                  </pic:spPr>
                </pic:pic>
              </a:graphicData>
            </a:graphic>
          </wp:inline>
        </w:drawing>
      </w:r>
      <w:r w:rsidRPr="007E5FDD">
        <w:rPr>
          <w:bCs/>
        </w:rPr>
        <w:br/>
      </w:r>
      <w:r w:rsidRPr="007E5FDD">
        <w:rPr>
          <w:bCs/>
        </w:rPr>
        <w:br/>
        <w:t>Vertical bar chart/graph</w:t>
      </w:r>
      <w:r w:rsidRPr="007E5FDD">
        <w:rPr>
          <w:bCs/>
        </w:rPr>
        <w:br/>
      </w:r>
      <w:r w:rsidRPr="007E5FDD">
        <w:rPr>
          <w:bCs/>
          <w:noProof/>
        </w:rPr>
        <w:lastRenderedPageBreak/>
        <w:drawing>
          <wp:inline distT="0" distB="0" distL="0" distR="0" wp14:anchorId="62FC2F87" wp14:editId="7FB84999">
            <wp:extent cx="2286000" cy="1343025"/>
            <wp:effectExtent l="0" t="0" r="0" b="9525"/>
            <wp:docPr id="6" name="Picture 6" descr="A vertical bar graph that displays numbers down the left hand side and animals across the bottom. The vertical bars indicate the amount of each animal that was counted.">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vertical bar graph that displays numbers down the left hand side and animals across the bottom. The vertical bars indicate the amount of each animal that was counted.">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0" cy="1343025"/>
                    </a:xfrm>
                    <a:prstGeom prst="rect">
                      <a:avLst/>
                    </a:prstGeom>
                    <a:noFill/>
                    <a:ln>
                      <a:noFill/>
                    </a:ln>
                  </pic:spPr>
                </pic:pic>
              </a:graphicData>
            </a:graphic>
          </wp:inline>
        </w:drawing>
      </w:r>
      <w:r w:rsidRPr="007E5FDD">
        <w:rPr>
          <w:bCs/>
        </w:rPr>
        <w:br/>
      </w:r>
      <w:r w:rsidRPr="007E5FDD">
        <w:rPr>
          <w:bCs/>
        </w:rPr>
        <w:br/>
        <w:t>Pie chart</w:t>
      </w:r>
      <w:r w:rsidRPr="007E5FDD">
        <w:rPr>
          <w:bCs/>
        </w:rPr>
        <w:br/>
      </w:r>
      <w:r w:rsidRPr="007E5FDD">
        <w:rPr>
          <w:bCs/>
          <w:noProof/>
        </w:rPr>
        <w:drawing>
          <wp:inline distT="0" distB="0" distL="0" distR="0" wp14:anchorId="5BEC6093" wp14:editId="1641DA1F">
            <wp:extent cx="2286000" cy="1400175"/>
            <wp:effectExtent l="0" t="0" r="0" b="9525"/>
            <wp:docPr id="3" name="Picture 3" descr="A pie chart that displays coloured wedges of the pie that correlate to a listing of animals on the right hand side.">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e chart that displays coloured wedges of the pie that correlate to a listing of animals on the right hand side.">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0" cy="1400175"/>
                    </a:xfrm>
                    <a:prstGeom prst="rect">
                      <a:avLst/>
                    </a:prstGeom>
                    <a:noFill/>
                    <a:ln>
                      <a:noFill/>
                    </a:ln>
                  </pic:spPr>
                </pic:pic>
              </a:graphicData>
            </a:graphic>
          </wp:inline>
        </w:drawing>
      </w:r>
      <w:r w:rsidRPr="007E5FDD">
        <w:rPr>
          <w:bCs/>
        </w:rPr>
        <w:br/>
      </w:r>
      <w:r w:rsidRPr="007E5FDD">
        <w:rPr>
          <w:bCs/>
        </w:rPr>
        <w:br/>
        <w:t>Vertical bar chart/graph (cylinders)</w:t>
      </w:r>
      <w:r w:rsidRPr="007E5FDD">
        <w:rPr>
          <w:bCs/>
        </w:rPr>
        <w:br/>
      </w:r>
      <w:r w:rsidRPr="007E5FDD">
        <w:rPr>
          <w:bCs/>
          <w:noProof/>
        </w:rPr>
        <w:drawing>
          <wp:inline distT="0" distB="0" distL="0" distR="0" wp14:anchorId="77598E42" wp14:editId="41B36041">
            <wp:extent cx="2286000" cy="1419225"/>
            <wp:effectExtent l="0" t="0" r="0" b="9525"/>
            <wp:docPr id="1" name="Picture 1" descr="A vertical bar graph with cylinders that displays numbers down the left hand side and animals across the bottom. The vertical cylinders indicate the amount of each animal that was counted.">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vertical bar graph with cylinders that displays numbers down the left hand side and animals across the bottom. The vertical cylinders indicate the amount of each animal that was counted.">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0" cy="1419225"/>
                    </a:xfrm>
                    <a:prstGeom prst="rect">
                      <a:avLst/>
                    </a:prstGeom>
                    <a:noFill/>
                    <a:ln>
                      <a:noFill/>
                    </a:ln>
                  </pic:spPr>
                </pic:pic>
              </a:graphicData>
            </a:graphic>
          </wp:inline>
        </w:drawing>
      </w:r>
      <w:r w:rsidRPr="007E5FDD">
        <w:rPr>
          <w:bCs/>
        </w:rPr>
        <w:br/>
      </w:r>
      <w:r w:rsidRPr="007E5FDD">
        <w:rPr>
          <w:bCs/>
        </w:rPr>
        <w:br/>
        <w:t>Students can present their data display to the class and provide an explanation of </w:t>
      </w:r>
      <w:r w:rsidRPr="007E5FDD">
        <w:rPr>
          <w:bCs/>
        </w:rPr>
        <w:br/>
      </w:r>
    </w:p>
    <w:p w14:paraId="0C3F1ABA" w14:textId="77777777" w:rsidR="007E5FDD" w:rsidRPr="007E5FDD" w:rsidRDefault="007E5FDD" w:rsidP="007E5FDD">
      <w:pPr>
        <w:numPr>
          <w:ilvl w:val="1"/>
          <w:numId w:val="13"/>
        </w:numPr>
        <w:rPr>
          <w:bCs/>
        </w:rPr>
      </w:pPr>
      <w:r w:rsidRPr="007E5FDD">
        <w:rPr>
          <w:bCs/>
        </w:rPr>
        <w:t>how they collected their data,</w:t>
      </w:r>
    </w:p>
    <w:p w14:paraId="6BF0F755" w14:textId="77777777" w:rsidR="007E5FDD" w:rsidRPr="007E5FDD" w:rsidRDefault="007E5FDD" w:rsidP="007E5FDD">
      <w:pPr>
        <w:numPr>
          <w:ilvl w:val="1"/>
          <w:numId w:val="13"/>
        </w:numPr>
        <w:rPr>
          <w:bCs/>
        </w:rPr>
      </w:pPr>
      <w:r w:rsidRPr="007E5FDD">
        <w:rPr>
          <w:bCs/>
        </w:rPr>
        <w:t>why they chose to present it the way they did</w:t>
      </w:r>
    </w:p>
    <w:p w14:paraId="164D66B3" w14:textId="77777777" w:rsidR="007E5FDD" w:rsidRPr="007E5FDD" w:rsidRDefault="007E5FDD" w:rsidP="007E5FDD">
      <w:pPr>
        <w:numPr>
          <w:ilvl w:val="1"/>
          <w:numId w:val="13"/>
        </w:numPr>
        <w:rPr>
          <w:bCs/>
        </w:rPr>
      </w:pPr>
      <w:r w:rsidRPr="007E5FDD">
        <w:rPr>
          <w:bCs/>
        </w:rPr>
        <w:t>anything that they found surprising or unexpected about the data</w:t>
      </w:r>
    </w:p>
    <w:p w14:paraId="3269AD61" w14:textId="77777777" w:rsidR="007E5FDD" w:rsidRPr="007E5FDD" w:rsidRDefault="007E5FDD" w:rsidP="007E5FDD">
      <w:pPr>
        <w:numPr>
          <w:ilvl w:val="1"/>
          <w:numId w:val="13"/>
        </w:numPr>
        <w:rPr>
          <w:bCs/>
        </w:rPr>
      </w:pPr>
      <w:r w:rsidRPr="007E5FDD">
        <w:rPr>
          <w:bCs/>
        </w:rPr>
        <w:t>what they might do differently next time</w:t>
      </w:r>
    </w:p>
    <w:p w14:paraId="1B2D3F9A" w14:textId="77777777" w:rsidR="007E5FDD" w:rsidRPr="007E5FDD" w:rsidRDefault="007E5FDD" w:rsidP="007E5FDD">
      <w:pPr>
        <w:pStyle w:val="Heading2"/>
      </w:pPr>
      <w:r w:rsidRPr="007E5FDD">
        <w:t>Learning demo (extension)</w:t>
      </w:r>
    </w:p>
    <w:p w14:paraId="31EDB6DC" w14:textId="77777777" w:rsidR="007E5FDD" w:rsidRPr="007E5FDD" w:rsidRDefault="007E5FDD" w:rsidP="007E5FDD">
      <w:pPr>
        <w:numPr>
          <w:ilvl w:val="0"/>
          <w:numId w:val="14"/>
        </w:numPr>
        <w:rPr>
          <w:bCs/>
        </w:rPr>
      </w:pPr>
      <w:r w:rsidRPr="007E5FDD">
        <w:rPr>
          <w:bCs/>
        </w:rPr>
        <w:t>Display students' charts; drawings; picture graphs; pie charts, tables.</w:t>
      </w:r>
      <w:r w:rsidRPr="007E5FDD">
        <w:rPr>
          <w:bCs/>
        </w:rPr>
        <w:br/>
      </w:r>
    </w:p>
    <w:p w14:paraId="078CED71" w14:textId="77777777" w:rsidR="007E5FDD" w:rsidRPr="007E5FDD" w:rsidRDefault="007E5FDD" w:rsidP="007E5FDD">
      <w:pPr>
        <w:numPr>
          <w:ilvl w:val="0"/>
          <w:numId w:val="14"/>
        </w:numPr>
        <w:rPr>
          <w:bCs/>
        </w:rPr>
      </w:pPr>
      <w:r w:rsidRPr="007E5FDD">
        <w:rPr>
          <w:bCs/>
        </w:rPr>
        <w:t>Ask the students to consider the following questions:</w:t>
      </w:r>
    </w:p>
    <w:p w14:paraId="447DC185" w14:textId="77777777" w:rsidR="007E5FDD" w:rsidRPr="007E5FDD" w:rsidRDefault="007E5FDD" w:rsidP="007E5FDD">
      <w:pPr>
        <w:numPr>
          <w:ilvl w:val="0"/>
          <w:numId w:val="15"/>
        </w:numPr>
        <w:rPr>
          <w:bCs/>
        </w:rPr>
      </w:pPr>
      <w:r w:rsidRPr="007E5FDD">
        <w:rPr>
          <w:bCs/>
        </w:rPr>
        <w:lastRenderedPageBreak/>
        <w:t>'Is it easier to answer the question about which pet is more popular by looking at the picture graph, table, pie chart or bar graph?' 'Why do you think this pet is the most common?'</w:t>
      </w:r>
    </w:p>
    <w:p w14:paraId="2775F15F" w14:textId="77777777" w:rsidR="007E5FDD" w:rsidRPr="007E5FDD" w:rsidRDefault="007E5FDD" w:rsidP="007E5FDD">
      <w:pPr>
        <w:numPr>
          <w:ilvl w:val="0"/>
          <w:numId w:val="15"/>
        </w:numPr>
        <w:rPr>
          <w:bCs/>
        </w:rPr>
      </w:pPr>
      <w:r w:rsidRPr="007E5FDD">
        <w:rPr>
          <w:bCs/>
        </w:rPr>
        <w:t>'Would all classes in the school have the same answer to the question: What is the most common pet?'</w:t>
      </w:r>
    </w:p>
    <w:p w14:paraId="72B98C1F" w14:textId="77777777" w:rsidR="007E5FDD" w:rsidRPr="007E5FDD" w:rsidRDefault="007E5FDD" w:rsidP="007E5FDD">
      <w:pPr>
        <w:numPr>
          <w:ilvl w:val="0"/>
          <w:numId w:val="15"/>
        </w:numPr>
        <w:rPr>
          <w:bCs/>
        </w:rPr>
      </w:pPr>
      <w:r w:rsidRPr="007E5FDD">
        <w:rPr>
          <w:bCs/>
        </w:rPr>
        <w:t>'Which pet do you think would be the most common across the whole school? Why?'</w:t>
      </w:r>
    </w:p>
    <w:p w14:paraId="53416D75" w14:textId="77777777" w:rsidR="007E5FDD" w:rsidRPr="007E5FDD" w:rsidRDefault="007E5FDD" w:rsidP="007E5FDD">
      <w:pPr>
        <w:numPr>
          <w:ilvl w:val="0"/>
          <w:numId w:val="15"/>
        </w:numPr>
        <w:rPr>
          <w:bCs/>
        </w:rPr>
      </w:pPr>
      <w:r w:rsidRPr="007E5FDD">
        <w:rPr>
          <w:bCs/>
        </w:rPr>
        <w:t>'Would you change the way you represented your findings if you were to do it again? Why or why not?</w:t>
      </w:r>
    </w:p>
    <w:p w14:paraId="10110670" w14:textId="77777777" w:rsidR="007E5FDD" w:rsidRDefault="007E5FDD" w:rsidP="007E5FDD">
      <w:pPr>
        <w:pStyle w:val="Heading2"/>
      </w:pPr>
      <w:r>
        <w:t>Curriculum links</w:t>
      </w:r>
    </w:p>
    <w:tbl>
      <w:tblPr>
        <w:tblW w:w="999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6750"/>
      </w:tblGrid>
      <w:tr w:rsidR="007E5FDD" w14:paraId="7C1714C8" w14:textId="77777777" w:rsidTr="007E5FDD">
        <w:trPr>
          <w:tblHeader/>
        </w:trPr>
        <w:tc>
          <w:tcPr>
            <w:tcW w:w="999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78309D7F" w14:textId="77777777" w:rsidR="007E5FDD" w:rsidRDefault="007E5FDD" w:rsidP="007E5FDD">
            <w:pPr>
              <w:pStyle w:val="Heading3"/>
            </w:pPr>
            <w:r>
              <w:t>Links with Digital Technologies Curriculum Area</w:t>
            </w:r>
          </w:p>
        </w:tc>
      </w:tr>
      <w:tr w:rsidR="007E5FDD" w14:paraId="2CE13D64" w14:textId="77777777" w:rsidTr="007E5FDD">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C854268" w14:textId="77777777" w:rsidR="007E5FDD" w:rsidRDefault="007E5FDD">
            <w:pPr>
              <w:spacing w:after="300"/>
              <w:rPr>
                <w:rFonts w:ascii="Arial" w:hAnsi="Arial" w:cs="Arial"/>
                <w:b/>
                <w:bCs/>
                <w:color w:val="16354B"/>
              </w:rPr>
            </w:pPr>
            <w:r>
              <w:rPr>
                <w:rFonts w:ascii="Arial" w:hAnsi="Arial" w:cs="Arial"/>
                <w:b/>
                <w:bCs/>
                <w:color w:val="16354B"/>
              </w:rPr>
              <w:t>Strand</w:t>
            </w:r>
          </w:p>
        </w:tc>
        <w:tc>
          <w:tcPr>
            <w:tcW w:w="675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3F514C19" w14:textId="77777777" w:rsidR="007E5FDD" w:rsidRDefault="007E5FDD">
            <w:pPr>
              <w:spacing w:after="300"/>
              <w:rPr>
                <w:rFonts w:ascii="Arial" w:hAnsi="Arial" w:cs="Arial"/>
                <w:b/>
                <w:bCs/>
                <w:color w:val="16354B"/>
              </w:rPr>
            </w:pPr>
            <w:r>
              <w:rPr>
                <w:rFonts w:ascii="Arial" w:hAnsi="Arial" w:cs="Arial"/>
                <w:b/>
                <w:bCs/>
                <w:color w:val="16354B"/>
              </w:rPr>
              <w:t>Content Description</w:t>
            </w:r>
          </w:p>
        </w:tc>
      </w:tr>
      <w:tr w:rsidR="007E5FDD" w14:paraId="4B1F0B1F" w14:textId="77777777" w:rsidTr="007E5FDD">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FCE4CB" w14:textId="77777777" w:rsidR="007E5FDD" w:rsidRDefault="007E5FDD">
            <w:pPr>
              <w:spacing w:after="300"/>
              <w:rPr>
                <w:rFonts w:ascii="Arial" w:hAnsi="Arial" w:cs="Arial"/>
                <w:b/>
                <w:bCs/>
                <w:color w:val="16354B"/>
              </w:rPr>
            </w:pPr>
            <w:r>
              <w:rPr>
                <w:rFonts w:ascii="Arial" w:hAnsi="Arial" w:cs="Arial"/>
                <w:b/>
                <w:bCs/>
                <w:color w:val="16354B"/>
              </w:rPr>
              <w:t>Knowledge and Understanding</w:t>
            </w:r>
          </w:p>
        </w:tc>
        <w:tc>
          <w:tcPr>
            <w:tcW w:w="67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1E4D89" w14:textId="77777777" w:rsidR="00D17711" w:rsidRPr="00D17711" w:rsidRDefault="00D17711" w:rsidP="00D17711">
            <w:pPr>
              <w:pStyle w:val="title0"/>
              <w:shd w:val="clear" w:color="auto" w:fill="FFFFFF"/>
              <w:spacing w:before="0" w:after="0"/>
              <w:rPr>
                <w:rFonts w:asciiTheme="minorHAnsi" w:hAnsiTheme="minorHAnsi" w:cstheme="minorHAnsi"/>
                <w:color w:val="151F28"/>
                <w:sz w:val="22"/>
                <w:szCs w:val="22"/>
              </w:rPr>
            </w:pPr>
            <w:r w:rsidRPr="00D17711">
              <w:rPr>
                <w:rFonts w:asciiTheme="minorHAnsi" w:hAnsiTheme="minorHAnsi" w:cstheme="minorHAnsi"/>
                <w:color w:val="151F28"/>
                <w:sz w:val="22"/>
                <w:szCs w:val="22"/>
              </w:rPr>
              <w:t>Represent data as objects, pictures and symbols </w:t>
            </w:r>
            <w:hyperlink r:id="rId33" w:tgtFrame="_blank" w:tooltip="Opens AC9TDIFK02 in a new window" w:history="1">
              <w:r w:rsidRPr="00D17711">
                <w:rPr>
                  <w:rStyle w:val="Hyperlink"/>
                  <w:rFonts w:asciiTheme="minorHAnsi" w:hAnsiTheme="minorHAnsi" w:cstheme="minorHAnsi"/>
                  <w:color w:val="286EA4"/>
                  <w:sz w:val="22"/>
                  <w:szCs w:val="22"/>
                </w:rPr>
                <w:t>(AC9TDIFK02) </w:t>
              </w:r>
            </w:hyperlink>
            <w:r w:rsidRPr="00D17711">
              <w:rPr>
                <w:rFonts w:asciiTheme="minorHAnsi" w:hAnsiTheme="minorHAnsi" w:cstheme="minorHAnsi"/>
                <w:color w:val="151F28"/>
                <w:sz w:val="22"/>
                <w:szCs w:val="22"/>
              </w:rPr>
              <w:t>.</w:t>
            </w:r>
          </w:p>
          <w:p w14:paraId="1BE213D1" w14:textId="6091C3E6" w:rsidR="007E5FDD" w:rsidRPr="00D17711" w:rsidRDefault="00D17711" w:rsidP="00D17711">
            <w:pPr>
              <w:pStyle w:val="title0"/>
              <w:shd w:val="clear" w:color="auto" w:fill="FFFFFF"/>
              <w:spacing w:before="0" w:after="0"/>
              <w:rPr>
                <w:rFonts w:ascii="Arial" w:hAnsi="Arial" w:cs="Arial"/>
                <w:color w:val="151F28"/>
              </w:rPr>
            </w:pPr>
            <w:r w:rsidRPr="00D17711">
              <w:rPr>
                <w:rFonts w:asciiTheme="minorHAnsi" w:hAnsiTheme="minorHAnsi" w:cstheme="minorHAnsi"/>
                <w:color w:val="151F28"/>
                <w:sz w:val="22"/>
                <w:szCs w:val="22"/>
              </w:rPr>
              <w:t>Represent data as pictures, symbols, numbers and words </w:t>
            </w:r>
            <w:hyperlink r:id="rId34" w:tgtFrame="_blank" w:tooltip="Opens AC9TDI2K02 in a new window" w:history="1">
              <w:r w:rsidRPr="00D17711">
                <w:rPr>
                  <w:rStyle w:val="Hyperlink"/>
                  <w:rFonts w:asciiTheme="minorHAnsi" w:hAnsiTheme="minorHAnsi" w:cstheme="minorHAnsi"/>
                  <w:color w:val="286EA4"/>
                  <w:sz w:val="22"/>
                  <w:szCs w:val="22"/>
                </w:rPr>
                <w:t>(AC9TDI2K02) </w:t>
              </w:r>
            </w:hyperlink>
            <w:r w:rsidRPr="00D17711">
              <w:rPr>
                <w:rFonts w:asciiTheme="minorHAnsi" w:hAnsiTheme="minorHAnsi" w:cstheme="minorHAnsi"/>
                <w:color w:val="151F28"/>
                <w:sz w:val="22"/>
                <w:szCs w:val="22"/>
              </w:rPr>
              <w:t>.</w:t>
            </w:r>
          </w:p>
        </w:tc>
      </w:tr>
    </w:tbl>
    <w:p w14:paraId="6BA9B893" w14:textId="77777777" w:rsidR="007E5FDD" w:rsidRDefault="007E5FDD" w:rsidP="007E5FDD">
      <w:pPr>
        <w:rPr>
          <w:rFonts w:ascii="Arial" w:hAnsi="Arial" w:cs="Arial"/>
          <w:vanish/>
          <w:color w:val="16354B"/>
        </w:rPr>
      </w:pPr>
    </w:p>
    <w:tbl>
      <w:tblPr>
        <w:tblW w:w="999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6750"/>
      </w:tblGrid>
      <w:tr w:rsidR="007E5FDD" w14:paraId="45E75BBB" w14:textId="77777777" w:rsidTr="007E5FDD">
        <w:trPr>
          <w:tblHeader/>
        </w:trPr>
        <w:tc>
          <w:tcPr>
            <w:tcW w:w="999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691AD842" w14:textId="77777777" w:rsidR="007E5FDD" w:rsidRDefault="007E5FDD" w:rsidP="007E5FDD">
            <w:pPr>
              <w:pStyle w:val="Heading3"/>
            </w:pPr>
            <w:r>
              <w:t>Links with other Learning Areas</w:t>
            </w:r>
          </w:p>
        </w:tc>
      </w:tr>
      <w:tr w:rsidR="007E5FDD" w14:paraId="01D61749" w14:textId="77777777" w:rsidTr="007E5FDD">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57B6E328" w14:textId="77777777" w:rsidR="007E5FDD" w:rsidRDefault="007E5FDD">
            <w:pPr>
              <w:spacing w:after="300"/>
              <w:rPr>
                <w:rFonts w:ascii="Arial" w:hAnsi="Arial" w:cs="Arial"/>
                <w:b/>
                <w:bCs/>
                <w:color w:val="16354B"/>
              </w:rPr>
            </w:pPr>
            <w:r>
              <w:rPr>
                <w:rFonts w:ascii="Arial" w:hAnsi="Arial" w:cs="Arial"/>
                <w:b/>
                <w:bCs/>
                <w:color w:val="16354B"/>
              </w:rPr>
              <w:t>Learning Area</w:t>
            </w:r>
          </w:p>
        </w:tc>
        <w:tc>
          <w:tcPr>
            <w:tcW w:w="675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E3567A6" w14:textId="77777777" w:rsidR="007E5FDD" w:rsidRDefault="007E5FDD">
            <w:pPr>
              <w:spacing w:after="300"/>
              <w:rPr>
                <w:rFonts w:ascii="Arial" w:hAnsi="Arial" w:cs="Arial"/>
                <w:b/>
                <w:bCs/>
                <w:color w:val="16354B"/>
              </w:rPr>
            </w:pPr>
            <w:r>
              <w:rPr>
                <w:rFonts w:ascii="Arial" w:hAnsi="Arial" w:cs="Arial"/>
                <w:b/>
                <w:bCs/>
                <w:color w:val="16354B"/>
              </w:rPr>
              <w:t>Strand and Content Description</w:t>
            </w:r>
          </w:p>
        </w:tc>
      </w:tr>
      <w:tr w:rsidR="007E5FDD" w14:paraId="23B9FECF" w14:textId="77777777" w:rsidTr="007E5FDD">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D48060B" w14:textId="77777777" w:rsidR="007E5FDD" w:rsidRDefault="007E5FDD">
            <w:pPr>
              <w:spacing w:after="300"/>
              <w:rPr>
                <w:rFonts w:ascii="Arial" w:hAnsi="Arial" w:cs="Arial"/>
                <w:b/>
                <w:bCs/>
                <w:color w:val="16354B"/>
              </w:rPr>
            </w:pPr>
            <w:r>
              <w:rPr>
                <w:rFonts w:ascii="Arial" w:hAnsi="Arial" w:cs="Arial"/>
                <w:b/>
                <w:bCs/>
                <w:color w:val="16354B"/>
              </w:rPr>
              <w:t>Mathematics</w:t>
            </w:r>
          </w:p>
        </w:tc>
        <w:tc>
          <w:tcPr>
            <w:tcW w:w="67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1C8228" w14:textId="77777777" w:rsidR="007E5FDD" w:rsidRDefault="007E5FDD">
            <w:pPr>
              <w:spacing w:after="300"/>
              <w:rPr>
                <w:rFonts w:ascii="Arial" w:hAnsi="Arial" w:cs="Arial"/>
                <w:color w:val="16354B"/>
              </w:rPr>
            </w:pPr>
            <w:r>
              <w:rPr>
                <w:rFonts w:ascii="Arial" w:hAnsi="Arial" w:cs="Arial"/>
                <w:color w:val="16354B"/>
              </w:rPr>
              <w:br/>
              <w:t>Data representation and interpretation</w:t>
            </w:r>
            <w:r>
              <w:rPr>
                <w:rStyle w:val="apple-converted-space"/>
                <w:rFonts w:ascii="Arial" w:hAnsi="Arial" w:cs="Arial"/>
                <w:color w:val="16354B"/>
              </w:rPr>
              <w:t> </w:t>
            </w:r>
            <w:r>
              <w:rPr>
                <w:rFonts w:ascii="Arial" w:hAnsi="Arial" w:cs="Arial"/>
                <w:color w:val="16354B"/>
              </w:rPr>
              <w:br/>
            </w:r>
            <w:r>
              <w:rPr>
                <w:rFonts w:ascii="Arial" w:hAnsi="Arial" w:cs="Arial"/>
                <w:color w:val="16354B"/>
              </w:rPr>
              <w:br/>
              <w:t>Create displays of data using lists, table and picture graphs and interpret them (</w:t>
            </w:r>
            <w:hyperlink r:id="rId35" w:anchor="cdcode=ACMSP050&amp;level=2" w:tgtFrame="_blank" w:history="1">
              <w:r>
                <w:rPr>
                  <w:rStyle w:val="Hyperlink"/>
                  <w:rFonts w:ascii="Arial" w:hAnsi="Arial" w:cs="Arial"/>
                  <w:color w:val="0099FF"/>
                  <w:shd w:val="clear" w:color="auto" w:fill="FFFFFF"/>
                </w:rPr>
                <w:t>ACMSP050</w:t>
              </w:r>
            </w:hyperlink>
            <w:r>
              <w:rPr>
                <w:rFonts w:ascii="Arial" w:hAnsi="Arial" w:cs="Arial"/>
                <w:color w:val="16354B"/>
              </w:rPr>
              <w:t>).</w:t>
            </w:r>
          </w:p>
        </w:tc>
      </w:tr>
    </w:tbl>
    <w:p w14:paraId="3170FDF7" w14:textId="77777777" w:rsidR="007E5FDD" w:rsidRDefault="007E5FDD" w:rsidP="007E5FDD">
      <w:pPr>
        <w:pStyle w:val="Heading2"/>
      </w:pPr>
    </w:p>
    <w:p w14:paraId="56CBB5BF" w14:textId="77777777" w:rsidR="007E5FDD" w:rsidRDefault="007E5FDD" w:rsidP="007E5FDD">
      <w:pPr>
        <w:rPr>
          <w:rFonts w:asciiTheme="majorHAnsi" w:eastAsiaTheme="majorEastAsia" w:hAnsiTheme="majorHAnsi" w:cstheme="majorBidi"/>
          <w:color w:val="2E74B5" w:themeColor="accent1" w:themeShade="BF"/>
          <w:sz w:val="26"/>
          <w:szCs w:val="26"/>
        </w:rPr>
      </w:pPr>
      <w:r>
        <w:br w:type="page"/>
      </w:r>
    </w:p>
    <w:p w14:paraId="60084DBE" w14:textId="77777777" w:rsidR="007E5FDD" w:rsidRPr="007E5FDD" w:rsidRDefault="007E5FDD" w:rsidP="007E5FDD">
      <w:pPr>
        <w:pStyle w:val="Heading2"/>
      </w:pPr>
      <w:r w:rsidRPr="007E5FDD">
        <w:lastRenderedPageBreak/>
        <w:t>Assessment advice</w:t>
      </w:r>
    </w:p>
    <w:p w14:paraId="399B6304" w14:textId="77777777" w:rsidR="007E5FDD" w:rsidRPr="007E5FDD" w:rsidRDefault="007E5FDD" w:rsidP="007E5FDD">
      <w:r w:rsidRPr="007E5FDD">
        <w:t xml:space="preserve">It is important from a Digital Technologies perspective that students develop skills and understandings related to </w:t>
      </w:r>
      <w:proofErr w:type="spellStart"/>
      <w:r w:rsidRPr="007E5FDD">
        <w:t>organising</w:t>
      </w:r>
      <w:proofErr w:type="spellEnd"/>
      <w:r w:rsidRPr="007E5FDD">
        <w:t xml:space="preserve"> and </w:t>
      </w:r>
      <w:proofErr w:type="spellStart"/>
      <w:r w:rsidRPr="007E5FDD">
        <w:t>visualising</w:t>
      </w:r>
      <w:proofErr w:type="spellEnd"/>
      <w:r w:rsidRPr="007E5FDD">
        <w:t xml:space="preserve"> data. Use relevant assessment strategies to assess the extent to which students can:</w:t>
      </w:r>
    </w:p>
    <w:p w14:paraId="193266FF" w14:textId="77777777" w:rsidR="007E5FDD" w:rsidRPr="007E5FDD" w:rsidRDefault="007E5FDD" w:rsidP="007E5FDD">
      <w:pPr>
        <w:numPr>
          <w:ilvl w:val="0"/>
          <w:numId w:val="16"/>
        </w:numPr>
      </w:pPr>
      <w:r w:rsidRPr="007E5FDD">
        <w:t>Describe different ways data can be displayed.</w:t>
      </w:r>
    </w:p>
    <w:p w14:paraId="3DA6169C" w14:textId="77777777" w:rsidR="007E5FDD" w:rsidRPr="007E5FDD" w:rsidRDefault="007E5FDD" w:rsidP="007E5FDD">
      <w:pPr>
        <w:numPr>
          <w:ilvl w:val="0"/>
          <w:numId w:val="16"/>
        </w:numPr>
      </w:pPr>
      <w:r w:rsidRPr="007E5FDD">
        <w:t>Give reasons why data is displayed in different ways.</w:t>
      </w:r>
    </w:p>
    <w:p w14:paraId="27BE2D93" w14:textId="77777777" w:rsidR="007E5FDD" w:rsidRPr="007E5FDD" w:rsidRDefault="007E5FDD" w:rsidP="007E5FDD">
      <w:pPr>
        <w:numPr>
          <w:ilvl w:val="0"/>
          <w:numId w:val="16"/>
        </w:numPr>
      </w:pPr>
      <w:r w:rsidRPr="007E5FDD">
        <w:t>Interpret data represented in different formats, tables, pictograph and column graph.</w:t>
      </w:r>
    </w:p>
    <w:p w14:paraId="45E71E25" w14:textId="77777777" w:rsidR="007E5FDD" w:rsidRPr="007E5FDD" w:rsidRDefault="007E5FDD" w:rsidP="007E5FDD">
      <w:pPr>
        <w:numPr>
          <w:ilvl w:val="0"/>
          <w:numId w:val="16"/>
        </w:numPr>
      </w:pPr>
      <w:r w:rsidRPr="007E5FDD">
        <w:t xml:space="preserve">Describe ways they can use a computer to </w:t>
      </w:r>
      <w:proofErr w:type="spellStart"/>
      <w:r w:rsidRPr="007E5FDD">
        <w:t>organise</w:t>
      </w:r>
      <w:proofErr w:type="spellEnd"/>
      <w:r w:rsidRPr="007E5FDD">
        <w:t xml:space="preserve"> and display data.</w:t>
      </w:r>
    </w:p>
    <w:p w14:paraId="4E7C3EB1" w14:textId="77777777" w:rsidR="004E5867" w:rsidRPr="007E5FDD" w:rsidRDefault="004E5867" w:rsidP="007E5FDD"/>
    <w:sectPr w:rsidR="004E5867" w:rsidRPr="007E5FDD" w:rsidSect="00C1391D">
      <w:headerReference w:type="default" r:id="rId36"/>
      <w:footerReference w:type="default" r:id="rId37"/>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06DE2" w14:textId="77777777" w:rsidR="00832BD0" w:rsidRDefault="00832BD0" w:rsidP="00C1391D">
      <w:pPr>
        <w:spacing w:after="0" w:line="240" w:lineRule="auto"/>
      </w:pPr>
      <w:r>
        <w:separator/>
      </w:r>
    </w:p>
  </w:endnote>
  <w:endnote w:type="continuationSeparator" w:id="0">
    <w:p w14:paraId="7762BDD0" w14:textId="77777777" w:rsidR="00832BD0" w:rsidRDefault="00832BD0"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5166"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4DD03251" wp14:editId="47271B34">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2EBF78BE" w14:textId="77777777" w:rsidR="00C1391D" w:rsidRDefault="00C1391D" w:rsidP="00C1391D">
    <w:pPr>
      <w:pStyle w:val="Footer"/>
      <w:ind w:left="-993"/>
    </w:pPr>
    <w:r>
      <w:rPr>
        <w:noProof/>
        <w:sz w:val="16"/>
      </w:rPr>
      <w:drawing>
        <wp:inline distT="0" distB="0" distL="0" distR="0" wp14:anchorId="424B6232" wp14:editId="6102FCDE">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0287DDD4"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56715" w14:textId="77777777" w:rsidR="00832BD0" w:rsidRDefault="00832BD0" w:rsidP="00C1391D">
      <w:pPr>
        <w:spacing w:after="0" w:line="240" w:lineRule="auto"/>
      </w:pPr>
      <w:r>
        <w:separator/>
      </w:r>
    </w:p>
  </w:footnote>
  <w:footnote w:type="continuationSeparator" w:id="0">
    <w:p w14:paraId="521E64FE" w14:textId="77777777" w:rsidR="00832BD0" w:rsidRDefault="00832BD0"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5236" w14:textId="77777777" w:rsidR="00C1391D" w:rsidRDefault="00C1391D" w:rsidP="00C1391D">
    <w:pPr>
      <w:pStyle w:val="Title"/>
    </w:pPr>
    <w:r w:rsidRPr="003954DD">
      <w:rPr>
        <w:noProof/>
      </w:rPr>
      <w:drawing>
        <wp:anchor distT="0" distB="0" distL="114300" distR="114300" simplePos="0" relativeHeight="251659264" behindDoc="1" locked="0" layoutInCell="1" allowOverlap="1" wp14:anchorId="449A0DA3" wp14:editId="650A0E37">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7E5FDD">
      <w:t>Data detective</w:t>
    </w:r>
    <w:r>
      <w:t xml:space="preserve"> – Learning Sequence</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D2BBB"/>
    <w:multiLevelType w:val="multilevel"/>
    <w:tmpl w:val="CC36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F05AC"/>
    <w:multiLevelType w:val="multilevel"/>
    <w:tmpl w:val="73528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D812DC"/>
    <w:multiLevelType w:val="multilevel"/>
    <w:tmpl w:val="64D6E8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500DD2"/>
    <w:multiLevelType w:val="multilevel"/>
    <w:tmpl w:val="BC6AA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08666F"/>
    <w:multiLevelType w:val="multilevel"/>
    <w:tmpl w:val="EFCCEE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511AF2"/>
    <w:multiLevelType w:val="multilevel"/>
    <w:tmpl w:val="D236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1B01BB"/>
    <w:multiLevelType w:val="multilevel"/>
    <w:tmpl w:val="31E2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EF1D21"/>
    <w:multiLevelType w:val="multilevel"/>
    <w:tmpl w:val="5D4E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1B2B16"/>
    <w:multiLevelType w:val="multilevel"/>
    <w:tmpl w:val="494A2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1E7893"/>
    <w:multiLevelType w:val="multilevel"/>
    <w:tmpl w:val="D86A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DD657B"/>
    <w:multiLevelType w:val="multilevel"/>
    <w:tmpl w:val="B6487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5B3F31"/>
    <w:multiLevelType w:val="multilevel"/>
    <w:tmpl w:val="1708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9C75AE"/>
    <w:multiLevelType w:val="multilevel"/>
    <w:tmpl w:val="B9A0B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AE0058"/>
    <w:multiLevelType w:val="multilevel"/>
    <w:tmpl w:val="9ECE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D152D6"/>
    <w:multiLevelType w:val="multilevel"/>
    <w:tmpl w:val="68B4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4D73C0"/>
    <w:multiLevelType w:val="multilevel"/>
    <w:tmpl w:val="9B685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0976778">
    <w:abstractNumId w:val="8"/>
  </w:num>
  <w:num w:numId="2" w16cid:durableId="1792674926">
    <w:abstractNumId w:val="9"/>
  </w:num>
  <w:num w:numId="3" w16cid:durableId="1357193456">
    <w:abstractNumId w:val="11"/>
  </w:num>
  <w:num w:numId="4" w16cid:durableId="133834166">
    <w:abstractNumId w:val="13"/>
  </w:num>
  <w:num w:numId="5" w16cid:durableId="1334841249">
    <w:abstractNumId w:val="3"/>
  </w:num>
  <w:num w:numId="6" w16cid:durableId="679425964">
    <w:abstractNumId w:val="12"/>
  </w:num>
  <w:num w:numId="7" w16cid:durableId="183255134">
    <w:abstractNumId w:val="2"/>
  </w:num>
  <w:num w:numId="8" w16cid:durableId="1400252925">
    <w:abstractNumId w:val="6"/>
  </w:num>
  <w:num w:numId="9" w16cid:durableId="1090079452">
    <w:abstractNumId w:val="15"/>
  </w:num>
  <w:num w:numId="10" w16cid:durableId="1468010033">
    <w:abstractNumId w:val="5"/>
  </w:num>
  <w:num w:numId="11" w16cid:durableId="1494298641">
    <w:abstractNumId w:val="14"/>
  </w:num>
  <w:num w:numId="12" w16cid:durableId="354575341">
    <w:abstractNumId w:val="10"/>
  </w:num>
  <w:num w:numId="13" w16cid:durableId="1000811220">
    <w:abstractNumId w:val="4"/>
  </w:num>
  <w:num w:numId="14" w16cid:durableId="601911004">
    <w:abstractNumId w:val="1"/>
  </w:num>
  <w:num w:numId="15" w16cid:durableId="34157085">
    <w:abstractNumId w:val="0"/>
  </w:num>
  <w:num w:numId="16" w16cid:durableId="12102664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4E5867"/>
    <w:rsid w:val="00714A60"/>
    <w:rsid w:val="007A232C"/>
    <w:rsid w:val="007E5FDD"/>
    <w:rsid w:val="00832BD0"/>
    <w:rsid w:val="00BA242E"/>
    <w:rsid w:val="00C1391D"/>
    <w:rsid w:val="00D17711"/>
    <w:rsid w:val="00E435DE"/>
    <w:rsid w:val="00EC5920"/>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046CE"/>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E5F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E5FDD"/>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7E5FDD"/>
  </w:style>
  <w:style w:type="paragraph" w:customStyle="1" w:styleId="title0">
    <w:name w:val="title"/>
    <w:basedOn w:val="Normal"/>
    <w:rsid w:val="00D17711"/>
    <w:pPr>
      <w:spacing w:before="100" w:beforeAutospacing="1" w:after="100" w:afterAutospacing="1" w:line="240" w:lineRule="auto"/>
    </w:pPr>
    <w:rPr>
      <w:rFonts w:ascii="Times New Roman" w:eastAsia="Times New Roman" w:hAnsi="Times New Roman" w:cs="Times New Roman"/>
      <w:sz w:val="24"/>
      <w:szCs w:val="24"/>
      <w:lang w:val="en-AU"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9674">
      <w:bodyDiv w:val="1"/>
      <w:marLeft w:val="0"/>
      <w:marRight w:val="0"/>
      <w:marTop w:val="0"/>
      <w:marBottom w:val="0"/>
      <w:divBdr>
        <w:top w:val="none" w:sz="0" w:space="0" w:color="auto"/>
        <w:left w:val="none" w:sz="0" w:space="0" w:color="auto"/>
        <w:bottom w:val="none" w:sz="0" w:space="0" w:color="auto"/>
        <w:right w:val="none" w:sz="0" w:space="0" w:color="auto"/>
      </w:divBdr>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396900218">
      <w:bodyDiv w:val="1"/>
      <w:marLeft w:val="0"/>
      <w:marRight w:val="0"/>
      <w:marTop w:val="0"/>
      <w:marBottom w:val="0"/>
      <w:divBdr>
        <w:top w:val="none" w:sz="0" w:space="0" w:color="auto"/>
        <w:left w:val="none" w:sz="0" w:space="0" w:color="auto"/>
        <w:bottom w:val="none" w:sz="0" w:space="0" w:color="auto"/>
        <w:right w:val="none" w:sz="0" w:space="0" w:color="auto"/>
      </w:divBdr>
    </w:div>
    <w:div w:id="1033774786">
      <w:bodyDiv w:val="1"/>
      <w:marLeft w:val="0"/>
      <w:marRight w:val="0"/>
      <w:marTop w:val="0"/>
      <w:marBottom w:val="0"/>
      <w:divBdr>
        <w:top w:val="none" w:sz="0" w:space="0" w:color="auto"/>
        <w:left w:val="none" w:sz="0" w:space="0" w:color="auto"/>
        <w:bottom w:val="none" w:sz="0" w:space="0" w:color="auto"/>
        <w:right w:val="none" w:sz="0" w:space="0" w:color="auto"/>
      </w:divBdr>
      <w:divsChild>
        <w:div w:id="626551824">
          <w:marLeft w:val="0"/>
          <w:marRight w:val="0"/>
          <w:marTop w:val="0"/>
          <w:marBottom w:val="0"/>
          <w:divBdr>
            <w:top w:val="none" w:sz="0" w:space="0" w:color="auto"/>
            <w:left w:val="none" w:sz="0" w:space="0" w:color="auto"/>
            <w:bottom w:val="none" w:sz="0" w:space="0" w:color="auto"/>
            <w:right w:val="none" w:sz="0" w:space="0" w:color="auto"/>
          </w:divBdr>
          <w:divsChild>
            <w:div w:id="1499076691">
              <w:marLeft w:val="4500"/>
              <w:marRight w:val="0"/>
              <w:marTop w:val="0"/>
              <w:marBottom w:val="0"/>
              <w:divBdr>
                <w:top w:val="none" w:sz="0" w:space="0" w:color="auto"/>
                <w:left w:val="none" w:sz="0" w:space="0" w:color="auto"/>
                <w:bottom w:val="none" w:sz="0" w:space="0" w:color="auto"/>
                <w:right w:val="none" w:sz="0" w:space="0" w:color="auto"/>
              </w:divBdr>
            </w:div>
          </w:divsChild>
        </w:div>
        <w:div w:id="530647724">
          <w:marLeft w:val="0"/>
          <w:marRight w:val="0"/>
          <w:marTop w:val="0"/>
          <w:marBottom w:val="0"/>
          <w:divBdr>
            <w:top w:val="none" w:sz="0" w:space="0" w:color="auto"/>
            <w:left w:val="none" w:sz="0" w:space="0" w:color="auto"/>
            <w:bottom w:val="none" w:sz="0" w:space="0" w:color="auto"/>
            <w:right w:val="none" w:sz="0" w:space="0" w:color="auto"/>
          </w:divBdr>
          <w:divsChild>
            <w:div w:id="1626539873">
              <w:marLeft w:val="4500"/>
              <w:marRight w:val="0"/>
              <w:marTop w:val="0"/>
              <w:marBottom w:val="0"/>
              <w:divBdr>
                <w:top w:val="none" w:sz="0" w:space="0" w:color="auto"/>
                <w:left w:val="none" w:sz="0" w:space="0" w:color="auto"/>
                <w:bottom w:val="none" w:sz="0" w:space="0" w:color="auto"/>
                <w:right w:val="none" w:sz="0" w:space="0" w:color="auto"/>
              </w:divBdr>
            </w:div>
          </w:divsChild>
        </w:div>
        <w:div w:id="1215703349">
          <w:marLeft w:val="0"/>
          <w:marRight w:val="0"/>
          <w:marTop w:val="0"/>
          <w:marBottom w:val="0"/>
          <w:divBdr>
            <w:top w:val="none" w:sz="0" w:space="0" w:color="auto"/>
            <w:left w:val="none" w:sz="0" w:space="0" w:color="auto"/>
            <w:bottom w:val="none" w:sz="0" w:space="0" w:color="auto"/>
            <w:right w:val="none" w:sz="0" w:space="0" w:color="auto"/>
          </w:divBdr>
          <w:divsChild>
            <w:div w:id="67120450">
              <w:marLeft w:val="4500"/>
              <w:marRight w:val="0"/>
              <w:marTop w:val="0"/>
              <w:marBottom w:val="0"/>
              <w:divBdr>
                <w:top w:val="none" w:sz="0" w:space="0" w:color="auto"/>
                <w:left w:val="none" w:sz="0" w:space="0" w:color="auto"/>
                <w:bottom w:val="none" w:sz="0" w:space="0" w:color="auto"/>
                <w:right w:val="none" w:sz="0" w:space="0" w:color="auto"/>
              </w:divBdr>
            </w:div>
          </w:divsChild>
        </w:div>
        <w:div w:id="347828213">
          <w:marLeft w:val="0"/>
          <w:marRight w:val="0"/>
          <w:marTop w:val="0"/>
          <w:marBottom w:val="0"/>
          <w:divBdr>
            <w:top w:val="none" w:sz="0" w:space="0" w:color="auto"/>
            <w:left w:val="none" w:sz="0" w:space="0" w:color="auto"/>
            <w:bottom w:val="none" w:sz="0" w:space="0" w:color="auto"/>
            <w:right w:val="none" w:sz="0" w:space="0" w:color="auto"/>
          </w:divBdr>
          <w:divsChild>
            <w:div w:id="403340447">
              <w:marLeft w:val="4500"/>
              <w:marRight w:val="0"/>
              <w:marTop w:val="0"/>
              <w:marBottom w:val="0"/>
              <w:divBdr>
                <w:top w:val="none" w:sz="0" w:space="0" w:color="auto"/>
                <w:left w:val="none" w:sz="0" w:space="0" w:color="auto"/>
                <w:bottom w:val="none" w:sz="0" w:space="0" w:color="auto"/>
                <w:right w:val="none" w:sz="0" w:space="0" w:color="auto"/>
              </w:divBdr>
            </w:div>
          </w:divsChild>
        </w:div>
        <w:div w:id="1466897490">
          <w:marLeft w:val="0"/>
          <w:marRight w:val="0"/>
          <w:marTop w:val="0"/>
          <w:marBottom w:val="0"/>
          <w:divBdr>
            <w:top w:val="none" w:sz="0" w:space="0" w:color="auto"/>
            <w:left w:val="none" w:sz="0" w:space="0" w:color="auto"/>
            <w:bottom w:val="none" w:sz="0" w:space="0" w:color="auto"/>
            <w:right w:val="none" w:sz="0" w:space="0" w:color="auto"/>
          </w:divBdr>
          <w:divsChild>
            <w:div w:id="1148786865">
              <w:marLeft w:val="4500"/>
              <w:marRight w:val="0"/>
              <w:marTop w:val="0"/>
              <w:marBottom w:val="0"/>
              <w:divBdr>
                <w:top w:val="none" w:sz="0" w:space="0" w:color="auto"/>
                <w:left w:val="none" w:sz="0" w:space="0" w:color="auto"/>
                <w:bottom w:val="none" w:sz="0" w:space="0" w:color="auto"/>
                <w:right w:val="none" w:sz="0" w:space="0" w:color="auto"/>
              </w:divBdr>
            </w:div>
          </w:divsChild>
        </w:div>
        <w:div w:id="1379861956">
          <w:marLeft w:val="0"/>
          <w:marRight w:val="0"/>
          <w:marTop w:val="0"/>
          <w:marBottom w:val="0"/>
          <w:divBdr>
            <w:top w:val="none" w:sz="0" w:space="0" w:color="auto"/>
            <w:left w:val="none" w:sz="0" w:space="0" w:color="auto"/>
            <w:bottom w:val="none" w:sz="0" w:space="0" w:color="auto"/>
            <w:right w:val="none" w:sz="0" w:space="0" w:color="auto"/>
          </w:divBdr>
          <w:divsChild>
            <w:div w:id="18383152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430660821">
      <w:bodyDiv w:val="1"/>
      <w:marLeft w:val="0"/>
      <w:marRight w:val="0"/>
      <w:marTop w:val="0"/>
      <w:marBottom w:val="0"/>
      <w:divBdr>
        <w:top w:val="none" w:sz="0" w:space="0" w:color="auto"/>
        <w:left w:val="none" w:sz="0" w:space="0" w:color="auto"/>
        <w:bottom w:val="none" w:sz="0" w:space="0" w:color="auto"/>
        <w:right w:val="none" w:sz="0" w:space="0" w:color="auto"/>
      </w:divBdr>
    </w:div>
    <w:div w:id="1526865175">
      <w:bodyDiv w:val="1"/>
      <w:marLeft w:val="0"/>
      <w:marRight w:val="0"/>
      <w:marTop w:val="0"/>
      <w:marBottom w:val="0"/>
      <w:divBdr>
        <w:top w:val="none" w:sz="0" w:space="0" w:color="auto"/>
        <w:left w:val="none" w:sz="0" w:space="0" w:color="auto"/>
        <w:bottom w:val="none" w:sz="0" w:space="0" w:color="auto"/>
        <w:right w:val="none" w:sz="0" w:space="0" w:color="auto"/>
      </w:divBdr>
      <w:divsChild>
        <w:div w:id="561331504">
          <w:marLeft w:val="0"/>
          <w:marRight w:val="0"/>
          <w:marTop w:val="0"/>
          <w:marBottom w:val="0"/>
          <w:divBdr>
            <w:top w:val="none" w:sz="0" w:space="0" w:color="auto"/>
            <w:left w:val="none" w:sz="0" w:space="0" w:color="auto"/>
            <w:bottom w:val="single" w:sz="6" w:space="11" w:color="E5E5E5"/>
            <w:right w:val="none" w:sz="0" w:space="0" w:color="auto"/>
          </w:divBdr>
        </w:div>
        <w:div w:id="1575705198">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gitaltechnologieshub.edu.au/docs/default-source/getting-started-f-2/data-detective/total_pets_example1.pdf" TargetMode="External"/><Relationship Id="rId18" Type="http://schemas.openxmlformats.org/officeDocument/2006/relationships/hyperlink" Target="https://www.digitaltechnologieshub.edu.au/docs/default-source/getting-started-f-2/data-detective/table_example3.pdf" TargetMode="External"/><Relationship Id="rId26" Type="http://schemas.openxmlformats.org/officeDocument/2006/relationships/image" Target="media/image5.jpeg"/><Relationship Id="rId39" Type="http://schemas.openxmlformats.org/officeDocument/2006/relationships/theme" Target="theme/theme1.xml"/><Relationship Id="rId21" Type="http://schemas.openxmlformats.org/officeDocument/2006/relationships/hyperlink" Target="https://www.digitaltechnologieshub.edu.au/docs/default-source/getting-started-f-2/data-detective/tally_sheet_example2.pdf" TargetMode="External"/><Relationship Id="rId34" Type="http://schemas.openxmlformats.org/officeDocument/2006/relationships/hyperlink" Target="https://v9.australiancurriculum.edu.au/f-10-curriculum.html/learning-areas/digital-technologies/year-1_year-2/content-description?subject-identifier=TECTDIY12&amp;content-description-code=AC9TDI2K02&amp;detailed-content-descriptions=0&amp;hide-ccp=0&amp;hide-gc=0&amp;side-by-side=1&amp;strands-start-index=0&amp;subjects-start-index=0&amp;view=quick" TargetMode="External"/><Relationship Id="rId7" Type="http://schemas.openxmlformats.org/officeDocument/2006/relationships/hyperlink" Target="http://www.australiancurriculum.edu.au/generalcapabilities/critical-and-creative-thinking/introduction/key-ideas" TargetMode="External"/><Relationship Id="rId12" Type="http://schemas.openxmlformats.org/officeDocument/2006/relationships/hyperlink" Target="https://www.digitaltechnologieshub.edu.au/docs/default-source/getting-started-f-2/data-detective/total_pets_example1.pdf" TargetMode="External"/><Relationship Id="rId17" Type="http://schemas.openxmlformats.org/officeDocument/2006/relationships/hyperlink" Target="https://www.digitaltechnologieshub.edu.au/docs/default-source/getting-started-f-2/data-detective/favourite_pets_examples2.pdf?" TargetMode="External"/><Relationship Id="rId25" Type="http://schemas.openxmlformats.org/officeDocument/2006/relationships/hyperlink" Target="https://www.digitaltechnologieshub.edu.au/docs/default-source/getting-started-f-2/data-detective/pictograph.pdf?sfvrsn=2" TargetMode="External"/><Relationship Id="rId33" Type="http://schemas.openxmlformats.org/officeDocument/2006/relationships/hyperlink" Target="https://v9.australiancurriculum.edu.au/f-10-curriculum.html/learning-areas/digital-technologies/foundation-year/content-description?subject-identifier=TECTDIFY&amp;content-description-code=AC9TDIFK02&amp;detailed-content-descriptions=0&amp;hide-ccp=0&amp;hide-gc=0&amp;side-by-side=1&amp;strands-start-index=0&amp;subjects-start-index=0&amp;view=quick"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igitaltechnologieshub.edu.au/docs/default-source/getting-started-f-2/data-detective/favourite_pets_examples2.pdf?" TargetMode="External"/><Relationship Id="rId20" Type="http://schemas.openxmlformats.org/officeDocument/2006/relationships/hyperlink" Target="https://www.digitaltechnologieshub.edu.au/docs/default-source/getting-started-f-2/data-detective/record_sheet_example1.pdf" TargetMode="External"/><Relationship Id="rId29" Type="http://schemas.openxmlformats.org/officeDocument/2006/relationships/hyperlink" Target="https://www.digitaltechnologieshub.edu.au/images/default-source/getting-started/pie-chart.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s://www.digitaltechnologieshub.edu.au/docs/default-source/getting-started-f-2/data-detective/table_example3.pdf" TargetMode="External"/><Relationship Id="rId32" Type="http://schemas.openxmlformats.org/officeDocument/2006/relationships/image" Target="media/image8.jpeg"/><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s://www.digitaltechnologieshub.edu.au/docs/default-source/getting-started-f-2/data-detective/tally_sheet_example2.pdf" TargetMode="External"/><Relationship Id="rId28" Type="http://schemas.openxmlformats.org/officeDocument/2006/relationships/image" Target="media/image6.jpeg"/><Relationship Id="rId36" Type="http://schemas.openxmlformats.org/officeDocument/2006/relationships/header" Target="header1.xml"/><Relationship Id="rId10" Type="http://schemas.openxmlformats.org/officeDocument/2006/relationships/hyperlink" Target="https://www.digitaltechnologieshub.edu.au/docs/default-source/getting-started-f-2/data-detective/total_pets_example1.pdf" TargetMode="External"/><Relationship Id="rId19" Type="http://schemas.openxmlformats.org/officeDocument/2006/relationships/image" Target="media/image4.jpeg"/><Relationship Id="rId31" Type="http://schemas.openxmlformats.org/officeDocument/2006/relationships/hyperlink" Target="https://www.digitaltechnologieshub.edu.au/images/default-source/getting-started/vertical-bar-chart-cylinders.jp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digitaltechnologieshub.edu.au/docs/default-source/getting-started-f-2/data-detective/favourite_pets_examples2.pdf?" TargetMode="External"/><Relationship Id="rId22" Type="http://schemas.openxmlformats.org/officeDocument/2006/relationships/hyperlink" Target="https://www.digitaltechnologieshub.edu.au/docs/default-source/getting-started-f-2/data-detective/total_pets_example1.pdf" TargetMode="External"/><Relationship Id="rId27" Type="http://schemas.openxmlformats.org/officeDocument/2006/relationships/hyperlink" Target="https://www.digitaltechnologieshub.edu.au/images/default-source/getting-started/vertical-bar-chart.jpg" TargetMode="External"/><Relationship Id="rId30" Type="http://schemas.openxmlformats.org/officeDocument/2006/relationships/image" Target="media/image7.jpeg"/><Relationship Id="rId35" Type="http://schemas.openxmlformats.org/officeDocument/2006/relationships/hyperlink" Target="http://www.australiancurriculum.edu.au/mathematics/curriculum/f-10?layout=1" TargetMode="External"/><Relationship Id="rId8" Type="http://schemas.openxmlformats.org/officeDocument/2006/relationships/hyperlink" Target="https://www.digitaltechnologieshub.edu.au/docs/default-source/getting-started-f-2/data-detective/record_sheet_example1.pdf"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https://creativecommons.org/licenses/by/4.0/" TargetMode="External"/><Relationship Id="rId1" Type="http://schemas.openxmlformats.org/officeDocument/2006/relationships/image" Target="media/image10.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1710</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Nelson Oliver</cp:lastModifiedBy>
  <cp:revision>3</cp:revision>
  <dcterms:created xsi:type="dcterms:W3CDTF">2016-10-26T03:09:00Z</dcterms:created>
  <dcterms:modified xsi:type="dcterms:W3CDTF">2023-12-10T23:39:00Z</dcterms:modified>
</cp:coreProperties>
</file>